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23"/>
      <w:bookmarkEnd w:id="0"/>
      <w:r w:rsidRPr="00485CC4">
        <w:rPr>
          <w:rFonts w:ascii="Times New Roman" w:hAnsi="Times New Roman" w:cs="Times New Roman"/>
          <w:sz w:val="24"/>
          <w:szCs w:val="24"/>
        </w:rPr>
        <w:t>Утверждена</w:t>
      </w:r>
    </w:p>
    <w:p w:rsidR="002932CC" w:rsidRPr="00485CC4" w:rsidRDefault="002932CC" w:rsidP="004D27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5CC4">
        <w:rPr>
          <w:rFonts w:ascii="Times New Roman" w:hAnsi="Times New Roman" w:cs="Times New Roman"/>
          <w:sz w:val="24"/>
          <w:szCs w:val="24"/>
        </w:rPr>
        <w:t>постановлением</w:t>
      </w:r>
      <w:r w:rsidR="004D2781">
        <w:rPr>
          <w:rFonts w:ascii="Times New Roman" w:hAnsi="Times New Roman" w:cs="Times New Roman"/>
          <w:sz w:val="24"/>
          <w:szCs w:val="24"/>
        </w:rPr>
        <w:t xml:space="preserve"> </w:t>
      </w:r>
      <w:r w:rsidR="006E69C6">
        <w:rPr>
          <w:rFonts w:ascii="Times New Roman" w:hAnsi="Times New Roman" w:cs="Times New Roman"/>
          <w:sz w:val="24"/>
          <w:szCs w:val="24"/>
        </w:rPr>
        <w:t>а</w:t>
      </w:r>
      <w:r w:rsidRPr="00485CC4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2932CC" w:rsidRPr="00485CC4" w:rsidRDefault="006E69C6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85CC4">
        <w:rPr>
          <w:rFonts w:ascii="Times New Roman" w:hAnsi="Times New Roman" w:cs="Times New Roman"/>
          <w:sz w:val="24"/>
          <w:szCs w:val="24"/>
        </w:rPr>
        <w:t xml:space="preserve"> Вичуга</w:t>
      </w:r>
      <w:r w:rsidR="004D2781">
        <w:rPr>
          <w:rFonts w:ascii="Times New Roman" w:hAnsi="Times New Roman" w:cs="Times New Roman"/>
          <w:sz w:val="24"/>
          <w:szCs w:val="24"/>
        </w:rPr>
        <w:t xml:space="preserve"> от 16.10.2014 г. № 1385</w:t>
      </w:r>
    </w:p>
    <w:p w:rsidR="002932CC" w:rsidRPr="00485CC4" w:rsidRDefault="002932CC" w:rsidP="00485C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7A35" w:rsidRDefault="00C47A3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29"/>
      <w:bookmarkEnd w:id="1"/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CC4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85CC4" w:rsidRPr="00485CC4" w:rsidRDefault="00485CC4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32CC" w:rsidRPr="00485CC4" w:rsidRDefault="00485CC4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85CC4">
        <w:rPr>
          <w:rFonts w:ascii="Times New Roman" w:hAnsi="Times New Roman" w:cs="Times New Roman"/>
          <w:b/>
          <w:bCs/>
          <w:sz w:val="28"/>
          <w:szCs w:val="28"/>
        </w:rPr>
        <w:t>Социальная поддержка населения городского округа Вичуга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37"/>
      <w:bookmarkEnd w:id="2"/>
      <w:r w:rsidRPr="00485CC4">
        <w:rPr>
          <w:rFonts w:ascii="Times New Roman" w:hAnsi="Times New Roman" w:cs="Times New Roman"/>
          <w:sz w:val="28"/>
          <w:szCs w:val="28"/>
        </w:rPr>
        <w:t xml:space="preserve"> Паспорт Программы</w:t>
      </w:r>
    </w:p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000"/>
      </w:tblPr>
      <w:tblGrid>
        <w:gridCol w:w="2760"/>
        <w:gridCol w:w="6360"/>
      </w:tblGrid>
      <w:tr w:rsidR="002932CC" w:rsidRPr="00485CC4" w:rsidTr="002D0A0F">
        <w:trPr>
          <w:trHeight w:val="400"/>
        </w:trPr>
        <w:tc>
          <w:tcPr>
            <w:tcW w:w="2760" w:type="dxa"/>
          </w:tcPr>
          <w:p w:rsidR="002932CC" w:rsidRPr="00485CC4" w:rsidRDefault="002932CC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 </w:t>
            </w:r>
          </w:p>
          <w:p w:rsidR="002932CC" w:rsidRPr="00485CC4" w:rsidRDefault="002932CC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</w:t>
            </w:r>
          </w:p>
        </w:tc>
        <w:tc>
          <w:tcPr>
            <w:tcW w:w="6360" w:type="dxa"/>
          </w:tcPr>
          <w:p w:rsidR="002932CC" w:rsidRPr="004D2781" w:rsidRDefault="002932CC" w:rsidP="008901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485CC4" w:rsidRPr="00485CC4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населения городского округа Вичуга</w:t>
            </w:r>
            <w:r w:rsidR="00485CC4"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"                               </w:t>
            </w:r>
          </w:p>
        </w:tc>
      </w:tr>
      <w:tr w:rsidR="002932CC" w:rsidRPr="00485CC4" w:rsidTr="002D0A0F">
        <w:trPr>
          <w:trHeight w:val="826"/>
        </w:trPr>
        <w:tc>
          <w:tcPr>
            <w:tcW w:w="2760" w:type="dxa"/>
          </w:tcPr>
          <w:p w:rsidR="002D0A0F" w:rsidRPr="00485CC4" w:rsidRDefault="002D0A0F" w:rsidP="002D0A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2932CC" w:rsidRPr="00485CC4" w:rsidRDefault="002D0A0F" w:rsidP="002D0A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</w:t>
            </w:r>
          </w:p>
        </w:tc>
        <w:tc>
          <w:tcPr>
            <w:tcW w:w="6360" w:type="dxa"/>
          </w:tcPr>
          <w:p w:rsidR="002932CC" w:rsidRPr="00485CC4" w:rsidRDefault="002D0A0F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</w:p>
        </w:tc>
      </w:tr>
      <w:tr w:rsidR="002932CC" w:rsidRPr="00485CC4" w:rsidTr="002D0A0F">
        <w:trPr>
          <w:trHeight w:val="600"/>
        </w:trPr>
        <w:tc>
          <w:tcPr>
            <w:tcW w:w="2760" w:type="dxa"/>
          </w:tcPr>
          <w:p w:rsidR="002932CC" w:rsidRDefault="002D0A0F" w:rsidP="002D0A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  <w:p w:rsidR="002D0A0F" w:rsidRPr="00485CC4" w:rsidRDefault="002D0A0F" w:rsidP="002D0A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60" w:type="dxa"/>
          </w:tcPr>
          <w:p w:rsidR="008A7DC9" w:rsidRDefault="008A7DC9" w:rsidP="008A7D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  <w:p w:rsidR="002932CC" w:rsidRPr="00485CC4" w:rsidRDefault="002932CC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CC" w:rsidRPr="00485CC4" w:rsidTr="002D0A0F">
        <w:trPr>
          <w:trHeight w:val="1800"/>
        </w:trPr>
        <w:tc>
          <w:tcPr>
            <w:tcW w:w="2760" w:type="dxa"/>
          </w:tcPr>
          <w:p w:rsidR="002932CC" w:rsidRPr="00485CC4" w:rsidRDefault="002932CC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360" w:type="dxa"/>
          </w:tcPr>
          <w:p w:rsidR="002932CC" w:rsidRDefault="008A7DC9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  <w:p w:rsidR="008A7DC9" w:rsidRDefault="008A7DC9" w:rsidP="008A7D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 Администрация городского округа Вичуга</w:t>
            </w:r>
          </w:p>
          <w:p w:rsidR="0065634E" w:rsidRDefault="00A8639F" w:rsidP="008A7D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5634E">
              <w:rPr>
                <w:rFonts w:ascii="Times New Roman" w:hAnsi="Times New Roman" w:cs="Times New Roman"/>
                <w:sz w:val="28"/>
                <w:szCs w:val="28"/>
              </w:rPr>
              <w:t>ородская Дума городского округа Вичуга</w:t>
            </w:r>
          </w:p>
          <w:p w:rsidR="008A7DC9" w:rsidRPr="00485CC4" w:rsidRDefault="008A7DC9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2CC" w:rsidRPr="00485CC4" w:rsidTr="008A7DC9">
        <w:trPr>
          <w:trHeight w:val="2925"/>
        </w:trPr>
        <w:tc>
          <w:tcPr>
            <w:tcW w:w="2760" w:type="dxa"/>
          </w:tcPr>
          <w:p w:rsidR="002D0A0F" w:rsidRPr="00485CC4" w:rsidRDefault="002D0A0F" w:rsidP="002D0A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</w:p>
          <w:p w:rsidR="002932CC" w:rsidRPr="00485CC4" w:rsidRDefault="002932CC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</w:tcPr>
          <w:p w:rsidR="000E64E8" w:rsidRDefault="000E64E8" w:rsidP="000E64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«</w:t>
            </w:r>
            <w:r w:rsidRPr="000E64E8">
              <w:rPr>
                <w:rFonts w:ascii="Times New Roman" w:hAnsi="Times New Roman" w:cs="Times New Roman"/>
                <w:sz w:val="28"/>
                <w:szCs w:val="28"/>
              </w:rPr>
              <w:t>Поддержка отдельных категорий жителей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округа Вичуга»;</w:t>
            </w:r>
          </w:p>
          <w:p w:rsidR="00F10B7D" w:rsidRDefault="000E64E8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64E8">
              <w:rPr>
                <w:rFonts w:ascii="Times New Roman" w:hAnsi="Times New Roman" w:cs="Times New Roman"/>
                <w:sz w:val="28"/>
                <w:szCs w:val="28"/>
              </w:rPr>
              <w:t>"Поддержка социально ориентированных некоммерческих организаций"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3817" w:rsidRDefault="00E551ED" w:rsidP="00B038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Организация акций и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3430" w:rsidRPr="00BF5FE7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нуждающихся в особом внимании»;</w:t>
            </w:r>
          </w:p>
          <w:p w:rsidR="000E64E8" w:rsidRPr="00485CC4" w:rsidRDefault="00B03817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8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«Оказание мер социальной поддержки медицинским работникам ОБУЗ «Вичугская ЦРБ»</w:t>
            </w:r>
            <w:r w:rsidR="00E551ED" w:rsidRPr="00B038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35781" w:rsidRPr="00485CC4" w:rsidTr="002D0A0F">
        <w:trPr>
          <w:trHeight w:val="600"/>
        </w:trPr>
        <w:tc>
          <w:tcPr>
            <w:tcW w:w="2760" w:type="dxa"/>
          </w:tcPr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360" w:type="dxa"/>
          </w:tcPr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вления  социальных  гарантий  и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дополнительных мер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оциальной  поддержки  отдельным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категориям граждан                                 </w:t>
            </w:r>
          </w:p>
        </w:tc>
      </w:tr>
      <w:tr w:rsidR="00635781" w:rsidRPr="00485CC4" w:rsidTr="002D0A0F">
        <w:trPr>
          <w:trHeight w:val="600"/>
        </w:trPr>
        <w:tc>
          <w:tcPr>
            <w:tcW w:w="2760" w:type="dxa"/>
          </w:tcPr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Объем      ресурсного</w:t>
            </w:r>
          </w:p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обеспечения Программы</w:t>
            </w:r>
          </w:p>
        </w:tc>
        <w:tc>
          <w:tcPr>
            <w:tcW w:w="6360" w:type="dxa"/>
          </w:tcPr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F5FE7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финансирования:  </w:t>
            </w:r>
          </w:p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2015 год - </w:t>
            </w:r>
            <w:r w:rsidR="00C4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>3473,1</w:t>
            </w:r>
            <w:r w:rsidR="00C64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          </w:t>
            </w:r>
          </w:p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2016 год -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 xml:space="preserve"> 3473,1</w:t>
            </w:r>
            <w:r w:rsidR="006A6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          </w:t>
            </w:r>
          </w:p>
          <w:p w:rsidR="00635781" w:rsidRPr="00485CC4" w:rsidRDefault="00635781" w:rsidP="00426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>3473,1</w:t>
            </w:r>
            <w:r w:rsidR="006A6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тыс. руб.                      </w:t>
            </w:r>
          </w:p>
          <w:p w:rsidR="00635781" w:rsidRPr="00485CC4" w:rsidRDefault="00635781" w:rsidP="006357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0A0F" w:rsidRDefault="002D0A0F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105"/>
      <w:bookmarkEnd w:id="3"/>
    </w:p>
    <w:p w:rsidR="004D2781" w:rsidRDefault="004D2781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4B75" w:rsidRDefault="007A4B7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0F" w:rsidRDefault="002D0A0F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5CC4">
        <w:rPr>
          <w:rFonts w:ascii="Times New Roman" w:hAnsi="Times New Roman" w:cs="Times New Roman"/>
          <w:sz w:val="28"/>
          <w:szCs w:val="28"/>
        </w:rPr>
        <w:lastRenderedPageBreak/>
        <w:t>2. Анализ текущей ситуации в сфере реализации Программы</w:t>
      </w:r>
    </w:p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5CC4">
        <w:rPr>
          <w:rFonts w:ascii="Times New Roman" w:hAnsi="Times New Roman" w:cs="Times New Roman"/>
          <w:sz w:val="28"/>
          <w:szCs w:val="28"/>
        </w:rPr>
        <w:t>В город</w:t>
      </w:r>
      <w:r w:rsidR="002D0A0F">
        <w:rPr>
          <w:rFonts w:ascii="Times New Roman" w:hAnsi="Times New Roman" w:cs="Times New Roman"/>
          <w:sz w:val="28"/>
          <w:szCs w:val="28"/>
        </w:rPr>
        <w:t>ском округе Вичуга</w:t>
      </w:r>
      <w:r w:rsidRPr="00485CC4">
        <w:rPr>
          <w:rFonts w:ascii="Times New Roman" w:hAnsi="Times New Roman" w:cs="Times New Roman"/>
          <w:sz w:val="28"/>
          <w:szCs w:val="28"/>
        </w:rPr>
        <w:t xml:space="preserve"> в рамках обеспечения </w:t>
      </w:r>
      <w:r w:rsidR="00EC630C" w:rsidRPr="00485CC4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="00EC630C" w:rsidRPr="00EC63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630C" w:rsidRPr="00EC630C">
        <w:rPr>
          <w:rFonts w:ascii="Times New Roman" w:hAnsi="Times New Roman" w:cs="Times New Roman"/>
          <w:bCs/>
          <w:sz w:val="28"/>
          <w:szCs w:val="28"/>
        </w:rPr>
        <w:t>населения городского округа Вичуга</w:t>
      </w:r>
      <w:r w:rsidRPr="00485CC4">
        <w:rPr>
          <w:rFonts w:ascii="Times New Roman" w:hAnsi="Times New Roman" w:cs="Times New Roman"/>
          <w:sz w:val="28"/>
          <w:szCs w:val="28"/>
        </w:rPr>
        <w:t>, установленных муниципальными правовыми актами реализуются следующие полномочия:</w:t>
      </w:r>
    </w:p>
    <w:p w:rsidR="002932CC" w:rsidRPr="00467F51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5CC4">
        <w:rPr>
          <w:rFonts w:ascii="Times New Roman" w:hAnsi="Times New Roman" w:cs="Times New Roman"/>
          <w:sz w:val="28"/>
          <w:szCs w:val="28"/>
        </w:rPr>
        <w:t xml:space="preserve">1. </w:t>
      </w:r>
      <w:r w:rsidRPr="00467F51">
        <w:rPr>
          <w:rFonts w:ascii="Times New Roman" w:hAnsi="Times New Roman" w:cs="Times New Roman"/>
          <w:sz w:val="28"/>
          <w:szCs w:val="28"/>
        </w:rPr>
        <w:t xml:space="preserve"> Предоставление адресной материальной помощи.</w:t>
      </w:r>
    </w:p>
    <w:p w:rsidR="002932CC" w:rsidRPr="00467F51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51">
        <w:rPr>
          <w:rFonts w:ascii="Times New Roman" w:hAnsi="Times New Roman" w:cs="Times New Roman"/>
          <w:sz w:val="28"/>
          <w:szCs w:val="28"/>
        </w:rPr>
        <w:t>Несмотря на принимаемые Правительством РФ меры по увеличению размеров пенсий и социальных выплат, недостаточный уровень предоставления мер социальной поддержки, предусмотренных действующим законодательством, зачастую не позволяет отдельным гражданам и семьям самостоятельно решить возникающие проблемы (дорогостоящие операции, недостаточное лекарственное обеспечение и предоставление средств индивидуального ухода, пожар, другие</w:t>
      </w:r>
      <w:r w:rsidR="006E69C6">
        <w:rPr>
          <w:rFonts w:ascii="Times New Roman" w:hAnsi="Times New Roman" w:cs="Times New Roman"/>
          <w:sz w:val="28"/>
          <w:szCs w:val="28"/>
        </w:rPr>
        <w:t xml:space="preserve"> непредвиденные обстоятельства);</w:t>
      </w:r>
      <w:r w:rsidRPr="00467F51">
        <w:rPr>
          <w:rFonts w:ascii="Times New Roman" w:hAnsi="Times New Roman" w:cs="Times New Roman"/>
          <w:sz w:val="28"/>
          <w:szCs w:val="28"/>
        </w:rPr>
        <w:t xml:space="preserve"> </w:t>
      </w:r>
      <w:r w:rsidR="006E69C6">
        <w:rPr>
          <w:rFonts w:ascii="Times New Roman" w:hAnsi="Times New Roman" w:cs="Times New Roman"/>
          <w:sz w:val="28"/>
          <w:szCs w:val="28"/>
        </w:rPr>
        <w:t>р</w:t>
      </w:r>
      <w:r w:rsidRPr="00467F51">
        <w:rPr>
          <w:rFonts w:ascii="Times New Roman" w:hAnsi="Times New Roman" w:cs="Times New Roman"/>
          <w:sz w:val="28"/>
          <w:szCs w:val="28"/>
        </w:rPr>
        <w:t>азрыв родственных связей приводит к ситуации, при которой граждане и семьи вынуждены обращаться за помощью.</w:t>
      </w:r>
    </w:p>
    <w:p w:rsidR="002932CC" w:rsidRPr="00467F51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51">
        <w:rPr>
          <w:rFonts w:ascii="Times New Roman" w:hAnsi="Times New Roman" w:cs="Times New Roman"/>
          <w:sz w:val="28"/>
          <w:szCs w:val="28"/>
        </w:rPr>
        <w:t>Отдельные категории граждан, при наступлении трудной жизненной ситуации, оказываются не охваченными мерами социальной поддержки, предоставляемыми на областном уровне.</w:t>
      </w:r>
    </w:p>
    <w:p w:rsidR="002932CC" w:rsidRPr="00D74777" w:rsidRDefault="002932CC" w:rsidP="001B30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51">
        <w:rPr>
          <w:rFonts w:ascii="Times New Roman" w:hAnsi="Times New Roman" w:cs="Times New Roman"/>
          <w:sz w:val="28"/>
          <w:szCs w:val="28"/>
        </w:rPr>
        <w:t xml:space="preserve">Полномочие на городском уровне реализуется как дополнительное к действующим областным мерам адресной материальной помощи. Нормативным основанием оказания помощи </w:t>
      </w:r>
      <w:r w:rsidRPr="001B303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B3034">
        <w:rPr>
          <w:rFonts w:ascii="Times New Roman" w:hAnsi="Times New Roman" w:cs="Times New Roman"/>
          <w:sz w:val="28"/>
          <w:szCs w:val="28"/>
        </w:rPr>
        <w:t>решение городской Думы г. Вичуги от 31.05.2007 № 160 «Об утверждении Положения о комиссии по социальной поддержке населения городского округа Вичуга».</w:t>
      </w:r>
      <w:r w:rsidRPr="00D747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932CC" w:rsidRPr="00467F51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51">
        <w:rPr>
          <w:rFonts w:ascii="Times New Roman" w:hAnsi="Times New Roman" w:cs="Times New Roman"/>
          <w:sz w:val="28"/>
          <w:szCs w:val="28"/>
        </w:rPr>
        <w:t>В 201</w:t>
      </w:r>
      <w:r w:rsidR="00F04C6E">
        <w:rPr>
          <w:rFonts w:ascii="Times New Roman" w:hAnsi="Times New Roman" w:cs="Times New Roman"/>
          <w:sz w:val="28"/>
          <w:szCs w:val="28"/>
        </w:rPr>
        <w:t>4</w:t>
      </w:r>
      <w:r w:rsidRPr="00467F51">
        <w:rPr>
          <w:rFonts w:ascii="Times New Roman" w:hAnsi="Times New Roman" w:cs="Times New Roman"/>
          <w:sz w:val="28"/>
          <w:szCs w:val="28"/>
        </w:rPr>
        <w:t xml:space="preserve"> году за получением помощи обратилось </w:t>
      </w:r>
      <w:r w:rsidR="00C47A35" w:rsidRPr="00D63430">
        <w:rPr>
          <w:rFonts w:ascii="Times New Roman" w:hAnsi="Times New Roman" w:cs="Times New Roman"/>
          <w:sz w:val="28"/>
          <w:szCs w:val="28"/>
        </w:rPr>
        <w:t>1</w:t>
      </w:r>
      <w:r w:rsidR="00BF5FE7">
        <w:rPr>
          <w:rFonts w:ascii="Times New Roman" w:hAnsi="Times New Roman" w:cs="Times New Roman"/>
          <w:sz w:val="28"/>
          <w:szCs w:val="28"/>
        </w:rPr>
        <w:t>56</w:t>
      </w:r>
      <w:r w:rsidRPr="00D63430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C47A35" w:rsidRPr="00D63430">
        <w:rPr>
          <w:rFonts w:ascii="Times New Roman" w:hAnsi="Times New Roman" w:cs="Times New Roman"/>
          <w:sz w:val="28"/>
          <w:szCs w:val="28"/>
        </w:rPr>
        <w:t>,</w:t>
      </w:r>
      <w:r w:rsidRPr="00D63430">
        <w:rPr>
          <w:rFonts w:ascii="Times New Roman" w:hAnsi="Times New Roman" w:cs="Times New Roman"/>
          <w:sz w:val="28"/>
          <w:szCs w:val="28"/>
        </w:rPr>
        <w:t xml:space="preserve"> всем из них была предоставлена адресная материальная помощь на общую сумму более  </w:t>
      </w:r>
      <w:r w:rsidR="00F04C6E" w:rsidRPr="00D63430">
        <w:rPr>
          <w:rFonts w:ascii="Times New Roman" w:hAnsi="Times New Roman" w:cs="Times New Roman"/>
          <w:sz w:val="28"/>
          <w:szCs w:val="28"/>
        </w:rPr>
        <w:t xml:space="preserve"> </w:t>
      </w:r>
      <w:r w:rsidR="00BF5FE7">
        <w:rPr>
          <w:rFonts w:ascii="Times New Roman" w:hAnsi="Times New Roman" w:cs="Times New Roman"/>
          <w:sz w:val="28"/>
          <w:szCs w:val="28"/>
        </w:rPr>
        <w:t>30</w:t>
      </w:r>
      <w:r w:rsidR="00C47A35" w:rsidRPr="00D63430">
        <w:rPr>
          <w:rFonts w:ascii="Times New Roman" w:hAnsi="Times New Roman" w:cs="Times New Roman"/>
          <w:sz w:val="28"/>
          <w:szCs w:val="28"/>
        </w:rPr>
        <w:t xml:space="preserve">0,0 тыс. </w:t>
      </w:r>
      <w:r w:rsidRPr="00D63430">
        <w:rPr>
          <w:rFonts w:ascii="Times New Roman" w:hAnsi="Times New Roman" w:cs="Times New Roman"/>
          <w:sz w:val="28"/>
          <w:szCs w:val="28"/>
        </w:rPr>
        <w:t>рублей.</w:t>
      </w:r>
    </w:p>
    <w:p w:rsidR="002932CC" w:rsidRPr="008135C6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51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3F3FB6">
        <w:rPr>
          <w:rFonts w:ascii="Times New Roman" w:hAnsi="Times New Roman" w:cs="Times New Roman"/>
          <w:sz w:val="28"/>
          <w:szCs w:val="28"/>
        </w:rPr>
        <w:t>ие ежемесячной</w:t>
      </w:r>
      <w:r w:rsidRPr="00467F51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B03F3B">
        <w:rPr>
          <w:rFonts w:ascii="Times New Roman" w:hAnsi="Times New Roman" w:cs="Times New Roman"/>
          <w:sz w:val="28"/>
          <w:szCs w:val="28"/>
        </w:rPr>
        <w:t>й</w:t>
      </w:r>
      <w:r w:rsidRPr="00467F51">
        <w:rPr>
          <w:rFonts w:ascii="Times New Roman" w:hAnsi="Times New Roman" w:cs="Times New Roman"/>
          <w:sz w:val="28"/>
          <w:szCs w:val="28"/>
        </w:rPr>
        <w:t xml:space="preserve"> </w:t>
      </w:r>
      <w:r w:rsidR="001B3034">
        <w:rPr>
          <w:rFonts w:ascii="Times New Roman" w:hAnsi="Times New Roman" w:cs="Times New Roman"/>
          <w:sz w:val="28"/>
          <w:szCs w:val="28"/>
        </w:rPr>
        <w:t>выплаты</w:t>
      </w:r>
      <w:r w:rsidRPr="00467F51">
        <w:rPr>
          <w:rFonts w:ascii="Times New Roman" w:hAnsi="Times New Roman" w:cs="Times New Roman"/>
          <w:sz w:val="28"/>
          <w:szCs w:val="28"/>
        </w:rPr>
        <w:t xml:space="preserve"> лицам, удостоенным звания "Почетный гражданин города </w:t>
      </w:r>
      <w:r w:rsidR="00467F51">
        <w:rPr>
          <w:rFonts w:ascii="Times New Roman" w:hAnsi="Times New Roman" w:cs="Times New Roman"/>
          <w:sz w:val="28"/>
          <w:szCs w:val="28"/>
        </w:rPr>
        <w:t>Вичуг</w:t>
      </w:r>
      <w:r w:rsidR="001B3034">
        <w:rPr>
          <w:rFonts w:ascii="Times New Roman" w:hAnsi="Times New Roman" w:cs="Times New Roman"/>
          <w:sz w:val="28"/>
          <w:szCs w:val="28"/>
        </w:rPr>
        <w:t>и</w:t>
      </w:r>
      <w:r w:rsidRPr="00467F51">
        <w:rPr>
          <w:rFonts w:ascii="Times New Roman" w:hAnsi="Times New Roman" w:cs="Times New Roman"/>
          <w:sz w:val="28"/>
          <w:szCs w:val="28"/>
        </w:rPr>
        <w:t xml:space="preserve">", </w:t>
      </w:r>
      <w:r w:rsidR="00467F51">
        <w:rPr>
          <w:rFonts w:ascii="Times New Roman" w:hAnsi="Times New Roman" w:cs="Times New Roman"/>
          <w:sz w:val="28"/>
          <w:szCs w:val="28"/>
        </w:rPr>
        <w:t>п</w:t>
      </w:r>
      <w:r w:rsidRPr="00467F51">
        <w:rPr>
          <w:rFonts w:ascii="Times New Roman" w:hAnsi="Times New Roman" w:cs="Times New Roman"/>
          <w:sz w:val="28"/>
          <w:szCs w:val="28"/>
        </w:rPr>
        <w:t xml:space="preserve">олномочие установлено </w:t>
      </w:r>
      <w:hyperlink r:id="rId6" w:history="1">
        <w:r w:rsidRPr="003F3FB6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3F3FB6">
        <w:rPr>
          <w:rFonts w:ascii="Times New Roman" w:hAnsi="Times New Roman" w:cs="Times New Roman"/>
          <w:sz w:val="28"/>
          <w:szCs w:val="28"/>
        </w:rPr>
        <w:t xml:space="preserve"> го</w:t>
      </w:r>
      <w:r w:rsidRPr="00467F51">
        <w:rPr>
          <w:rFonts w:ascii="Times New Roman" w:hAnsi="Times New Roman" w:cs="Times New Roman"/>
          <w:sz w:val="28"/>
          <w:szCs w:val="28"/>
        </w:rPr>
        <w:t>родской Думы</w:t>
      </w:r>
      <w:r w:rsidR="00D74777">
        <w:rPr>
          <w:rFonts w:ascii="Times New Roman" w:hAnsi="Times New Roman" w:cs="Times New Roman"/>
          <w:sz w:val="28"/>
          <w:szCs w:val="28"/>
        </w:rPr>
        <w:t xml:space="preserve"> городского округа Вичуга</w:t>
      </w:r>
      <w:r w:rsidRPr="00467F51">
        <w:rPr>
          <w:rFonts w:ascii="Times New Roman" w:hAnsi="Times New Roman" w:cs="Times New Roman"/>
          <w:sz w:val="28"/>
          <w:szCs w:val="28"/>
        </w:rPr>
        <w:t xml:space="preserve"> от</w:t>
      </w:r>
      <w:r w:rsidR="003F3FB6">
        <w:rPr>
          <w:rFonts w:ascii="Times New Roman" w:hAnsi="Times New Roman" w:cs="Times New Roman"/>
          <w:sz w:val="28"/>
          <w:szCs w:val="28"/>
        </w:rPr>
        <w:t xml:space="preserve"> 26.06.2014</w:t>
      </w:r>
      <w:r w:rsidR="006E69C6">
        <w:rPr>
          <w:rFonts w:ascii="Times New Roman" w:hAnsi="Times New Roman" w:cs="Times New Roman"/>
          <w:sz w:val="28"/>
          <w:szCs w:val="28"/>
        </w:rPr>
        <w:t xml:space="preserve"> №</w:t>
      </w:r>
      <w:r w:rsidR="003F3FB6">
        <w:rPr>
          <w:rFonts w:ascii="Times New Roman" w:hAnsi="Times New Roman" w:cs="Times New Roman"/>
          <w:sz w:val="28"/>
          <w:szCs w:val="28"/>
        </w:rPr>
        <w:t>30</w:t>
      </w:r>
      <w:r w:rsidR="00FC5408">
        <w:rPr>
          <w:rFonts w:ascii="Times New Roman" w:hAnsi="Times New Roman" w:cs="Times New Roman"/>
          <w:sz w:val="28"/>
          <w:szCs w:val="28"/>
        </w:rPr>
        <w:t xml:space="preserve"> «О</w:t>
      </w:r>
      <w:r w:rsidR="003F3FB6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городской Думы городского округа Вичуга от 31.03.2011 № 34 «Об утверждении Положения о звании «Почетный</w:t>
      </w:r>
      <w:r w:rsidR="00FE17F7">
        <w:rPr>
          <w:rFonts w:ascii="Times New Roman" w:hAnsi="Times New Roman" w:cs="Times New Roman"/>
          <w:sz w:val="28"/>
          <w:szCs w:val="28"/>
        </w:rPr>
        <w:t xml:space="preserve"> </w:t>
      </w:r>
      <w:r w:rsidR="003F3FB6">
        <w:rPr>
          <w:rFonts w:ascii="Times New Roman" w:hAnsi="Times New Roman" w:cs="Times New Roman"/>
          <w:sz w:val="28"/>
          <w:szCs w:val="28"/>
        </w:rPr>
        <w:t xml:space="preserve"> гражданин города Вичуги»</w:t>
      </w:r>
      <w:r w:rsidRPr="00467F51">
        <w:rPr>
          <w:rFonts w:ascii="Times New Roman" w:hAnsi="Times New Roman" w:cs="Times New Roman"/>
          <w:sz w:val="28"/>
          <w:szCs w:val="28"/>
        </w:rPr>
        <w:t xml:space="preserve">. </w:t>
      </w:r>
      <w:r w:rsidR="00B03F3B">
        <w:rPr>
          <w:rFonts w:ascii="Times New Roman" w:hAnsi="Times New Roman" w:cs="Times New Roman"/>
          <w:sz w:val="28"/>
          <w:szCs w:val="28"/>
        </w:rPr>
        <w:t xml:space="preserve"> </w:t>
      </w:r>
      <w:r w:rsidRPr="00467F51">
        <w:rPr>
          <w:rFonts w:ascii="Times New Roman" w:hAnsi="Times New Roman" w:cs="Times New Roman"/>
          <w:sz w:val="28"/>
          <w:szCs w:val="28"/>
        </w:rPr>
        <w:t>Ежемесячн</w:t>
      </w:r>
      <w:r w:rsidR="00FE17F7">
        <w:rPr>
          <w:rFonts w:ascii="Times New Roman" w:hAnsi="Times New Roman" w:cs="Times New Roman"/>
          <w:sz w:val="28"/>
          <w:szCs w:val="28"/>
        </w:rPr>
        <w:t>ая</w:t>
      </w:r>
      <w:r w:rsidRPr="00467F51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FE17F7">
        <w:rPr>
          <w:rFonts w:ascii="Times New Roman" w:hAnsi="Times New Roman" w:cs="Times New Roman"/>
          <w:sz w:val="28"/>
          <w:szCs w:val="28"/>
        </w:rPr>
        <w:t xml:space="preserve">ая выплата </w:t>
      </w:r>
      <w:r w:rsidRPr="00467F51">
        <w:rPr>
          <w:rFonts w:ascii="Times New Roman" w:hAnsi="Times New Roman" w:cs="Times New Roman"/>
          <w:sz w:val="28"/>
          <w:szCs w:val="28"/>
        </w:rPr>
        <w:t xml:space="preserve">предоставляется в соответствии с </w:t>
      </w:r>
      <w:r w:rsidR="00B03F3B"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Pr="00FE17F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E17F7">
        <w:rPr>
          <w:rFonts w:ascii="Times New Roman" w:hAnsi="Times New Roman" w:cs="Times New Roman"/>
          <w:sz w:val="28"/>
          <w:szCs w:val="28"/>
        </w:rPr>
        <w:t xml:space="preserve"> </w:t>
      </w:r>
      <w:r w:rsidRPr="00467F51">
        <w:rPr>
          <w:rFonts w:ascii="Times New Roman" w:hAnsi="Times New Roman" w:cs="Times New Roman"/>
          <w:sz w:val="28"/>
          <w:szCs w:val="28"/>
        </w:rPr>
        <w:t>осуществления выплаты и организации доставки ежемесячно</w:t>
      </w:r>
      <w:r w:rsidR="00FE17F7">
        <w:rPr>
          <w:rFonts w:ascii="Times New Roman" w:hAnsi="Times New Roman" w:cs="Times New Roman"/>
          <w:sz w:val="28"/>
          <w:szCs w:val="28"/>
        </w:rPr>
        <w:t>й</w:t>
      </w:r>
      <w:r w:rsidRPr="00467F51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FE17F7">
        <w:rPr>
          <w:rFonts w:ascii="Times New Roman" w:hAnsi="Times New Roman" w:cs="Times New Roman"/>
          <w:sz w:val="28"/>
          <w:szCs w:val="28"/>
        </w:rPr>
        <w:t>й</w:t>
      </w:r>
      <w:r w:rsidRPr="00467F51">
        <w:rPr>
          <w:rFonts w:ascii="Times New Roman" w:hAnsi="Times New Roman" w:cs="Times New Roman"/>
          <w:sz w:val="28"/>
          <w:szCs w:val="28"/>
        </w:rPr>
        <w:t xml:space="preserve"> </w:t>
      </w:r>
      <w:r w:rsidR="00FE17F7">
        <w:rPr>
          <w:rFonts w:ascii="Times New Roman" w:hAnsi="Times New Roman" w:cs="Times New Roman"/>
          <w:sz w:val="28"/>
          <w:szCs w:val="28"/>
        </w:rPr>
        <w:t>выплаты</w:t>
      </w:r>
      <w:r w:rsidRPr="00467F51">
        <w:rPr>
          <w:rFonts w:ascii="Times New Roman" w:hAnsi="Times New Roman" w:cs="Times New Roman"/>
          <w:sz w:val="28"/>
          <w:szCs w:val="28"/>
        </w:rPr>
        <w:t xml:space="preserve"> лицам, удостоенным зва</w:t>
      </w:r>
      <w:r w:rsidR="00D74777">
        <w:rPr>
          <w:rFonts w:ascii="Times New Roman" w:hAnsi="Times New Roman" w:cs="Times New Roman"/>
          <w:sz w:val="28"/>
          <w:szCs w:val="28"/>
        </w:rPr>
        <w:t>ния "</w:t>
      </w:r>
      <w:r w:rsidR="00FE17F7">
        <w:rPr>
          <w:rFonts w:ascii="Times New Roman" w:hAnsi="Times New Roman" w:cs="Times New Roman"/>
          <w:sz w:val="28"/>
          <w:szCs w:val="28"/>
        </w:rPr>
        <w:t>Почетный гражданин города Вичуги</w:t>
      </w:r>
      <w:r w:rsidRPr="00467F51">
        <w:rPr>
          <w:rFonts w:ascii="Times New Roman" w:hAnsi="Times New Roman" w:cs="Times New Roman"/>
          <w:sz w:val="28"/>
          <w:szCs w:val="28"/>
        </w:rPr>
        <w:t xml:space="preserve">", </w:t>
      </w:r>
      <w:r w:rsidR="006E69C6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</w:t>
      </w:r>
      <w:r w:rsidRPr="008135C6">
        <w:rPr>
          <w:rFonts w:ascii="Times New Roman" w:hAnsi="Times New Roman" w:cs="Times New Roman"/>
          <w:sz w:val="28"/>
          <w:szCs w:val="28"/>
        </w:rPr>
        <w:t>дминистрации город</w:t>
      </w:r>
      <w:r w:rsidR="00D74777">
        <w:rPr>
          <w:rFonts w:ascii="Times New Roman" w:hAnsi="Times New Roman" w:cs="Times New Roman"/>
          <w:sz w:val="28"/>
          <w:szCs w:val="28"/>
        </w:rPr>
        <w:t xml:space="preserve">ского округа Вичуга </w:t>
      </w:r>
      <w:r w:rsidRPr="008135C6">
        <w:rPr>
          <w:rFonts w:ascii="Times New Roman" w:hAnsi="Times New Roman" w:cs="Times New Roman"/>
          <w:sz w:val="28"/>
          <w:szCs w:val="28"/>
        </w:rPr>
        <w:t xml:space="preserve"> от</w:t>
      </w:r>
      <w:r w:rsidR="00FE17F7">
        <w:rPr>
          <w:rFonts w:ascii="Times New Roman" w:hAnsi="Times New Roman" w:cs="Times New Roman"/>
          <w:sz w:val="28"/>
          <w:szCs w:val="28"/>
        </w:rPr>
        <w:t xml:space="preserve"> 25.07.2014 </w:t>
      </w:r>
      <w:r w:rsidR="006E69C6">
        <w:rPr>
          <w:rFonts w:ascii="Times New Roman" w:hAnsi="Times New Roman" w:cs="Times New Roman"/>
          <w:sz w:val="28"/>
          <w:szCs w:val="28"/>
        </w:rPr>
        <w:t xml:space="preserve"> №</w:t>
      </w:r>
      <w:r w:rsidRPr="008135C6">
        <w:rPr>
          <w:rFonts w:ascii="Times New Roman" w:hAnsi="Times New Roman" w:cs="Times New Roman"/>
          <w:sz w:val="28"/>
          <w:szCs w:val="28"/>
        </w:rPr>
        <w:t xml:space="preserve"> </w:t>
      </w:r>
      <w:r w:rsidR="00FE17F7">
        <w:rPr>
          <w:rFonts w:ascii="Times New Roman" w:hAnsi="Times New Roman" w:cs="Times New Roman"/>
          <w:sz w:val="28"/>
          <w:szCs w:val="28"/>
        </w:rPr>
        <w:t>939</w:t>
      </w:r>
      <w:r w:rsidRPr="008135C6">
        <w:rPr>
          <w:rFonts w:ascii="Times New Roman" w:hAnsi="Times New Roman" w:cs="Times New Roman"/>
          <w:sz w:val="28"/>
          <w:szCs w:val="28"/>
        </w:rPr>
        <w:t>.</w:t>
      </w:r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51">
        <w:rPr>
          <w:rFonts w:ascii="Times New Roman" w:hAnsi="Times New Roman" w:cs="Times New Roman"/>
          <w:sz w:val="28"/>
          <w:szCs w:val="28"/>
        </w:rPr>
        <w:t>Размер пособия устанавливается решением городской Думы</w:t>
      </w:r>
      <w:r w:rsidR="008135C6">
        <w:rPr>
          <w:rFonts w:ascii="Times New Roman" w:hAnsi="Times New Roman" w:cs="Times New Roman"/>
          <w:sz w:val="28"/>
          <w:szCs w:val="28"/>
        </w:rPr>
        <w:t xml:space="preserve"> городского округа Вичуга</w:t>
      </w:r>
      <w:r w:rsidRPr="00467F51">
        <w:rPr>
          <w:rFonts w:ascii="Times New Roman" w:hAnsi="Times New Roman" w:cs="Times New Roman"/>
          <w:sz w:val="28"/>
          <w:szCs w:val="28"/>
        </w:rPr>
        <w:t>. В 201</w:t>
      </w:r>
      <w:r w:rsidR="008135C6">
        <w:rPr>
          <w:rFonts w:ascii="Times New Roman" w:hAnsi="Times New Roman" w:cs="Times New Roman"/>
          <w:sz w:val="28"/>
          <w:szCs w:val="28"/>
        </w:rPr>
        <w:t>4</w:t>
      </w:r>
      <w:r w:rsidRPr="00467F51">
        <w:rPr>
          <w:rFonts w:ascii="Times New Roman" w:hAnsi="Times New Roman" w:cs="Times New Roman"/>
          <w:sz w:val="28"/>
          <w:szCs w:val="28"/>
        </w:rPr>
        <w:t xml:space="preserve"> году он составил </w:t>
      </w:r>
      <w:r w:rsidR="008135C6">
        <w:rPr>
          <w:rFonts w:ascii="Times New Roman" w:hAnsi="Times New Roman" w:cs="Times New Roman"/>
          <w:sz w:val="28"/>
          <w:szCs w:val="28"/>
        </w:rPr>
        <w:t>3448</w:t>
      </w:r>
      <w:r w:rsidRPr="00467F51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8135C6">
        <w:rPr>
          <w:rFonts w:ascii="Times New Roman" w:hAnsi="Times New Roman" w:cs="Times New Roman"/>
          <w:sz w:val="28"/>
          <w:szCs w:val="28"/>
        </w:rPr>
        <w:t xml:space="preserve"> </w:t>
      </w:r>
      <w:r w:rsidRPr="00467F51">
        <w:rPr>
          <w:rFonts w:ascii="Times New Roman" w:hAnsi="Times New Roman" w:cs="Times New Roman"/>
          <w:sz w:val="28"/>
          <w:szCs w:val="28"/>
        </w:rPr>
        <w:t xml:space="preserve">Пособие выплачивалось </w:t>
      </w:r>
      <w:r w:rsidR="008135C6">
        <w:rPr>
          <w:rFonts w:ascii="Times New Roman" w:hAnsi="Times New Roman" w:cs="Times New Roman"/>
          <w:sz w:val="28"/>
          <w:szCs w:val="28"/>
        </w:rPr>
        <w:t xml:space="preserve"> </w:t>
      </w:r>
      <w:r w:rsidR="00991A2F">
        <w:rPr>
          <w:rFonts w:ascii="Times New Roman" w:hAnsi="Times New Roman" w:cs="Times New Roman"/>
          <w:sz w:val="28"/>
          <w:szCs w:val="28"/>
        </w:rPr>
        <w:t>10</w:t>
      </w:r>
      <w:r w:rsidR="002631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E17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67F51">
        <w:rPr>
          <w:rFonts w:ascii="Times New Roman" w:hAnsi="Times New Roman" w:cs="Times New Roman"/>
          <w:sz w:val="28"/>
          <w:szCs w:val="28"/>
        </w:rPr>
        <w:t xml:space="preserve">Почетным гражданам города </w:t>
      </w:r>
      <w:r w:rsidR="008135C6">
        <w:rPr>
          <w:rFonts w:ascii="Times New Roman" w:hAnsi="Times New Roman" w:cs="Times New Roman"/>
          <w:sz w:val="28"/>
          <w:szCs w:val="28"/>
        </w:rPr>
        <w:t>Вичуг</w:t>
      </w:r>
      <w:r w:rsidR="00FE17F7">
        <w:rPr>
          <w:rFonts w:ascii="Times New Roman" w:hAnsi="Times New Roman" w:cs="Times New Roman"/>
          <w:sz w:val="28"/>
          <w:szCs w:val="28"/>
        </w:rPr>
        <w:t>и</w:t>
      </w:r>
      <w:r w:rsidRPr="00467F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2CC" w:rsidRPr="006E69C6" w:rsidRDefault="00966930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Помимо ежемесячной</w:t>
      </w:r>
      <w:r w:rsidR="00650E62">
        <w:rPr>
          <w:rFonts w:ascii="Times New Roman" w:hAnsi="Times New Roman" w:cs="Times New Roman"/>
          <w:sz w:val="28"/>
          <w:szCs w:val="28"/>
        </w:rPr>
        <w:t xml:space="preserve"> денежной</w:t>
      </w:r>
      <w:r w:rsidRPr="00467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467F51">
        <w:rPr>
          <w:rFonts w:ascii="Times New Roman" w:hAnsi="Times New Roman" w:cs="Times New Roman"/>
          <w:sz w:val="28"/>
          <w:szCs w:val="28"/>
        </w:rPr>
        <w:t xml:space="preserve">лицам, удостоенным звания "Почетный гражданин города </w:t>
      </w:r>
      <w:r>
        <w:rPr>
          <w:rFonts w:ascii="Times New Roman" w:hAnsi="Times New Roman" w:cs="Times New Roman"/>
          <w:sz w:val="28"/>
          <w:szCs w:val="28"/>
        </w:rPr>
        <w:t>Вичуги</w:t>
      </w:r>
      <w:r w:rsidRPr="00467F5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 в </w:t>
      </w:r>
      <w:r w:rsidR="005759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бюджете городского</w:t>
      </w:r>
      <w:r w:rsidR="006E69C6">
        <w:rPr>
          <w:rFonts w:ascii="Times New Roman" w:hAnsi="Times New Roman" w:cs="Times New Roman"/>
          <w:sz w:val="28"/>
          <w:szCs w:val="28"/>
        </w:rPr>
        <w:t xml:space="preserve"> округа Вичуга предусмо</w:t>
      </w:r>
      <w:r w:rsidR="00991A2F">
        <w:rPr>
          <w:rFonts w:ascii="Times New Roman" w:hAnsi="Times New Roman" w:cs="Times New Roman"/>
          <w:sz w:val="28"/>
          <w:szCs w:val="28"/>
        </w:rPr>
        <w:t>трены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 xml:space="preserve"> ассигнования на </w:t>
      </w:r>
      <w:r w:rsidRPr="00966930">
        <w:rPr>
          <w:rFonts w:ascii="Times New Roman" w:hAnsi="Times New Roman" w:cs="Times New Roman"/>
          <w:sz w:val="28"/>
          <w:szCs w:val="28"/>
        </w:rPr>
        <w:t>выпла</w:t>
      </w:r>
      <w:r>
        <w:rPr>
          <w:rFonts w:ascii="Times New Roman" w:hAnsi="Times New Roman" w:cs="Times New Roman"/>
          <w:sz w:val="28"/>
          <w:szCs w:val="28"/>
        </w:rPr>
        <w:t>ту</w:t>
      </w:r>
      <w:r w:rsidRPr="00966930">
        <w:rPr>
          <w:rFonts w:ascii="Times New Roman" w:hAnsi="Times New Roman" w:cs="Times New Roman"/>
          <w:sz w:val="28"/>
          <w:szCs w:val="28"/>
        </w:rPr>
        <w:t xml:space="preserve"> единовременно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66930">
        <w:rPr>
          <w:rFonts w:ascii="Times New Roman" w:hAnsi="Times New Roman" w:cs="Times New Roman"/>
          <w:sz w:val="28"/>
          <w:szCs w:val="28"/>
        </w:rPr>
        <w:t xml:space="preserve"> денежно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66930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6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присвоении звания </w:t>
      </w:r>
      <w:r w:rsidRPr="00966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«Почетный  гражданин города Вичуги»</w:t>
      </w:r>
      <w:r w:rsidR="0057592E">
        <w:rPr>
          <w:rFonts w:ascii="Times New Roman" w:hAnsi="Times New Roman" w:cs="Times New Roman"/>
          <w:sz w:val="28"/>
          <w:szCs w:val="28"/>
        </w:rPr>
        <w:t>,</w:t>
      </w:r>
      <w:r w:rsidRPr="00467F51">
        <w:rPr>
          <w:rFonts w:ascii="Times New Roman" w:hAnsi="Times New Roman" w:cs="Times New Roman"/>
          <w:sz w:val="28"/>
          <w:szCs w:val="28"/>
        </w:rPr>
        <w:t xml:space="preserve"> </w:t>
      </w:r>
      <w:r w:rsidR="0057592E">
        <w:rPr>
          <w:rFonts w:ascii="Times New Roman" w:hAnsi="Times New Roman" w:cs="Times New Roman"/>
          <w:sz w:val="28"/>
          <w:szCs w:val="28"/>
        </w:rPr>
        <w:t>о</w:t>
      </w:r>
      <w:r w:rsidRPr="00966930">
        <w:rPr>
          <w:rFonts w:ascii="Times New Roman" w:hAnsi="Times New Roman" w:cs="Times New Roman"/>
          <w:sz w:val="28"/>
          <w:szCs w:val="28"/>
        </w:rPr>
        <w:t>плат</w:t>
      </w:r>
      <w:r w:rsidR="0057592E">
        <w:rPr>
          <w:rFonts w:ascii="Times New Roman" w:hAnsi="Times New Roman" w:cs="Times New Roman"/>
          <w:sz w:val="28"/>
          <w:szCs w:val="28"/>
        </w:rPr>
        <w:t>у</w:t>
      </w:r>
      <w:r w:rsidRPr="00966930">
        <w:rPr>
          <w:rFonts w:ascii="Times New Roman" w:hAnsi="Times New Roman" w:cs="Times New Roman"/>
          <w:sz w:val="28"/>
          <w:szCs w:val="28"/>
        </w:rPr>
        <w:t xml:space="preserve"> расходов по захоронению Почетного гражданина</w:t>
      </w:r>
      <w:r w:rsidR="0057592E">
        <w:rPr>
          <w:rFonts w:ascii="Times New Roman" w:hAnsi="Times New Roman" w:cs="Times New Roman"/>
          <w:sz w:val="28"/>
          <w:szCs w:val="28"/>
        </w:rPr>
        <w:t xml:space="preserve"> </w:t>
      </w:r>
      <w:r w:rsidRPr="00966930">
        <w:rPr>
          <w:rFonts w:ascii="Times New Roman" w:hAnsi="Times New Roman" w:cs="Times New Roman"/>
          <w:sz w:val="28"/>
          <w:szCs w:val="28"/>
        </w:rPr>
        <w:t xml:space="preserve"> и оплат</w:t>
      </w:r>
      <w:r w:rsidR="0057592E">
        <w:rPr>
          <w:rFonts w:ascii="Times New Roman" w:hAnsi="Times New Roman" w:cs="Times New Roman"/>
          <w:sz w:val="28"/>
          <w:szCs w:val="28"/>
        </w:rPr>
        <w:t>у ритуальных услуг.</w:t>
      </w:r>
      <w:r w:rsidR="0057592E">
        <w:rPr>
          <w:rFonts w:ascii="Calibri" w:hAnsi="Calibri" w:cs="Calibri"/>
        </w:rPr>
        <w:t xml:space="preserve"> </w:t>
      </w:r>
      <w:bookmarkStart w:id="5" w:name="Par141"/>
      <w:bookmarkEnd w:id="5"/>
    </w:p>
    <w:p w:rsidR="002932CC" w:rsidRPr="00EC630C" w:rsidRDefault="00881016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09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87075">
        <w:rPr>
          <w:rFonts w:ascii="Times New Roman" w:hAnsi="Times New Roman" w:cs="Times New Roman"/>
          <w:sz w:val="28"/>
          <w:szCs w:val="28"/>
        </w:rPr>
        <w:t>.</w:t>
      </w:r>
      <w:r w:rsidR="006E69C6">
        <w:rPr>
          <w:rFonts w:ascii="Times New Roman" w:hAnsi="Times New Roman" w:cs="Times New Roman"/>
          <w:sz w:val="28"/>
          <w:szCs w:val="28"/>
        </w:rPr>
        <w:t xml:space="preserve"> </w:t>
      </w:r>
      <w:r w:rsidR="002932CC" w:rsidRPr="00EC630C">
        <w:rPr>
          <w:rFonts w:ascii="Times New Roman" w:hAnsi="Times New Roman" w:cs="Times New Roman"/>
          <w:sz w:val="28"/>
          <w:szCs w:val="28"/>
        </w:rPr>
        <w:t>В целях стимулирования социальной активности жителей города и формирования ответственного отношения к социально незащищенным гражданам на уровне города осуществляется поддержка социально ориентированных некоммерческих организаций.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Их поддержка осуществляется посредством предоставления за счет средств городского бюджета субсидий</w:t>
      </w:r>
      <w:r w:rsidR="00DA076F">
        <w:rPr>
          <w:rFonts w:ascii="Times New Roman" w:hAnsi="Times New Roman" w:cs="Times New Roman"/>
          <w:sz w:val="28"/>
          <w:szCs w:val="28"/>
        </w:rPr>
        <w:t xml:space="preserve">. </w:t>
      </w:r>
      <w:r w:rsidRPr="00EC630C">
        <w:rPr>
          <w:rFonts w:ascii="Times New Roman" w:hAnsi="Times New Roman" w:cs="Times New Roman"/>
          <w:sz w:val="28"/>
          <w:szCs w:val="28"/>
        </w:rPr>
        <w:t xml:space="preserve">Субсидирование социально ориентированных некоммерческих организаций проводится в </w:t>
      </w:r>
      <w:hyperlink r:id="rId8" w:history="1">
        <w:r w:rsidRPr="00945D02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945D02">
        <w:rPr>
          <w:rFonts w:ascii="Times New Roman" w:hAnsi="Times New Roman" w:cs="Times New Roman"/>
          <w:sz w:val="28"/>
          <w:szCs w:val="28"/>
        </w:rPr>
        <w:t>,</w:t>
      </w:r>
      <w:r w:rsidRPr="00EC630C">
        <w:rPr>
          <w:rFonts w:ascii="Times New Roman" w:hAnsi="Times New Roman" w:cs="Times New Roman"/>
          <w:sz w:val="28"/>
          <w:szCs w:val="28"/>
        </w:rPr>
        <w:t xml:space="preserve"> определенном постановлением </w:t>
      </w:r>
      <w:r w:rsidR="003D6728">
        <w:rPr>
          <w:rFonts w:ascii="Times New Roman" w:hAnsi="Times New Roman" w:cs="Times New Roman"/>
          <w:sz w:val="28"/>
          <w:szCs w:val="28"/>
        </w:rPr>
        <w:t>а</w:t>
      </w:r>
      <w:r w:rsidRPr="00EC630C">
        <w:rPr>
          <w:rFonts w:ascii="Times New Roman" w:hAnsi="Times New Roman" w:cs="Times New Roman"/>
          <w:sz w:val="28"/>
          <w:szCs w:val="28"/>
        </w:rPr>
        <w:t>дминистрации город</w:t>
      </w:r>
      <w:r w:rsidR="00945D02">
        <w:rPr>
          <w:rFonts w:ascii="Times New Roman" w:hAnsi="Times New Roman" w:cs="Times New Roman"/>
          <w:sz w:val="28"/>
          <w:szCs w:val="28"/>
        </w:rPr>
        <w:t xml:space="preserve">ского округа Вичуга </w:t>
      </w:r>
      <w:r w:rsidRPr="00EC630C">
        <w:rPr>
          <w:rFonts w:ascii="Times New Roman" w:hAnsi="Times New Roman" w:cs="Times New Roman"/>
          <w:sz w:val="28"/>
          <w:szCs w:val="28"/>
        </w:rPr>
        <w:t xml:space="preserve"> от</w:t>
      </w:r>
      <w:r w:rsidR="00945D02">
        <w:rPr>
          <w:rFonts w:ascii="Times New Roman" w:hAnsi="Times New Roman" w:cs="Times New Roman"/>
          <w:sz w:val="28"/>
          <w:szCs w:val="28"/>
        </w:rPr>
        <w:t xml:space="preserve"> 03.03.2014 </w:t>
      </w:r>
      <w:r w:rsidR="006E69C6">
        <w:rPr>
          <w:rFonts w:ascii="Times New Roman" w:hAnsi="Times New Roman" w:cs="Times New Roman"/>
          <w:sz w:val="28"/>
          <w:szCs w:val="28"/>
        </w:rPr>
        <w:t xml:space="preserve">№ </w:t>
      </w:r>
      <w:r w:rsidR="00945D02">
        <w:rPr>
          <w:rFonts w:ascii="Times New Roman" w:hAnsi="Times New Roman" w:cs="Times New Roman"/>
          <w:sz w:val="28"/>
          <w:szCs w:val="28"/>
        </w:rPr>
        <w:t>229</w:t>
      </w:r>
      <w:r w:rsidRPr="00EC630C">
        <w:rPr>
          <w:rFonts w:ascii="Times New Roman" w:hAnsi="Times New Roman" w:cs="Times New Roman"/>
          <w:sz w:val="28"/>
          <w:szCs w:val="28"/>
        </w:rPr>
        <w:t xml:space="preserve"> "О Порядке определения объема и предоставления поддержки </w:t>
      </w:r>
      <w:r w:rsidR="00945D02">
        <w:rPr>
          <w:rFonts w:ascii="Times New Roman" w:hAnsi="Times New Roman" w:cs="Times New Roman"/>
          <w:sz w:val="28"/>
          <w:szCs w:val="28"/>
        </w:rPr>
        <w:t>общественных организаций, зарегистрированных и действующих на территории городского округа Вичуга</w:t>
      </w:r>
      <w:r w:rsidRPr="00EC630C">
        <w:rPr>
          <w:rFonts w:ascii="Times New Roman" w:hAnsi="Times New Roman" w:cs="Times New Roman"/>
          <w:sz w:val="28"/>
          <w:szCs w:val="28"/>
        </w:rPr>
        <w:t>".</w:t>
      </w:r>
    </w:p>
    <w:p w:rsidR="002932CC" w:rsidRPr="002178BE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8BE">
        <w:rPr>
          <w:rFonts w:ascii="Times New Roman" w:hAnsi="Times New Roman" w:cs="Times New Roman"/>
          <w:sz w:val="28"/>
          <w:szCs w:val="28"/>
        </w:rPr>
        <w:t>В 201</w:t>
      </w:r>
      <w:r w:rsidR="00F04C6E">
        <w:rPr>
          <w:rFonts w:ascii="Times New Roman" w:hAnsi="Times New Roman" w:cs="Times New Roman"/>
          <w:sz w:val="28"/>
          <w:szCs w:val="28"/>
        </w:rPr>
        <w:t>4</w:t>
      </w:r>
      <w:r w:rsidR="00FE17F7">
        <w:rPr>
          <w:rFonts w:ascii="Times New Roman" w:hAnsi="Times New Roman" w:cs="Times New Roman"/>
          <w:sz w:val="28"/>
          <w:szCs w:val="28"/>
        </w:rPr>
        <w:t xml:space="preserve"> году такую</w:t>
      </w:r>
      <w:r w:rsidRPr="002178BE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FE17F7">
        <w:rPr>
          <w:rFonts w:ascii="Times New Roman" w:hAnsi="Times New Roman" w:cs="Times New Roman"/>
          <w:sz w:val="28"/>
          <w:szCs w:val="28"/>
        </w:rPr>
        <w:t>у</w:t>
      </w:r>
      <w:r w:rsidRPr="002178BE">
        <w:rPr>
          <w:rFonts w:ascii="Times New Roman" w:hAnsi="Times New Roman" w:cs="Times New Roman"/>
          <w:sz w:val="28"/>
          <w:szCs w:val="28"/>
        </w:rPr>
        <w:t xml:space="preserve"> </w:t>
      </w:r>
      <w:r w:rsidR="00FE17F7">
        <w:rPr>
          <w:rFonts w:ascii="Times New Roman" w:hAnsi="Times New Roman" w:cs="Times New Roman"/>
          <w:sz w:val="28"/>
          <w:szCs w:val="28"/>
        </w:rPr>
        <w:t>получ</w:t>
      </w:r>
      <w:r w:rsidR="006E69C6">
        <w:rPr>
          <w:rFonts w:ascii="Times New Roman" w:hAnsi="Times New Roman" w:cs="Times New Roman"/>
          <w:sz w:val="28"/>
          <w:szCs w:val="28"/>
        </w:rPr>
        <w:t>и</w:t>
      </w:r>
      <w:r w:rsidR="00FE17F7">
        <w:rPr>
          <w:rFonts w:ascii="Times New Roman" w:hAnsi="Times New Roman" w:cs="Times New Roman"/>
          <w:sz w:val="28"/>
          <w:szCs w:val="28"/>
        </w:rPr>
        <w:t>ли</w:t>
      </w:r>
      <w:r w:rsidRPr="002178BE">
        <w:rPr>
          <w:rFonts w:ascii="Times New Roman" w:hAnsi="Times New Roman" w:cs="Times New Roman"/>
          <w:sz w:val="28"/>
          <w:szCs w:val="28"/>
        </w:rPr>
        <w:t xml:space="preserve"> </w:t>
      </w:r>
      <w:r w:rsidR="00D74777">
        <w:rPr>
          <w:rFonts w:ascii="Times New Roman" w:hAnsi="Times New Roman" w:cs="Times New Roman"/>
          <w:sz w:val="28"/>
          <w:szCs w:val="28"/>
        </w:rPr>
        <w:t>3</w:t>
      </w:r>
      <w:r w:rsidRPr="002178BE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6E69C6">
        <w:rPr>
          <w:rFonts w:ascii="Times New Roman" w:hAnsi="Times New Roman" w:cs="Times New Roman"/>
          <w:sz w:val="28"/>
          <w:szCs w:val="28"/>
        </w:rPr>
        <w:t>о ориентированные некоммерческие</w:t>
      </w:r>
      <w:r w:rsidRPr="002178BE">
        <w:rPr>
          <w:rFonts w:ascii="Times New Roman" w:hAnsi="Times New Roman" w:cs="Times New Roman"/>
          <w:sz w:val="28"/>
          <w:szCs w:val="28"/>
        </w:rPr>
        <w:t xml:space="preserve"> орг</w:t>
      </w:r>
      <w:r w:rsidR="00FE17F7">
        <w:rPr>
          <w:rFonts w:ascii="Times New Roman" w:hAnsi="Times New Roman" w:cs="Times New Roman"/>
          <w:sz w:val="28"/>
          <w:szCs w:val="28"/>
        </w:rPr>
        <w:t>анизации</w:t>
      </w:r>
      <w:r w:rsidRPr="002178BE">
        <w:rPr>
          <w:rFonts w:ascii="Times New Roman" w:hAnsi="Times New Roman" w:cs="Times New Roman"/>
          <w:sz w:val="28"/>
          <w:szCs w:val="28"/>
        </w:rPr>
        <w:t>.</w:t>
      </w:r>
    </w:p>
    <w:p w:rsidR="00D74777" w:rsidRPr="00EC630C" w:rsidRDefault="00881016" w:rsidP="00D747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7075">
        <w:rPr>
          <w:rFonts w:ascii="Times New Roman" w:hAnsi="Times New Roman" w:cs="Times New Roman"/>
          <w:sz w:val="28"/>
          <w:szCs w:val="28"/>
        </w:rPr>
        <w:t>.</w:t>
      </w:r>
      <w:r w:rsidR="00C47A35">
        <w:rPr>
          <w:rFonts w:ascii="Times New Roman" w:hAnsi="Times New Roman" w:cs="Times New Roman"/>
          <w:sz w:val="28"/>
          <w:szCs w:val="28"/>
        </w:rPr>
        <w:t xml:space="preserve"> </w:t>
      </w:r>
      <w:r w:rsidR="002932CC" w:rsidRPr="00EC630C">
        <w:rPr>
          <w:rFonts w:ascii="Times New Roman" w:hAnsi="Times New Roman" w:cs="Times New Roman"/>
          <w:sz w:val="28"/>
          <w:szCs w:val="28"/>
        </w:rPr>
        <w:t>В течение 201</w:t>
      </w:r>
      <w:r w:rsidR="004C6646">
        <w:rPr>
          <w:rFonts w:ascii="Times New Roman" w:hAnsi="Times New Roman" w:cs="Times New Roman"/>
          <w:sz w:val="28"/>
          <w:szCs w:val="28"/>
        </w:rPr>
        <w:t>3</w:t>
      </w:r>
      <w:r w:rsidR="002932CC" w:rsidRPr="00EC630C">
        <w:rPr>
          <w:rFonts w:ascii="Times New Roman" w:hAnsi="Times New Roman" w:cs="Times New Roman"/>
          <w:sz w:val="28"/>
          <w:szCs w:val="28"/>
        </w:rPr>
        <w:t xml:space="preserve"> - 201</w:t>
      </w:r>
      <w:r w:rsidR="00F04C6E">
        <w:rPr>
          <w:rFonts w:ascii="Times New Roman" w:hAnsi="Times New Roman" w:cs="Times New Roman"/>
          <w:sz w:val="28"/>
          <w:szCs w:val="28"/>
        </w:rPr>
        <w:t>4</w:t>
      </w:r>
      <w:r w:rsidR="002932CC" w:rsidRPr="00EC630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807D3">
        <w:rPr>
          <w:rFonts w:ascii="Times New Roman" w:hAnsi="Times New Roman" w:cs="Times New Roman"/>
          <w:sz w:val="28"/>
          <w:szCs w:val="28"/>
        </w:rPr>
        <w:t xml:space="preserve">в целях укрепления социального института семьи, возрождения и сохранения духовно - нравственных традиций семейных отношений, социальной защиты детей - инвалидов, профилактики безнадзорности и правонарушений несовершеннолетними  оказывается материальная помощь семьям, оказавшимся в трудной жизненной ситуации, </w:t>
      </w:r>
      <w:r w:rsidR="002932CC" w:rsidRPr="00EC630C">
        <w:rPr>
          <w:rFonts w:ascii="Times New Roman" w:hAnsi="Times New Roman" w:cs="Times New Roman"/>
          <w:sz w:val="28"/>
          <w:szCs w:val="28"/>
        </w:rPr>
        <w:t xml:space="preserve">в городе была реализована ведомственная целевая </w:t>
      </w:r>
      <w:hyperlink r:id="rId9" w:history="1">
        <w:r w:rsidR="002932CC" w:rsidRPr="00FE17F7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2932CC" w:rsidRPr="00EC630C">
        <w:rPr>
          <w:rFonts w:ascii="Times New Roman" w:hAnsi="Times New Roman" w:cs="Times New Roman"/>
          <w:sz w:val="28"/>
          <w:szCs w:val="28"/>
        </w:rPr>
        <w:t xml:space="preserve"> "</w:t>
      </w:r>
      <w:r w:rsidR="00D74777">
        <w:rPr>
          <w:rFonts w:ascii="Times New Roman" w:hAnsi="Times New Roman" w:cs="Times New Roman"/>
          <w:sz w:val="28"/>
          <w:szCs w:val="28"/>
        </w:rPr>
        <w:t>Семья и дети</w:t>
      </w:r>
      <w:r w:rsidR="002932CC" w:rsidRPr="00EC630C">
        <w:rPr>
          <w:rFonts w:ascii="Times New Roman" w:hAnsi="Times New Roman" w:cs="Times New Roman"/>
          <w:sz w:val="28"/>
          <w:szCs w:val="28"/>
        </w:rPr>
        <w:t>"</w:t>
      </w:r>
      <w:r w:rsidR="004807D3">
        <w:rPr>
          <w:rFonts w:ascii="Times New Roman" w:hAnsi="Times New Roman" w:cs="Times New Roman"/>
          <w:sz w:val="28"/>
          <w:szCs w:val="28"/>
        </w:rPr>
        <w:t>, утвержденная постановлением администрации городского округа Вичуга  от 03.10.2012 № 974</w:t>
      </w:r>
      <w:r w:rsidR="002932CC" w:rsidRPr="00EC630C">
        <w:rPr>
          <w:rFonts w:ascii="Times New Roman" w:hAnsi="Times New Roman" w:cs="Times New Roman"/>
          <w:sz w:val="28"/>
          <w:szCs w:val="28"/>
        </w:rPr>
        <w:t>. В состав ее мероприятий (кроме указанной выше адресной материальной помощи) включалось:</w:t>
      </w:r>
      <w:r w:rsidR="00D74777" w:rsidRPr="00D747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- предоставление семьям, воспитывающим несовершеннолетних детей, оказавшимся, по независящим от них причинам, в трудной жизненной ситуации, адресной помощи по подготовке детей к началу учебного года;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- предоставление отдельным категориям детей, нуждающихся в особой заботе, новогодних (рождественских) подарков и организация их участия в новогодних (рождественских) представлениях;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- организация и проведение акций, мероприятий для граждан старшего поколения и семей с детьми;</w:t>
      </w:r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r:id="rId10" w:history="1">
        <w:r w:rsidRPr="002631A6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EC630C">
        <w:rPr>
          <w:rFonts w:ascii="Times New Roman" w:hAnsi="Times New Roman" w:cs="Times New Roman"/>
          <w:sz w:val="28"/>
          <w:szCs w:val="28"/>
        </w:rPr>
        <w:t xml:space="preserve"> были достигнуты следующие результаты:</w:t>
      </w:r>
    </w:p>
    <w:p w:rsidR="00045E7F" w:rsidRPr="00EC630C" w:rsidRDefault="00045E7F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оказана материальная помощь </w:t>
      </w:r>
      <w:r w:rsidR="00C47A35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сем</w:t>
      </w:r>
      <w:r w:rsidR="00BF5FE7">
        <w:rPr>
          <w:rFonts w:ascii="Times New Roman" w:hAnsi="Times New Roman" w:cs="Times New Roman"/>
          <w:sz w:val="28"/>
          <w:szCs w:val="28"/>
        </w:rPr>
        <w:t>ьям</w:t>
      </w:r>
      <w:r w:rsidR="00C47A35">
        <w:rPr>
          <w:rFonts w:ascii="Times New Roman" w:hAnsi="Times New Roman" w:cs="Times New Roman"/>
          <w:sz w:val="28"/>
          <w:szCs w:val="28"/>
        </w:rPr>
        <w:t>, имеющи</w:t>
      </w:r>
      <w:r w:rsidR="00FC540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детей, оказавшимся в трудной жизненной ситуации на сумму 100,0 тыс. руб.</w:t>
      </w:r>
    </w:p>
    <w:p w:rsidR="002932CC" w:rsidRPr="00045E7F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E7F">
        <w:rPr>
          <w:rFonts w:ascii="Times New Roman" w:hAnsi="Times New Roman" w:cs="Times New Roman"/>
          <w:sz w:val="28"/>
          <w:szCs w:val="28"/>
        </w:rPr>
        <w:t>- проведена акция "</w:t>
      </w:r>
      <w:r w:rsidR="00045E7F">
        <w:rPr>
          <w:rFonts w:ascii="Times New Roman" w:hAnsi="Times New Roman" w:cs="Times New Roman"/>
          <w:sz w:val="28"/>
          <w:szCs w:val="28"/>
        </w:rPr>
        <w:t>Поможем собрать детей в школу»</w:t>
      </w:r>
      <w:r w:rsidRPr="00045E7F">
        <w:rPr>
          <w:rFonts w:ascii="Times New Roman" w:hAnsi="Times New Roman" w:cs="Times New Roman"/>
          <w:sz w:val="28"/>
          <w:szCs w:val="28"/>
        </w:rPr>
        <w:t xml:space="preserve"> </w:t>
      </w:r>
      <w:r w:rsidR="00C47A35">
        <w:rPr>
          <w:rFonts w:ascii="Times New Roman" w:hAnsi="Times New Roman" w:cs="Times New Roman"/>
          <w:sz w:val="28"/>
          <w:szCs w:val="28"/>
        </w:rPr>
        <w:t>в</w:t>
      </w:r>
      <w:r w:rsidRPr="00045E7F">
        <w:rPr>
          <w:rFonts w:ascii="Times New Roman" w:hAnsi="Times New Roman" w:cs="Times New Roman"/>
          <w:sz w:val="28"/>
          <w:szCs w:val="28"/>
        </w:rPr>
        <w:t xml:space="preserve"> ходе </w:t>
      </w:r>
      <w:r w:rsidR="00C47A35">
        <w:rPr>
          <w:rFonts w:ascii="Times New Roman" w:hAnsi="Times New Roman" w:cs="Times New Roman"/>
          <w:sz w:val="28"/>
          <w:szCs w:val="28"/>
        </w:rPr>
        <w:t>которой</w:t>
      </w:r>
      <w:r w:rsidRPr="00045E7F">
        <w:rPr>
          <w:rFonts w:ascii="Times New Roman" w:hAnsi="Times New Roman" w:cs="Times New Roman"/>
          <w:sz w:val="28"/>
          <w:szCs w:val="28"/>
        </w:rPr>
        <w:t xml:space="preserve"> в 201</w:t>
      </w:r>
      <w:r w:rsidR="00045E7F">
        <w:rPr>
          <w:rFonts w:ascii="Times New Roman" w:hAnsi="Times New Roman" w:cs="Times New Roman"/>
          <w:sz w:val="28"/>
          <w:szCs w:val="28"/>
        </w:rPr>
        <w:t>3</w:t>
      </w:r>
      <w:r w:rsidRPr="00045E7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47A35">
        <w:rPr>
          <w:rFonts w:ascii="Times New Roman" w:hAnsi="Times New Roman" w:cs="Times New Roman"/>
          <w:sz w:val="28"/>
          <w:szCs w:val="28"/>
        </w:rPr>
        <w:t>33 семьям, воспитывающим детей и оказавшимся в трудной жизненной ситуации,</w:t>
      </w:r>
      <w:r w:rsidRPr="00045E7F">
        <w:rPr>
          <w:rFonts w:ascii="Times New Roman" w:hAnsi="Times New Roman" w:cs="Times New Roman"/>
          <w:sz w:val="28"/>
          <w:szCs w:val="28"/>
        </w:rPr>
        <w:t xml:space="preserve"> </w:t>
      </w:r>
      <w:r w:rsidR="00C47A35" w:rsidRPr="00045E7F">
        <w:rPr>
          <w:rFonts w:ascii="Times New Roman" w:hAnsi="Times New Roman" w:cs="Times New Roman"/>
          <w:sz w:val="28"/>
          <w:szCs w:val="28"/>
        </w:rPr>
        <w:t>оказан</w:t>
      </w:r>
      <w:r w:rsidR="00C47A35">
        <w:rPr>
          <w:rFonts w:ascii="Times New Roman" w:hAnsi="Times New Roman" w:cs="Times New Roman"/>
          <w:sz w:val="28"/>
          <w:szCs w:val="28"/>
        </w:rPr>
        <w:t>а</w:t>
      </w:r>
      <w:r w:rsidR="00C47A35" w:rsidRPr="00045E7F">
        <w:rPr>
          <w:rFonts w:ascii="Times New Roman" w:hAnsi="Times New Roman" w:cs="Times New Roman"/>
          <w:sz w:val="28"/>
          <w:szCs w:val="28"/>
        </w:rPr>
        <w:t xml:space="preserve"> адресн</w:t>
      </w:r>
      <w:r w:rsidR="00C47A35">
        <w:rPr>
          <w:rFonts w:ascii="Times New Roman" w:hAnsi="Times New Roman" w:cs="Times New Roman"/>
          <w:sz w:val="28"/>
          <w:szCs w:val="28"/>
        </w:rPr>
        <w:t>ая</w:t>
      </w:r>
      <w:r w:rsidR="00C47A35" w:rsidRPr="00045E7F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C47A35">
        <w:rPr>
          <w:rFonts w:ascii="Times New Roman" w:hAnsi="Times New Roman" w:cs="Times New Roman"/>
          <w:sz w:val="28"/>
          <w:szCs w:val="28"/>
        </w:rPr>
        <w:t>ь</w:t>
      </w:r>
      <w:r w:rsidR="00C47A35" w:rsidRPr="00045E7F">
        <w:rPr>
          <w:rFonts w:ascii="Times New Roman" w:hAnsi="Times New Roman" w:cs="Times New Roman"/>
          <w:sz w:val="28"/>
          <w:szCs w:val="28"/>
        </w:rPr>
        <w:t xml:space="preserve"> </w:t>
      </w:r>
      <w:r w:rsidR="00C47A35">
        <w:rPr>
          <w:rFonts w:ascii="Times New Roman" w:hAnsi="Times New Roman" w:cs="Times New Roman"/>
          <w:sz w:val="28"/>
          <w:szCs w:val="28"/>
        </w:rPr>
        <w:t>по</w:t>
      </w:r>
      <w:r w:rsidR="00C47A35" w:rsidRPr="00045E7F">
        <w:rPr>
          <w:rFonts w:ascii="Times New Roman" w:hAnsi="Times New Roman" w:cs="Times New Roman"/>
          <w:sz w:val="28"/>
          <w:szCs w:val="28"/>
        </w:rPr>
        <w:t xml:space="preserve"> подготовке детей к новому учебному году</w:t>
      </w:r>
      <w:r w:rsidRPr="00045E7F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045E7F">
        <w:rPr>
          <w:rFonts w:ascii="Times New Roman" w:hAnsi="Times New Roman" w:cs="Times New Roman"/>
          <w:sz w:val="28"/>
          <w:szCs w:val="28"/>
        </w:rPr>
        <w:t>30,0</w:t>
      </w:r>
      <w:r w:rsidRPr="00045E7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F0947">
        <w:rPr>
          <w:rFonts w:ascii="Times New Roman" w:hAnsi="Times New Roman" w:cs="Times New Roman"/>
          <w:sz w:val="28"/>
          <w:szCs w:val="28"/>
        </w:rPr>
        <w:t>, более 100 школьникам помощь оказана наборами канцтоваров</w:t>
      </w:r>
      <w:r w:rsidRPr="00045E7F">
        <w:rPr>
          <w:rFonts w:ascii="Times New Roman" w:hAnsi="Times New Roman" w:cs="Times New Roman"/>
          <w:sz w:val="28"/>
          <w:szCs w:val="28"/>
        </w:rPr>
        <w:t>;</w:t>
      </w:r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E7F">
        <w:rPr>
          <w:rFonts w:ascii="Times New Roman" w:hAnsi="Times New Roman" w:cs="Times New Roman"/>
          <w:sz w:val="28"/>
          <w:szCs w:val="28"/>
        </w:rPr>
        <w:t xml:space="preserve">- приобретены новогодние (рождественские) подарки в количестве </w:t>
      </w:r>
      <w:r w:rsidR="00BF5FE7">
        <w:rPr>
          <w:rFonts w:ascii="Times New Roman" w:hAnsi="Times New Roman" w:cs="Times New Roman"/>
          <w:sz w:val="28"/>
          <w:szCs w:val="28"/>
        </w:rPr>
        <w:t xml:space="preserve">100 </w:t>
      </w:r>
      <w:r w:rsidR="00045E7F">
        <w:rPr>
          <w:rFonts w:ascii="Times New Roman" w:hAnsi="Times New Roman" w:cs="Times New Roman"/>
          <w:sz w:val="28"/>
          <w:szCs w:val="28"/>
        </w:rPr>
        <w:t>шт. на сумму 30,0</w:t>
      </w:r>
      <w:r w:rsidRPr="00045E7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F5FE7">
        <w:rPr>
          <w:rFonts w:ascii="Times New Roman" w:hAnsi="Times New Roman" w:cs="Times New Roman"/>
          <w:sz w:val="28"/>
          <w:szCs w:val="28"/>
        </w:rPr>
        <w:t xml:space="preserve"> для детей, находящихся в социально-опасном положении, трудной жизненной ситуации</w:t>
      </w:r>
      <w:r w:rsidRPr="00045E7F">
        <w:rPr>
          <w:rFonts w:ascii="Times New Roman" w:hAnsi="Times New Roman" w:cs="Times New Roman"/>
          <w:sz w:val="28"/>
          <w:szCs w:val="28"/>
        </w:rPr>
        <w:t>;</w:t>
      </w:r>
    </w:p>
    <w:p w:rsidR="00045E7F" w:rsidRPr="00045E7F" w:rsidRDefault="004807D3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5E7F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5B3678">
        <w:rPr>
          <w:rFonts w:ascii="Times New Roman" w:hAnsi="Times New Roman" w:cs="Times New Roman"/>
          <w:sz w:val="28"/>
          <w:szCs w:val="28"/>
        </w:rPr>
        <w:t>мероприятия</w:t>
      </w:r>
      <w:r w:rsidR="00045E7F">
        <w:rPr>
          <w:rFonts w:ascii="Times New Roman" w:hAnsi="Times New Roman" w:cs="Times New Roman"/>
          <w:sz w:val="28"/>
          <w:szCs w:val="28"/>
        </w:rPr>
        <w:t xml:space="preserve">, посвященные Международному Дню семьи, Дню защиты </w:t>
      </w:r>
      <w:r w:rsidR="005B3678">
        <w:rPr>
          <w:rFonts w:ascii="Times New Roman" w:hAnsi="Times New Roman" w:cs="Times New Roman"/>
          <w:sz w:val="28"/>
          <w:szCs w:val="28"/>
        </w:rPr>
        <w:t>детей, Дню матери, Дню семьи, любви и верности, международному Дню инвалида</w:t>
      </w:r>
      <w:r w:rsidR="00C47A35">
        <w:rPr>
          <w:rFonts w:ascii="Times New Roman" w:hAnsi="Times New Roman" w:cs="Times New Roman"/>
          <w:sz w:val="28"/>
          <w:szCs w:val="28"/>
        </w:rPr>
        <w:t>,</w:t>
      </w:r>
      <w:r w:rsidR="005B3678">
        <w:rPr>
          <w:rFonts w:ascii="Times New Roman" w:hAnsi="Times New Roman" w:cs="Times New Roman"/>
          <w:sz w:val="28"/>
          <w:szCs w:val="28"/>
        </w:rPr>
        <w:t xml:space="preserve">  в которых приняли участие </w:t>
      </w:r>
      <w:r w:rsidR="00BF5FE7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C47A35">
        <w:rPr>
          <w:rFonts w:ascii="Times New Roman" w:hAnsi="Times New Roman" w:cs="Times New Roman"/>
          <w:sz w:val="28"/>
          <w:szCs w:val="28"/>
        </w:rPr>
        <w:t xml:space="preserve">1500 </w:t>
      </w:r>
      <w:r w:rsidR="00C47A35">
        <w:rPr>
          <w:rFonts w:ascii="Times New Roman" w:hAnsi="Times New Roman" w:cs="Times New Roman"/>
          <w:sz w:val="28"/>
          <w:szCs w:val="28"/>
        </w:rPr>
        <w:lastRenderedPageBreak/>
        <w:t>человек, нуждающихся в особом внимании</w:t>
      </w:r>
      <w:r w:rsidR="005B3678">
        <w:rPr>
          <w:rFonts w:ascii="Times New Roman" w:hAnsi="Times New Roman" w:cs="Times New Roman"/>
          <w:sz w:val="28"/>
          <w:szCs w:val="28"/>
        </w:rPr>
        <w:t>. На проведение этих мероприятий направлено средств бюджета города в сумме 126,0 тыс. рублей.</w:t>
      </w:r>
    </w:p>
    <w:p w:rsidR="004C6646" w:rsidRPr="00EC630C" w:rsidRDefault="00881016" w:rsidP="004C6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7075">
        <w:rPr>
          <w:rFonts w:ascii="Times New Roman" w:hAnsi="Times New Roman" w:cs="Times New Roman"/>
          <w:sz w:val="28"/>
          <w:szCs w:val="28"/>
        </w:rPr>
        <w:t>.</w:t>
      </w:r>
      <w:r w:rsidR="004807D3">
        <w:rPr>
          <w:rFonts w:ascii="Times New Roman" w:hAnsi="Times New Roman" w:cs="Times New Roman"/>
          <w:sz w:val="28"/>
          <w:szCs w:val="28"/>
        </w:rPr>
        <w:t xml:space="preserve"> </w:t>
      </w:r>
      <w:r w:rsidR="004C6646" w:rsidRPr="00EC630C">
        <w:rPr>
          <w:rFonts w:ascii="Times New Roman" w:hAnsi="Times New Roman" w:cs="Times New Roman"/>
          <w:sz w:val="28"/>
          <w:szCs w:val="28"/>
        </w:rPr>
        <w:t xml:space="preserve">Наряду с указанными выше мерами социальной поддержки населения города, реализуются полномочия, связанные с </w:t>
      </w:r>
      <w:r w:rsidR="004C6646">
        <w:rPr>
          <w:rFonts w:ascii="Times New Roman" w:hAnsi="Times New Roman" w:cs="Times New Roman"/>
          <w:sz w:val="28"/>
          <w:szCs w:val="28"/>
        </w:rPr>
        <w:t>о</w:t>
      </w:r>
      <w:r w:rsidR="004C6646" w:rsidRPr="00EC630C">
        <w:rPr>
          <w:rFonts w:ascii="Times New Roman" w:hAnsi="Times New Roman" w:cs="Times New Roman"/>
          <w:sz w:val="28"/>
          <w:szCs w:val="28"/>
        </w:rPr>
        <w:t>казание</w:t>
      </w:r>
      <w:r w:rsidR="004C6646">
        <w:rPr>
          <w:rFonts w:ascii="Times New Roman" w:hAnsi="Times New Roman" w:cs="Times New Roman"/>
          <w:sz w:val="28"/>
          <w:szCs w:val="28"/>
        </w:rPr>
        <w:t>м</w:t>
      </w:r>
      <w:r w:rsidR="004C6646" w:rsidRPr="00EC630C">
        <w:rPr>
          <w:rFonts w:ascii="Times New Roman" w:hAnsi="Times New Roman" w:cs="Times New Roman"/>
          <w:sz w:val="28"/>
          <w:szCs w:val="28"/>
        </w:rPr>
        <w:t xml:space="preserve"> мер социальной поддержки работникам здравоохранения городского округа Вичуга  в целях  улучшения качества предоставления медицинских услуг, привлечения и закрепления квалифицированных специалистов, привлечение молодых специалистов</w:t>
      </w:r>
      <w:r w:rsidR="004C6646">
        <w:rPr>
          <w:rFonts w:ascii="Times New Roman" w:hAnsi="Times New Roman" w:cs="Times New Roman"/>
          <w:sz w:val="28"/>
          <w:szCs w:val="28"/>
        </w:rPr>
        <w:t>.</w:t>
      </w:r>
      <w:r w:rsidR="00945D02">
        <w:rPr>
          <w:rFonts w:ascii="Times New Roman" w:hAnsi="Times New Roman" w:cs="Times New Roman"/>
          <w:sz w:val="28"/>
          <w:szCs w:val="28"/>
        </w:rPr>
        <w:t xml:space="preserve"> Поддержка оказывается в соответствии с  «Порядком осуществления выплат и организации доставки ежемесячной социальной выплаты медицин</w:t>
      </w:r>
      <w:r w:rsidR="003F36D1">
        <w:rPr>
          <w:rFonts w:ascii="Times New Roman" w:hAnsi="Times New Roman" w:cs="Times New Roman"/>
          <w:sz w:val="28"/>
          <w:szCs w:val="28"/>
        </w:rPr>
        <w:t>ским работникам Вичугской ЦРБ» у</w:t>
      </w:r>
      <w:r w:rsidR="00945D02">
        <w:rPr>
          <w:rFonts w:ascii="Times New Roman" w:hAnsi="Times New Roman" w:cs="Times New Roman"/>
          <w:sz w:val="28"/>
          <w:szCs w:val="28"/>
        </w:rPr>
        <w:t>твержденн</w:t>
      </w:r>
      <w:r w:rsidR="004807D3">
        <w:rPr>
          <w:rFonts w:ascii="Times New Roman" w:hAnsi="Times New Roman" w:cs="Times New Roman"/>
          <w:sz w:val="28"/>
          <w:szCs w:val="28"/>
        </w:rPr>
        <w:t>ым</w:t>
      </w:r>
      <w:r w:rsidR="00945D0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городского округа Вичуга </w:t>
      </w:r>
      <w:r w:rsidR="00FF0947">
        <w:rPr>
          <w:rFonts w:ascii="Times New Roman" w:hAnsi="Times New Roman" w:cs="Times New Roman"/>
          <w:sz w:val="28"/>
          <w:szCs w:val="28"/>
        </w:rPr>
        <w:t xml:space="preserve">  </w:t>
      </w:r>
      <w:r w:rsidR="00945D02">
        <w:rPr>
          <w:rFonts w:ascii="Times New Roman" w:hAnsi="Times New Roman" w:cs="Times New Roman"/>
          <w:sz w:val="28"/>
          <w:szCs w:val="28"/>
        </w:rPr>
        <w:t xml:space="preserve">от </w:t>
      </w:r>
      <w:r w:rsidR="00FF0947">
        <w:rPr>
          <w:rFonts w:ascii="Times New Roman" w:hAnsi="Times New Roman" w:cs="Times New Roman"/>
          <w:sz w:val="28"/>
          <w:szCs w:val="28"/>
        </w:rPr>
        <w:t xml:space="preserve">  </w:t>
      </w:r>
      <w:r w:rsidR="00945D02">
        <w:rPr>
          <w:rFonts w:ascii="Times New Roman" w:hAnsi="Times New Roman" w:cs="Times New Roman"/>
          <w:sz w:val="28"/>
          <w:szCs w:val="28"/>
        </w:rPr>
        <w:t xml:space="preserve">15.03.2013 </w:t>
      </w:r>
      <w:r w:rsidR="00FF0947">
        <w:rPr>
          <w:rFonts w:ascii="Times New Roman" w:hAnsi="Times New Roman" w:cs="Times New Roman"/>
          <w:sz w:val="28"/>
          <w:szCs w:val="28"/>
        </w:rPr>
        <w:t xml:space="preserve">  </w:t>
      </w:r>
      <w:r w:rsidR="00945D02">
        <w:rPr>
          <w:rFonts w:ascii="Times New Roman" w:hAnsi="Times New Roman" w:cs="Times New Roman"/>
          <w:sz w:val="28"/>
          <w:szCs w:val="28"/>
        </w:rPr>
        <w:t>№ 250.</w:t>
      </w:r>
    </w:p>
    <w:p w:rsidR="002932CC" w:rsidRPr="00F04C6E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1016" w:rsidRPr="00EC630C" w:rsidRDefault="00881016" w:rsidP="008810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Таблица 1. Показатели, характеризующие осуществляемые меры социальной поддержки в городском округе Вичуга</w:t>
      </w:r>
    </w:p>
    <w:p w:rsidR="00881016" w:rsidRPr="00EC630C" w:rsidRDefault="00881016" w:rsidP="008810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675"/>
        <w:gridCol w:w="3544"/>
        <w:gridCol w:w="1134"/>
        <w:gridCol w:w="1418"/>
        <w:gridCol w:w="1417"/>
        <w:gridCol w:w="1276"/>
      </w:tblGrid>
      <w:tr w:rsidR="00881016" w:rsidRPr="00EC630C" w:rsidTr="006E69C6">
        <w:tc>
          <w:tcPr>
            <w:tcW w:w="675" w:type="dxa"/>
          </w:tcPr>
          <w:p w:rsidR="00881016" w:rsidRPr="006B72B5" w:rsidRDefault="006B72B5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134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 xml:space="preserve">Ед. изм. </w:t>
            </w:r>
          </w:p>
        </w:tc>
        <w:tc>
          <w:tcPr>
            <w:tcW w:w="1418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30C"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</w:p>
        </w:tc>
        <w:tc>
          <w:tcPr>
            <w:tcW w:w="1417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30C"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</w:p>
        </w:tc>
        <w:tc>
          <w:tcPr>
            <w:tcW w:w="1276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881016" w:rsidRPr="00EC630C" w:rsidTr="006E69C6">
        <w:tc>
          <w:tcPr>
            <w:tcW w:w="675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881016" w:rsidRPr="00881016" w:rsidRDefault="00881016" w:rsidP="006B72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016">
              <w:rPr>
                <w:rFonts w:ascii="Times New Roman" w:hAnsi="Times New Roman" w:cs="Times New Roman"/>
                <w:sz w:val="28"/>
                <w:szCs w:val="28"/>
              </w:rPr>
              <w:t>Число граждан, получивших адресную материальную помощь</w:t>
            </w:r>
          </w:p>
        </w:tc>
        <w:tc>
          <w:tcPr>
            <w:tcW w:w="1134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881016" w:rsidRPr="00A8639F" w:rsidRDefault="00FF0947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39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:rsidR="00881016" w:rsidRPr="00A8639F" w:rsidRDefault="00FF0947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016" w:rsidRPr="00A8639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881016" w:rsidRPr="00EC630C" w:rsidRDefault="00D63430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881016" w:rsidRPr="00EC630C" w:rsidTr="006E69C6">
        <w:tc>
          <w:tcPr>
            <w:tcW w:w="675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881016" w:rsidRPr="00881016" w:rsidRDefault="00881016" w:rsidP="006B72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016">
              <w:rPr>
                <w:rFonts w:ascii="Times New Roman" w:hAnsi="Times New Roman" w:cs="Times New Roman"/>
                <w:sz w:val="28"/>
                <w:szCs w:val="28"/>
              </w:rPr>
              <w:t>Число граждан города Вичуга, получающих ежемесячное денежное пособие в связи с присвоением звания "Почетный гражданин города Вичуга"</w:t>
            </w:r>
          </w:p>
        </w:tc>
        <w:tc>
          <w:tcPr>
            <w:tcW w:w="1134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881016" w:rsidRPr="00EC630C" w:rsidRDefault="00D63430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81016" w:rsidRPr="00EC630C" w:rsidRDefault="00D63430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1016" w:rsidRPr="00EC630C" w:rsidRDefault="00FF0947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1016" w:rsidRPr="00EC630C" w:rsidTr="006E69C6">
        <w:tc>
          <w:tcPr>
            <w:tcW w:w="675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881016" w:rsidRPr="00881016" w:rsidRDefault="00881016" w:rsidP="006B72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016">
              <w:rPr>
                <w:rFonts w:ascii="Times New Roman" w:hAnsi="Times New Roman" w:cs="Times New Roman"/>
                <w:sz w:val="28"/>
                <w:szCs w:val="28"/>
              </w:rPr>
              <w:t xml:space="preserve">Число медицинских работников, получающих социальную поддержку из средств бюджета </w:t>
            </w:r>
            <w:r w:rsidR="006B72B5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81016">
              <w:rPr>
                <w:rFonts w:ascii="Times New Roman" w:hAnsi="Times New Roman" w:cs="Times New Roman"/>
                <w:sz w:val="28"/>
                <w:szCs w:val="28"/>
              </w:rPr>
              <w:t xml:space="preserve"> Вичуга</w:t>
            </w:r>
          </w:p>
        </w:tc>
        <w:tc>
          <w:tcPr>
            <w:tcW w:w="1134" w:type="dxa"/>
          </w:tcPr>
          <w:p w:rsidR="00881016" w:rsidRPr="00EC630C" w:rsidRDefault="00881016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30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881016" w:rsidRPr="00EC630C" w:rsidRDefault="00D63430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881016" w:rsidRPr="00EC630C" w:rsidRDefault="00D63430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881016" w:rsidRPr="00EC630C" w:rsidRDefault="00D63430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F5FE7" w:rsidRPr="00EC630C" w:rsidTr="006E69C6">
        <w:tc>
          <w:tcPr>
            <w:tcW w:w="675" w:type="dxa"/>
          </w:tcPr>
          <w:p w:rsidR="00BF5FE7" w:rsidRPr="006B72B5" w:rsidRDefault="00BF5FE7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2B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BF5FE7" w:rsidRPr="002F1BA6" w:rsidRDefault="006B72B5" w:rsidP="006B7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детей, которым оказана помощь в рамках акции </w:t>
            </w:r>
            <w:r w:rsidR="00BF5FE7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="00BF5FE7">
              <w:rPr>
                <w:rFonts w:ascii="Times New Roman" w:hAnsi="Times New Roman" w:cs="Times New Roman"/>
                <w:sz w:val="28"/>
                <w:szCs w:val="28"/>
              </w:rPr>
              <w:t>Поможем собрать детей в школу</w:t>
            </w:r>
            <w:r w:rsidR="00BF5FE7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</w:p>
        </w:tc>
        <w:tc>
          <w:tcPr>
            <w:tcW w:w="1134" w:type="dxa"/>
          </w:tcPr>
          <w:p w:rsidR="00BF5FE7" w:rsidRPr="006B72B5" w:rsidRDefault="00BF5FE7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2B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BF5FE7" w:rsidRPr="00EC630C" w:rsidRDefault="006B72B5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BF5FE7" w:rsidRPr="00EC630C" w:rsidRDefault="006B72B5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BF5FE7" w:rsidRPr="00EC630C" w:rsidRDefault="006B72B5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F5FE7" w:rsidRPr="00EC630C" w:rsidTr="006E69C6">
        <w:tc>
          <w:tcPr>
            <w:tcW w:w="675" w:type="dxa"/>
          </w:tcPr>
          <w:p w:rsidR="00BF5FE7" w:rsidRPr="006B72B5" w:rsidRDefault="006B72B5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27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F5FE7" w:rsidRPr="002F1BA6" w:rsidRDefault="006B72B5" w:rsidP="001013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п</w:t>
            </w:r>
            <w:r w:rsidR="00BF5FE7" w:rsidRPr="002F1BA6">
              <w:rPr>
                <w:rFonts w:ascii="Times New Roman" w:hAnsi="Times New Roman" w:cs="Times New Roman"/>
                <w:sz w:val="28"/>
                <w:szCs w:val="28"/>
              </w:rPr>
              <w:t>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BF5FE7"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BF5FE7" w:rsidRPr="002F1BA6" w:rsidRDefault="00BF5FE7" w:rsidP="001013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новогодних          </w:t>
            </w:r>
          </w:p>
          <w:p w:rsidR="00BF5FE7" w:rsidRPr="002F1BA6" w:rsidRDefault="00BF5FE7" w:rsidP="001013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(рождественских)    </w:t>
            </w:r>
          </w:p>
          <w:p w:rsidR="00BF5FE7" w:rsidRPr="002F1BA6" w:rsidRDefault="00BF5FE7" w:rsidP="001013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подарков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детям, находящимся в социально опасном положении, попавшим в трудную жизненную ситуацию</w:t>
            </w:r>
          </w:p>
        </w:tc>
        <w:tc>
          <w:tcPr>
            <w:tcW w:w="1134" w:type="dxa"/>
          </w:tcPr>
          <w:p w:rsidR="00BF5FE7" w:rsidRPr="006B72B5" w:rsidRDefault="006B72B5" w:rsidP="006E6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2B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F5FE7" w:rsidRPr="00EC630C" w:rsidRDefault="006B72B5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BF5FE7" w:rsidRPr="00EC630C" w:rsidRDefault="006B72B5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F5FE7" w:rsidRPr="00EC630C" w:rsidRDefault="006B72B5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267"/>
      <w:bookmarkEnd w:id="7"/>
      <w:r w:rsidRPr="00EC630C">
        <w:rPr>
          <w:rFonts w:ascii="Times New Roman" w:hAnsi="Times New Roman" w:cs="Times New Roman"/>
          <w:sz w:val="28"/>
          <w:szCs w:val="28"/>
        </w:rPr>
        <w:lastRenderedPageBreak/>
        <w:t>3. Цель (цели) и ожидаемые результаты реализации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Целью реализации муниципальной программы является обеспечение предоставления социальных гарантий и дополнительных мер социальной поддержки отдельным категориям граждан.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Реализация Программы направлена на решение следующих задач: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 xml:space="preserve">- полное и своевременное предоставление отдельным категориям жителей города </w:t>
      </w:r>
      <w:r w:rsidR="00B85513">
        <w:rPr>
          <w:rFonts w:ascii="Times New Roman" w:hAnsi="Times New Roman" w:cs="Times New Roman"/>
          <w:sz w:val="28"/>
          <w:szCs w:val="28"/>
        </w:rPr>
        <w:t>Вичуга</w:t>
      </w:r>
      <w:r w:rsidRPr="00EC630C">
        <w:rPr>
          <w:rFonts w:ascii="Times New Roman" w:hAnsi="Times New Roman" w:cs="Times New Roman"/>
          <w:sz w:val="28"/>
          <w:szCs w:val="28"/>
        </w:rPr>
        <w:t xml:space="preserve"> дополнительных мер социальной поддержки, установленных муниципальными правовыми актами;</w:t>
      </w:r>
    </w:p>
    <w:p w:rsidR="002932CC" w:rsidRPr="00EC630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- стимулирование социальной активности жителей города и формирование ответственного отношения к социально незащищенным гражданам;</w:t>
      </w:r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- преодоление социальной разобщенности в обществе, повышение социальной адаптации граждан, нуждающихся в особой защите, и их успешной интеграции в обществ</w:t>
      </w:r>
      <w:r w:rsidR="00B87B28">
        <w:rPr>
          <w:rFonts w:ascii="Times New Roman" w:hAnsi="Times New Roman" w:cs="Times New Roman"/>
          <w:sz w:val="28"/>
          <w:szCs w:val="28"/>
        </w:rPr>
        <w:t>о</w:t>
      </w:r>
      <w:r w:rsidRPr="00EC630C">
        <w:rPr>
          <w:rFonts w:ascii="Times New Roman" w:hAnsi="Times New Roman" w:cs="Times New Roman"/>
          <w:sz w:val="28"/>
          <w:szCs w:val="28"/>
        </w:rPr>
        <w:t>.</w:t>
      </w:r>
    </w:p>
    <w:p w:rsidR="006B72B5" w:rsidRPr="00EC630C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3180" w:rsidRDefault="00713180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3180" w:rsidRPr="007A4B75" w:rsidRDefault="00713180" w:rsidP="007131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F0947">
        <w:rPr>
          <w:rFonts w:ascii="Times New Roman" w:hAnsi="Times New Roman" w:cs="Times New Roman"/>
          <w:sz w:val="28"/>
          <w:szCs w:val="28"/>
        </w:rPr>
        <w:t>Таблица 2.</w:t>
      </w:r>
      <w:r w:rsidRPr="007A4B75">
        <w:rPr>
          <w:rFonts w:ascii="Times New Roman" w:hAnsi="Times New Roman" w:cs="Times New Roman"/>
          <w:sz w:val="28"/>
          <w:szCs w:val="28"/>
        </w:rPr>
        <w:t xml:space="preserve"> Сведения о целевых индикаторах (показателях) реализации муниципальной программы</w:t>
      </w:r>
    </w:p>
    <w:p w:rsidR="00713180" w:rsidRPr="006B72B5" w:rsidRDefault="00713180" w:rsidP="007131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320" w:type="dxa"/>
        <w:tblCellSpacing w:w="5" w:type="nil"/>
        <w:tblInd w:w="-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2520"/>
        <w:gridCol w:w="1320"/>
        <w:gridCol w:w="1200"/>
        <w:gridCol w:w="1200"/>
        <w:gridCol w:w="1200"/>
        <w:gridCol w:w="1200"/>
        <w:gridCol w:w="1200"/>
      </w:tblGrid>
      <w:tr w:rsidR="00713180" w:rsidRPr="006B72B5" w:rsidTr="004D2781">
        <w:trPr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6B72B5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 Наименование    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  показателя   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Ед. изм.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2013  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факт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2014  оценка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2015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2016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2017  </w:t>
            </w:r>
          </w:p>
        </w:tc>
      </w:tr>
      <w:tr w:rsidR="00713180" w:rsidRPr="00485CC4" w:rsidTr="004D2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C7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Число граждан, получивших адресную</w:t>
            </w:r>
          </w:p>
          <w:p w:rsidR="00713180" w:rsidRPr="006B72B5" w:rsidRDefault="00C7727C" w:rsidP="00C7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материальную помощь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человек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932AF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7727C" w:rsidRPr="006B72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2AFC" w:rsidRPr="006B72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485CC4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2A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3180" w:rsidRPr="00485CC4" w:rsidTr="004D2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Доля   граждан    и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семей   с   детьми,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получивших адресную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материальную       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помощь,  от  общего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        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обратившихся     за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помощью  граждан  и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семей   с   детьми,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оказавшихся       в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трудной   жизненной</w:t>
            </w:r>
          </w:p>
          <w:p w:rsid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ситуации        </w:t>
            </w:r>
          </w:p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%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6B72B5" w:rsidRDefault="00713180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180" w:rsidRPr="00485CC4" w:rsidRDefault="00713180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EAD" w:rsidRPr="00485CC4" w:rsidTr="004D2781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Число        поддерживаемых</w:t>
            </w:r>
          </w:p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социально   ориентированных</w:t>
            </w:r>
          </w:p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некоммерческих организаций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1EAD" w:rsidRPr="00F21EAD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EAD" w:rsidRPr="00485CC4" w:rsidTr="004D2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Число медицинских работников, получающих социальную поддержку из средств бюджета г.о. Вичуга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6B72B5" w:rsidRDefault="00F21EA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6B72B5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1EAD" w:rsidRPr="00485CC4" w:rsidRDefault="00F21EA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7727C" w:rsidRPr="00485CC4" w:rsidTr="004D2781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Число  граждан   города  Вичуги,</w:t>
            </w:r>
          </w:p>
          <w:p w:rsidR="00C7727C" w:rsidRPr="006B72B5" w:rsidRDefault="00C7727C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получающих  ежемесячное   денежное</w:t>
            </w:r>
          </w:p>
          <w:p w:rsidR="00C7727C" w:rsidRPr="006B72B5" w:rsidRDefault="00C7727C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пособие  в  связи  с   присвоением</w:t>
            </w:r>
          </w:p>
          <w:p w:rsidR="00C7727C" w:rsidRPr="006B72B5" w:rsidRDefault="00C7727C" w:rsidP="00C7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 xml:space="preserve">звания "Почетный гражданин  города Вичуги»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Pr="006B72B5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7C" w:rsidRDefault="00C7727C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78"/>
      <w:bookmarkEnd w:id="8"/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>Реализация Программы позволит: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061584" w:rsidRPr="00B8551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B85513">
        <w:rPr>
          <w:rFonts w:ascii="Times New Roman" w:hAnsi="Times New Roman" w:cs="Times New Roman"/>
          <w:sz w:val="28"/>
          <w:szCs w:val="28"/>
        </w:rPr>
        <w:t>полномочий , установленных муниципальными правовыми актами мер социальной поддержки: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- ежегодно предоставлять адресную материальную помощь </w:t>
      </w:r>
      <w:r w:rsidR="00061584">
        <w:rPr>
          <w:rFonts w:ascii="Times New Roman" w:hAnsi="Times New Roman" w:cs="Times New Roman"/>
          <w:sz w:val="28"/>
          <w:szCs w:val="28"/>
        </w:rPr>
        <w:t xml:space="preserve"> жителям городского округа Вичуга</w:t>
      </w:r>
      <w:r w:rsidRPr="00B85513">
        <w:rPr>
          <w:rFonts w:ascii="Times New Roman" w:hAnsi="Times New Roman" w:cs="Times New Roman"/>
          <w:sz w:val="28"/>
          <w:szCs w:val="28"/>
        </w:rPr>
        <w:t>, оказавшимся в трудной жизненной ситуации;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- ежемесячно предоставлять денежные пособия лицам, удостоенным звания "Почетный гражданин города </w:t>
      </w:r>
      <w:r w:rsidR="00CB5FDA">
        <w:rPr>
          <w:rFonts w:ascii="Times New Roman" w:hAnsi="Times New Roman" w:cs="Times New Roman"/>
          <w:sz w:val="28"/>
          <w:szCs w:val="28"/>
        </w:rPr>
        <w:t>Вичуги</w:t>
      </w:r>
      <w:r w:rsidR="00061584">
        <w:rPr>
          <w:rFonts w:ascii="Times New Roman" w:hAnsi="Times New Roman" w:cs="Times New Roman"/>
          <w:sz w:val="28"/>
          <w:szCs w:val="28"/>
        </w:rPr>
        <w:t>"</w:t>
      </w:r>
      <w:r w:rsidRPr="00B85513">
        <w:rPr>
          <w:rFonts w:ascii="Times New Roman" w:hAnsi="Times New Roman" w:cs="Times New Roman"/>
          <w:sz w:val="28"/>
          <w:szCs w:val="28"/>
        </w:rPr>
        <w:t xml:space="preserve">. Среднегодовое число получателей этих пособий оценивается на уровне </w:t>
      </w:r>
      <w:r w:rsidR="005B3678">
        <w:rPr>
          <w:rFonts w:ascii="Times New Roman" w:hAnsi="Times New Roman" w:cs="Times New Roman"/>
          <w:sz w:val="28"/>
          <w:szCs w:val="28"/>
        </w:rPr>
        <w:t>9</w:t>
      </w:r>
      <w:r w:rsidRPr="00B8551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B3678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В части стимулирования социальной активности жителей города и формирования ответственного отношения к социально незащищенным гражданам будет ежегодно поддерживаться деятельность социально ориентированных некоммерческих организаций. 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>В части преодоления социальной разобщенности в обществе, повышения социальной адаптации граждан, нуждающихся в особой защите, и их успешной интеграции в общество реализация Программы позволит: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- ежегодно привлекать к участию в городских мероприятиях не менее </w:t>
      </w:r>
      <w:r w:rsidR="00FF0947">
        <w:rPr>
          <w:rFonts w:ascii="Times New Roman" w:hAnsi="Times New Roman" w:cs="Times New Roman"/>
          <w:sz w:val="28"/>
          <w:szCs w:val="28"/>
        </w:rPr>
        <w:t xml:space="preserve">1500 </w:t>
      </w:r>
      <w:r w:rsidRPr="00B85513">
        <w:rPr>
          <w:rFonts w:ascii="Times New Roman" w:hAnsi="Times New Roman" w:cs="Times New Roman"/>
          <w:sz w:val="28"/>
          <w:szCs w:val="28"/>
        </w:rPr>
        <w:t>граждан, нуждающихся в особом внимании;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>- проводить ежегодную акцию "</w:t>
      </w:r>
      <w:r w:rsidR="005B3678">
        <w:rPr>
          <w:rFonts w:ascii="Times New Roman" w:hAnsi="Times New Roman" w:cs="Times New Roman"/>
          <w:sz w:val="28"/>
          <w:szCs w:val="28"/>
        </w:rPr>
        <w:t>Поможем собрать детей в школу</w:t>
      </w:r>
      <w:r w:rsidRPr="00B85513">
        <w:rPr>
          <w:rFonts w:ascii="Times New Roman" w:hAnsi="Times New Roman" w:cs="Times New Roman"/>
          <w:sz w:val="28"/>
          <w:szCs w:val="28"/>
        </w:rPr>
        <w:t xml:space="preserve">", направленную </w:t>
      </w:r>
      <w:r w:rsidR="00FC5408">
        <w:rPr>
          <w:rFonts w:ascii="Times New Roman" w:hAnsi="Times New Roman" w:cs="Times New Roman"/>
          <w:sz w:val="28"/>
          <w:szCs w:val="28"/>
        </w:rPr>
        <w:t>на</w:t>
      </w:r>
      <w:r w:rsidRPr="00B85513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FC5408">
        <w:rPr>
          <w:rFonts w:ascii="Times New Roman" w:hAnsi="Times New Roman" w:cs="Times New Roman"/>
          <w:sz w:val="28"/>
          <w:szCs w:val="28"/>
        </w:rPr>
        <w:t>е</w:t>
      </w:r>
      <w:r w:rsidRPr="00B85513">
        <w:rPr>
          <w:rFonts w:ascii="Times New Roman" w:hAnsi="Times New Roman" w:cs="Times New Roman"/>
          <w:sz w:val="28"/>
          <w:szCs w:val="28"/>
        </w:rPr>
        <w:t xml:space="preserve"> адресной помощи семьям в подготовке детей к новому учебному году. Планируется помочь "собрать в школу"</w:t>
      </w:r>
      <w:r w:rsidR="00FF0947">
        <w:rPr>
          <w:rFonts w:ascii="Times New Roman" w:hAnsi="Times New Roman" w:cs="Times New Roman"/>
          <w:sz w:val="28"/>
          <w:szCs w:val="28"/>
        </w:rPr>
        <w:t xml:space="preserve"> </w:t>
      </w:r>
      <w:r w:rsidR="006B72B5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FF0947">
        <w:rPr>
          <w:rFonts w:ascii="Times New Roman" w:hAnsi="Times New Roman" w:cs="Times New Roman"/>
          <w:sz w:val="28"/>
          <w:szCs w:val="28"/>
        </w:rPr>
        <w:t>100</w:t>
      </w:r>
      <w:r w:rsidRPr="00B85513">
        <w:rPr>
          <w:rFonts w:ascii="Times New Roman" w:hAnsi="Times New Roman" w:cs="Times New Roman"/>
          <w:sz w:val="28"/>
          <w:szCs w:val="28"/>
        </w:rPr>
        <w:t xml:space="preserve"> </w:t>
      </w:r>
      <w:r w:rsidRPr="00B85513">
        <w:rPr>
          <w:rFonts w:ascii="Times New Roman" w:hAnsi="Times New Roman" w:cs="Times New Roman"/>
          <w:sz w:val="28"/>
          <w:szCs w:val="28"/>
        </w:rPr>
        <w:lastRenderedPageBreak/>
        <w:t>детей, находящихся в трудной жизненной ситуации;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- обеспечить ежегодное предоставление новогодних подарков для </w:t>
      </w:r>
      <w:r w:rsidR="00932AFC">
        <w:rPr>
          <w:rFonts w:ascii="Times New Roman" w:hAnsi="Times New Roman" w:cs="Times New Roman"/>
          <w:sz w:val="28"/>
          <w:szCs w:val="28"/>
        </w:rPr>
        <w:t xml:space="preserve">100 </w:t>
      </w:r>
      <w:r w:rsidRPr="00B85513">
        <w:rPr>
          <w:rFonts w:ascii="Times New Roman" w:hAnsi="Times New Roman" w:cs="Times New Roman"/>
          <w:sz w:val="28"/>
          <w:szCs w:val="28"/>
        </w:rPr>
        <w:t>детей</w:t>
      </w:r>
      <w:r w:rsidR="00932AFC">
        <w:rPr>
          <w:rFonts w:ascii="Times New Roman" w:hAnsi="Times New Roman" w:cs="Times New Roman"/>
          <w:sz w:val="28"/>
          <w:szCs w:val="28"/>
        </w:rPr>
        <w:t xml:space="preserve">, </w:t>
      </w:r>
      <w:r w:rsidRPr="00B85513">
        <w:rPr>
          <w:rFonts w:ascii="Times New Roman" w:hAnsi="Times New Roman" w:cs="Times New Roman"/>
          <w:sz w:val="28"/>
          <w:szCs w:val="28"/>
        </w:rPr>
        <w:t>находящихся в социально опасном положении</w:t>
      </w:r>
      <w:r w:rsidR="00932AFC">
        <w:rPr>
          <w:rFonts w:ascii="Times New Roman" w:hAnsi="Times New Roman" w:cs="Times New Roman"/>
          <w:sz w:val="28"/>
          <w:szCs w:val="28"/>
        </w:rPr>
        <w:t>, оказавшихся в трудной жизненной ситуации</w:t>
      </w:r>
      <w:r w:rsidRPr="00B85513">
        <w:rPr>
          <w:rFonts w:ascii="Times New Roman" w:hAnsi="Times New Roman" w:cs="Times New Roman"/>
          <w:sz w:val="28"/>
          <w:szCs w:val="28"/>
        </w:rPr>
        <w:t>.</w:t>
      </w: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Программа реализуется посредством </w:t>
      </w:r>
      <w:r w:rsidR="001F33A0">
        <w:rPr>
          <w:rFonts w:ascii="Times New Roman" w:hAnsi="Times New Roman" w:cs="Times New Roman"/>
          <w:sz w:val="28"/>
          <w:szCs w:val="28"/>
        </w:rPr>
        <w:t>4 по</w:t>
      </w:r>
      <w:r w:rsidRPr="00B85513">
        <w:rPr>
          <w:rFonts w:ascii="Times New Roman" w:hAnsi="Times New Roman" w:cs="Times New Roman"/>
          <w:sz w:val="28"/>
          <w:szCs w:val="28"/>
        </w:rPr>
        <w:t>дпрограмм.</w:t>
      </w: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B85513" w:rsidRDefault="00061584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932CC" w:rsidRPr="00B85513">
        <w:rPr>
          <w:rFonts w:ascii="Times New Roman" w:hAnsi="Times New Roman" w:cs="Times New Roman"/>
          <w:sz w:val="28"/>
          <w:szCs w:val="28"/>
        </w:rPr>
        <w:t xml:space="preserve">одпрограммы предполагают выполнение </w:t>
      </w:r>
      <w:r w:rsidRPr="00B85513">
        <w:rPr>
          <w:rFonts w:ascii="Times New Roman" w:hAnsi="Times New Roman" w:cs="Times New Roman"/>
          <w:sz w:val="28"/>
          <w:szCs w:val="28"/>
        </w:rPr>
        <w:t>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513">
        <w:rPr>
          <w:rFonts w:ascii="Times New Roman" w:hAnsi="Times New Roman" w:cs="Times New Roman"/>
          <w:sz w:val="28"/>
          <w:szCs w:val="28"/>
        </w:rPr>
        <w:t xml:space="preserve"> </w:t>
      </w:r>
      <w:r w:rsidR="00026095">
        <w:rPr>
          <w:rFonts w:ascii="Times New Roman" w:hAnsi="Times New Roman" w:cs="Times New Roman"/>
          <w:sz w:val="28"/>
          <w:szCs w:val="28"/>
        </w:rPr>
        <w:t>полномочий</w:t>
      </w:r>
      <w:r w:rsidR="006B72B5">
        <w:rPr>
          <w:rFonts w:ascii="Times New Roman" w:hAnsi="Times New Roman" w:cs="Times New Roman"/>
          <w:sz w:val="28"/>
          <w:szCs w:val="28"/>
        </w:rPr>
        <w:t>,</w:t>
      </w:r>
      <w:r w:rsidR="00026095">
        <w:rPr>
          <w:rFonts w:ascii="Times New Roman" w:hAnsi="Times New Roman" w:cs="Times New Roman"/>
          <w:sz w:val="28"/>
          <w:szCs w:val="28"/>
        </w:rPr>
        <w:t xml:space="preserve"> </w:t>
      </w:r>
      <w:r w:rsidR="002932CC" w:rsidRPr="00B85513">
        <w:rPr>
          <w:rFonts w:ascii="Times New Roman" w:hAnsi="Times New Roman" w:cs="Times New Roman"/>
          <w:sz w:val="28"/>
          <w:szCs w:val="28"/>
        </w:rPr>
        <w:t>установленных муниципальными правовыми актами обязательств и функций органов местного самоуправления в сфере социал</w:t>
      </w:r>
      <w:r>
        <w:rPr>
          <w:rFonts w:ascii="Times New Roman" w:hAnsi="Times New Roman" w:cs="Times New Roman"/>
          <w:sz w:val="28"/>
          <w:szCs w:val="28"/>
        </w:rPr>
        <w:t>ьной поддержки населения городского округа Вичуг</w:t>
      </w:r>
      <w:r w:rsidR="00026095">
        <w:rPr>
          <w:rFonts w:ascii="Times New Roman" w:hAnsi="Times New Roman" w:cs="Times New Roman"/>
          <w:sz w:val="28"/>
          <w:szCs w:val="28"/>
        </w:rPr>
        <w:t>а</w:t>
      </w:r>
      <w:r w:rsidR="002932CC" w:rsidRPr="00B8551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>1.</w:t>
      </w:r>
      <w:r w:rsidRPr="006F5CBA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23" w:history="1">
        <w:r w:rsidR="00061584" w:rsidRPr="006F5CBA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="006F5CBA">
        <w:rPr>
          <w:rFonts w:ascii="Times New Roman" w:hAnsi="Times New Roman" w:cs="Times New Roman"/>
          <w:sz w:val="28"/>
          <w:szCs w:val="28"/>
        </w:rPr>
        <w:t>одпрограмма</w:t>
      </w:r>
      <w:r w:rsidRPr="00B85513">
        <w:rPr>
          <w:rFonts w:ascii="Times New Roman" w:hAnsi="Times New Roman" w:cs="Times New Roman"/>
          <w:sz w:val="28"/>
          <w:szCs w:val="28"/>
        </w:rPr>
        <w:t xml:space="preserve"> "Поддержка отдельных категорий жителей город</w:t>
      </w:r>
      <w:r w:rsidR="006F5CBA">
        <w:rPr>
          <w:rFonts w:ascii="Times New Roman" w:hAnsi="Times New Roman" w:cs="Times New Roman"/>
          <w:sz w:val="28"/>
          <w:szCs w:val="28"/>
        </w:rPr>
        <w:t>ского округа Вичуга</w:t>
      </w:r>
      <w:r w:rsidRPr="00B85513">
        <w:rPr>
          <w:rFonts w:ascii="Times New Roman" w:hAnsi="Times New Roman" w:cs="Times New Roman"/>
          <w:sz w:val="28"/>
          <w:szCs w:val="28"/>
        </w:rPr>
        <w:t xml:space="preserve">" обеспечивает полное и своевременное предоставление дополнительных мер социальной поддержки, установленных </w:t>
      </w:r>
      <w:r w:rsidR="004D2781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</w:p>
    <w:p w:rsidR="006F5CBA" w:rsidRDefault="006F5CBA" w:rsidP="006F5C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32CC" w:rsidRPr="00B855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2932CC" w:rsidRPr="00B85513">
        <w:rPr>
          <w:rFonts w:ascii="Times New Roman" w:hAnsi="Times New Roman" w:cs="Times New Roman"/>
          <w:sz w:val="28"/>
          <w:szCs w:val="28"/>
        </w:rPr>
        <w:t>"Поддержка социально ориентированных некоммерческих организаций" направлена на стимулирование социальной активности жителей города и формирование ответственного отношения к со</w:t>
      </w:r>
      <w:r>
        <w:rPr>
          <w:rFonts w:ascii="Times New Roman" w:hAnsi="Times New Roman" w:cs="Times New Roman"/>
          <w:sz w:val="28"/>
          <w:szCs w:val="28"/>
        </w:rPr>
        <w:t>циально незащищенным гражданам.</w:t>
      </w:r>
    </w:p>
    <w:p w:rsidR="002932CC" w:rsidRPr="00D63430" w:rsidRDefault="006F5CBA" w:rsidP="000260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Подпрограмма</w:t>
      </w:r>
      <w:r w:rsidR="002932CC" w:rsidRPr="00B85513">
        <w:rPr>
          <w:rFonts w:ascii="Times New Roman" w:hAnsi="Times New Roman" w:cs="Times New Roman"/>
          <w:sz w:val="28"/>
          <w:szCs w:val="28"/>
        </w:rPr>
        <w:t xml:space="preserve"> </w:t>
      </w:r>
      <w:r w:rsidR="002932CC" w:rsidRPr="00026095">
        <w:rPr>
          <w:rFonts w:ascii="Times New Roman" w:hAnsi="Times New Roman" w:cs="Times New Roman"/>
          <w:sz w:val="28"/>
          <w:szCs w:val="28"/>
        </w:rPr>
        <w:t xml:space="preserve">"Организация акций и мероприятий для </w:t>
      </w:r>
      <w:r w:rsidR="002932CC" w:rsidRPr="00D63430">
        <w:rPr>
          <w:rFonts w:ascii="Times New Roman" w:hAnsi="Times New Roman" w:cs="Times New Roman"/>
          <w:sz w:val="28"/>
          <w:szCs w:val="28"/>
        </w:rPr>
        <w:t>граждан, нуждающихся в особом внимании" призвана сократить социальную разобщенность в обществе, повысить социальную адаптацию граждан, нуждающихся в особой защ</w:t>
      </w:r>
      <w:r w:rsidR="004D2781">
        <w:rPr>
          <w:rFonts w:ascii="Times New Roman" w:hAnsi="Times New Roman" w:cs="Times New Roman"/>
          <w:sz w:val="28"/>
          <w:szCs w:val="28"/>
        </w:rPr>
        <w:t>ите, и их интеграцию в общество.</w:t>
      </w:r>
    </w:p>
    <w:p w:rsidR="002932CC" w:rsidRPr="00B85513" w:rsidRDefault="00026095" w:rsidP="00D634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Подпрограмма </w:t>
      </w:r>
      <w:r w:rsidRPr="000260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медицинских работников</w:t>
      </w:r>
      <w:r w:rsidR="00C33104">
        <w:rPr>
          <w:rFonts w:ascii="Times New Roman" w:hAnsi="Times New Roman" w:cs="Times New Roman"/>
          <w:sz w:val="28"/>
          <w:szCs w:val="28"/>
        </w:rPr>
        <w:t xml:space="preserve"> ОБУЗ «Вичугская ЦРБ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60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EC630C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87B28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EC630C">
        <w:rPr>
          <w:rFonts w:ascii="Times New Roman" w:hAnsi="Times New Roman" w:cs="Times New Roman"/>
          <w:sz w:val="28"/>
          <w:szCs w:val="28"/>
        </w:rPr>
        <w:t xml:space="preserve"> здравоохранения городского округа Вичуга  в целях  улучшения качества предоставления медицинских услуг, привлечения и закрепления квалифицированных специалистов</w:t>
      </w:r>
      <w:r w:rsidR="007C210E">
        <w:rPr>
          <w:rFonts w:ascii="Times New Roman" w:hAnsi="Times New Roman" w:cs="Times New Roman"/>
          <w:sz w:val="28"/>
          <w:szCs w:val="28"/>
        </w:rPr>
        <w:t>.</w:t>
      </w: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390"/>
      <w:bookmarkEnd w:id="9"/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72B5" w:rsidRDefault="006B72B5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5513">
        <w:rPr>
          <w:rFonts w:ascii="Times New Roman" w:hAnsi="Times New Roman" w:cs="Times New Roman"/>
          <w:sz w:val="28"/>
          <w:szCs w:val="28"/>
        </w:rPr>
        <w:t xml:space="preserve">4. Ресурсное обеспечение </w:t>
      </w:r>
      <w:r w:rsidR="007A1AD1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B85513">
        <w:rPr>
          <w:rFonts w:ascii="Times New Roman" w:hAnsi="Times New Roman" w:cs="Times New Roman"/>
          <w:sz w:val="28"/>
          <w:szCs w:val="28"/>
        </w:rPr>
        <w:t>рограммы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392"/>
      <w:bookmarkEnd w:id="10"/>
      <w:r w:rsidRPr="00B8551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F0947">
        <w:rPr>
          <w:rFonts w:ascii="Times New Roman" w:hAnsi="Times New Roman" w:cs="Times New Roman"/>
          <w:sz w:val="28"/>
          <w:szCs w:val="28"/>
        </w:rPr>
        <w:t>3.</w:t>
      </w:r>
      <w:r w:rsidRPr="00B85513">
        <w:rPr>
          <w:rFonts w:ascii="Times New Roman" w:hAnsi="Times New Roman" w:cs="Times New Roman"/>
          <w:sz w:val="28"/>
          <w:szCs w:val="28"/>
        </w:rPr>
        <w:t xml:space="preserve"> Ресурсное обеспечение реализации Программы</w:t>
      </w:r>
    </w:p>
    <w:p w:rsidR="002932CC" w:rsidRPr="00B85513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2CC" w:rsidRPr="00B85513" w:rsidRDefault="00881016" w:rsidP="00881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2932CC" w:rsidRPr="00B85513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Style w:val="a3"/>
        <w:tblW w:w="9322" w:type="dxa"/>
        <w:tblLayout w:type="fixed"/>
        <w:tblLook w:val="0000"/>
      </w:tblPr>
      <w:tblGrid>
        <w:gridCol w:w="480"/>
        <w:gridCol w:w="2605"/>
        <w:gridCol w:w="1985"/>
        <w:gridCol w:w="1275"/>
        <w:gridCol w:w="1276"/>
        <w:gridCol w:w="1701"/>
      </w:tblGrid>
      <w:tr w:rsidR="001960A4" w:rsidRPr="00B85513" w:rsidTr="00BF5FE7">
        <w:trPr>
          <w:trHeight w:val="480"/>
        </w:trPr>
        <w:tc>
          <w:tcPr>
            <w:tcW w:w="480" w:type="dxa"/>
          </w:tcPr>
          <w:p w:rsidR="001960A4" w:rsidRPr="00B85513" w:rsidRDefault="001960A4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513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</w:tc>
        <w:tc>
          <w:tcPr>
            <w:tcW w:w="2605" w:type="dxa"/>
          </w:tcPr>
          <w:p w:rsidR="001960A4" w:rsidRPr="00026095" w:rsidRDefault="001960A4" w:rsidP="000260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09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60A4" w:rsidRDefault="001960A4" w:rsidP="000260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095">
              <w:rPr>
                <w:rFonts w:ascii="Times New Roman" w:hAnsi="Times New Roman" w:cs="Times New Roman"/>
                <w:sz w:val="24"/>
                <w:szCs w:val="24"/>
              </w:rPr>
              <w:t>подпрограммы/</w:t>
            </w:r>
          </w:p>
          <w:p w:rsidR="001960A4" w:rsidRPr="00026095" w:rsidRDefault="001960A4" w:rsidP="000260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6095">
              <w:rPr>
                <w:rFonts w:ascii="Times New Roman" w:hAnsi="Times New Roman" w:cs="Times New Roman"/>
                <w:sz w:val="24"/>
                <w:szCs w:val="24"/>
              </w:rPr>
              <w:t>сточник</w:t>
            </w:r>
          </w:p>
          <w:p w:rsidR="001960A4" w:rsidRPr="00B85513" w:rsidRDefault="001960A4" w:rsidP="00026095">
            <w:pPr>
              <w:pStyle w:val="a4"/>
              <w:jc w:val="center"/>
            </w:pPr>
            <w:r w:rsidRPr="00026095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985" w:type="dxa"/>
          </w:tcPr>
          <w:p w:rsidR="001960A4" w:rsidRPr="00026095" w:rsidRDefault="001960A4" w:rsidP="00026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095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1960A4" w:rsidRPr="00026095" w:rsidRDefault="001960A4" w:rsidP="00026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095"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</w:p>
          <w:p w:rsidR="001960A4" w:rsidRPr="00B85513" w:rsidRDefault="001960A4" w:rsidP="00026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09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275" w:type="dxa"/>
          </w:tcPr>
          <w:p w:rsidR="001960A4" w:rsidRPr="00B85513" w:rsidRDefault="001960A4" w:rsidP="001960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513">
              <w:rPr>
                <w:rFonts w:ascii="Times New Roman" w:hAnsi="Times New Roman" w:cs="Times New Roman"/>
                <w:sz w:val="28"/>
                <w:szCs w:val="28"/>
              </w:rPr>
              <w:t xml:space="preserve"> 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8551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76" w:type="dxa"/>
          </w:tcPr>
          <w:p w:rsidR="001960A4" w:rsidRPr="00B85513" w:rsidRDefault="001960A4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513">
              <w:rPr>
                <w:rFonts w:ascii="Times New Roman" w:hAnsi="Times New Roman" w:cs="Times New Roman"/>
                <w:sz w:val="28"/>
                <w:szCs w:val="28"/>
              </w:rPr>
              <w:t xml:space="preserve">  2016   </w:t>
            </w:r>
          </w:p>
        </w:tc>
        <w:tc>
          <w:tcPr>
            <w:tcW w:w="1701" w:type="dxa"/>
          </w:tcPr>
          <w:p w:rsidR="001960A4" w:rsidRPr="00B85513" w:rsidRDefault="001960A4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513">
              <w:rPr>
                <w:rFonts w:ascii="Times New Roman" w:hAnsi="Times New Roman" w:cs="Times New Roman"/>
                <w:sz w:val="28"/>
                <w:szCs w:val="28"/>
              </w:rPr>
              <w:t xml:space="preserve"> 2017  </w:t>
            </w:r>
          </w:p>
        </w:tc>
      </w:tr>
      <w:tr w:rsidR="001960A4" w:rsidRPr="00485CC4" w:rsidTr="00BF5FE7">
        <w:trPr>
          <w:trHeight w:val="469"/>
        </w:trPr>
        <w:tc>
          <w:tcPr>
            <w:tcW w:w="5070" w:type="dxa"/>
            <w:gridSpan w:val="3"/>
          </w:tcPr>
          <w:p w:rsidR="006A63BB" w:rsidRDefault="001960A4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C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Программа, всего:         </w:t>
            </w:r>
            <w:r w:rsidR="006A63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1960A4" w:rsidRPr="00485CC4" w:rsidRDefault="006A63BB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Вичуга</w:t>
            </w:r>
            <w:r w:rsidR="001960A4" w:rsidRPr="00485C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275" w:type="dxa"/>
          </w:tcPr>
          <w:p w:rsidR="001960A4" w:rsidRPr="00BF5FE7" w:rsidRDefault="008D1FD3" w:rsidP="00C644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3473,1</w:t>
            </w:r>
          </w:p>
        </w:tc>
        <w:tc>
          <w:tcPr>
            <w:tcW w:w="1276" w:type="dxa"/>
          </w:tcPr>
          <w:p w:rsidR="001960A4" w:rsidRPr="00485CC4" w:rsidRDefault="008D1FD3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3473,1</w:t>
            </w:r>
          </w:p>
        </w:tc>
        <w:tc>
          <w:tcPr>
            <w:tcW w:w="1701" w:type="dxa"/>
          </w:tcPr>
          <w:p w:rsidR="001960A4" w:rsidRPr="00485CC4" w:rsidRDefault="008D1FD3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3473,1</w:t>
            </w:r>
          </w:p>
        </w:tc>
      </w:tr>
      <w:tr w:rsidR="007C210E" w:rsidRPr="00485CC4" w:rsidTr="00BF5FE7">
        <w:trPr>
          <w:trHeight w:val="1942"/>
        </w:trPr>
        <w:tc>
          <w:tcPr>
            <w:tcW w:w="480" w:type="dxa"/>
          </w:tcPr>
          <w:p w:rsidR="007C210E" w:rsidRPr="00485CC4" w:rsidRDefault="007C210E" w:rsidP="00C47A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5" w:type="dxa"/>
          </w:tcPr>
          <w:p w:rsidR="007C210E" w:rsidRPr="00B56CDB" w:rsidRDefault="007C210E" w:rsidP="00C47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  <w:p w:rsidR="007C210E" w:rsidRPr="00B56CDB" w:rsidRDefault="007C210E" w:rsidP="00C47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>«Поддержка отдельных категорий жителей городского округа Вичуга»</w:t>
            </w:r>
          </w:p>
        </w:tc>
        <w:tc>
          <w:tcPr>
            <w:tcW w:w="1985" w:type="dxa"/>
          </w:tcPr>
          <w:p w:rsidR="007C210E" w:rsidRDefault="007C210E" w:rsidP="00C47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  <w:r w:rsidR="00FC54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C5408" w:rsidRPr="00FC5408" w:rsidRDefault="00B03817" w:rsidP="00FC54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C5408" w:rsidRPr="00FC5408">
              <w:rPr>
                <w:rFonts w:ascii="Times New Roman" w:hAnsi="Times New Roman" w:cs="Times New Roman"/>
                <w:sz w:val="24"/>
                <w:szCs w:val="24"/>
              </w:rPr>
              <w:t>ородская Дума городского округа Вичуга</w:t>
            </w:r>
          </w:p>
          <w:p w:rsidR="00FC5408" w:rsidRPr="00485CC4" w:rsidRDefault="00FC5408" w:rsidP="00C47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210E" w:rsidRPr="008D1FD3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768,7</w:t>
            </w:r>
          </w:p>
        </w:tc>
        <w:tc>
          <w:tcPr>
            <w:tcW w:w="1276" w:type="dxa"/>
          </w:tcPr>
          <w:p w:rsidR="007C210E" w:rsidRPr="008D1FD3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768,7</w:t>
            </w:r>
          </w:p>
        </w:tc>
        <w:tc>
          <w:tcPr>
            <w:tcW w:w="1701" w:type="dxa"/>
          </w:tcPr>
          <w:p w:rsidR="007C210E" w:rsidRPr="008D1FD3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768,7</w:t>
            </w:r>
          </w:p>
        </w:tc>
      </w:tr>
      <w:tr w:rsidR="007C210E" w:rsidRPr="00485CC4" w:rsidTr="00BF5FE7">
        <w:trPr>
          <w:trHeight w:val="1942"/>
        </w:trPr>
        <w:tc>
          <w:tcPr>
            <w:tcW w:w="480" w:type="dxa"/>
          </w:tcPr>
          <w:p w:rsidR="007C210E" w:rsidRPr="00485CC4" w:rsidRDefault="007C210E" w:rsidP="001903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5C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5" w:type="dxa"/>
          </w:tcPr>
          <w:p w:rsidR="007C210E" w:rsidRPr="00B56CDB" w:rsidRDefault="00945A3B" w:rsidP="001903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ar971" w:history="1">
              <w:r w:rsidR="007C210E" w:rsidRPr="00B56CD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</w:p>
          <w:p w:rsidR="007C210E" w:rsidRPr="00B56CDB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>"Поддержка  социально</w:t>
            </w:r>
          </w:p>
          <w:p w:rsidR="007C210E" w:rsidRPr="00B56CDB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ориентированных      </w:t>
            </w:r>
          </w:p>
          <w:p w:rsidR="007C210E" w:rsidRPr="00B56CDB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некоммерческих       </w:t>
            </w:r>
          </w:p>
          <w:p w:rsidR="007C210E" w:rsidRPr="00B56CDB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организаций"         </w:t>
            </w:r>
          </w:p>
        </w:tc>
        <w:tc>
          <w:tcPr>
            <w:tcW w:w="1985" w:type="dxa"/>
          </w:tcPr>
          <w:p w:rsidR="007C210E" w:rsidRPr="00485CC4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городского округа Вичуга</w:t>
            </w:r>
            <w:r w:rsidRPr="00485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C210E" w:rsidRPr="00B56CDB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  <w:tc>
          <w:tcPr>
            <w:tcW w:w="1276" w:type="dxa"/>
          </w:tcPr>
          <w:p w:rsidR="007C210E" w:rsidRPr="00B56CDB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  <w:tc>
          <w:tcPr>
            <w:tcW w:w="1701" w:type="dxa"/>
          </w:tcPr>
          <w:p w:rsidR="007C210E" w:rsidRPr="00B56CDB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</w:tr>
      <w:tr w:rsidR="007C210E" w:rsidRPr="00485CC4" w:rsidTr="00BF5FE7">
        <w:trPr>
          <w:trHeight w:val="1120"/>
        </w:trPr>
        <w:tc>
          <w:tcPr>
            <w:tcW w:w="480" w:type="dxa"/>
          </w:tcPr>
          <w:p w:rsidR="007C210E" w:rsidRPr="00485CC4" w:rsidRDefault="007C210E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5" w:type="dxa"/>
          </w:tcPr>
          <w:p w:rsidR="007C210E" w:rsidRPr="00B56CDB" w:rsidRDefault="00945A3B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ar1025" w:history="1">
              <w:r w:rsidR="007C210E" w:rsidRPr="00B56CD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</w:p>
          <w:p w:rsidR="007C210E" w:rsidRPr="00B56CDB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>"Организация акций  и</w:t>
            </w:r>
          </w:p>
          <w:p w:rsidR="007C210E" w:rsidRPr="00B56CDB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>мероприятий       для граждан,  нуждающихся</w:t>
            </w:r>
          </w:p>
          <w:p w:rsidR="007C210E" w:rsidRPr="00B56CDB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CDB">
              <w:rPr>
                <w:rFonts w:ascii="Times New Roman" w:hAnsi="Times New Roman" w:cs="Times New Roman"/>
                <w:sz w:val="28"/>
                <w:szCs w:val="28"/>
              </w:rPr>
              <w:t xml:space="preserve">в особом внимании"   </w:t>
            </w:r>
          </w:p>
        </w:tc>
        <w:tc>
          <w:tcPr>
            <w:tcW w:w="1985" w:type="dxa"/>
          </w:tcPr>
          <w:p w:rsidR="007C210E" w:rsidRPr="00485CC4" w:rsidRDefault="007C210E" w:rsidP="00F10B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  <w:r w:rsidRPr="00485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C210E" w:rsidRPr="008D1FD3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  <w:tc>
          <w:tcPr>
            <w:tcW w:w="1276" w:type="dxa"/>
          </w:tcPr>
          <w:p w:rsidR="007C210E" w:rsidRPr="00485CC4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  <w:tc>
          <w:tcPr>
            <w:tcW w:w="1701" w:type="dxa"/>
          </w:tcPr>
          <w:p w:rsidR="007C210E" w:rsidRPr="00485CC4" w:rsidRDefault="008D1FD3" w:rsidP="004D27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</w:tr>
      <w:tr w:rsidR="007C210E" w:rsidRPr="00485CC4" w:rsidTr="00BF5FE7">
        <w:trPr>
          <w:trHeight w:val="320"/>
        </w:trPr>
        <w:tc>
          <w:tcPr>
            <w:tcW w:w="480" w:type="dxa"/>
          </w:tcPr>
          <w:p w:rsidR="007C210E" w:rsidRPr="00485CC4" w:rsidRDefault="007C210E" w:rsidP="00485C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605" w:type="dxa"/>
          </w:tcPr>
          <w:p w:rsidR="007C210E" w:rsidRPr="00B56CDB" w:rsidRDefault="00945A3B" w:rsidP="00B229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ar1025" w:history="1">
              <w:r w:rsidR="007C210E" w:rsidRPr="00B56CD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</w:p>
          <w:p w:rsidR="007C210E" w:rsidRPr="00B56CDB" w:rsidRDefault="00B03817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8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«Оказание мер социальной поддержки медицинским работникам ОБУЗ «Вичугская ЦРБ»</w:t>
            </w:r>
          </w:p>
        </w:tc>
        <w:tc>
          <w:tcPr>
            <w:tcW w:w="1985" w:type="dxa"/>
          </w:tcPr>
          <w:p w:rsidR="007C210E" w:rsidRPr="00485CC4" w:rsidRDefault="007C210E" w:rsidP="00485C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  <w:tc>
          <w:tcPr>
            <w:tcW w:w="1275" w:type="dxa"/>
          </w:tcPr>
          <w:p w:rsidR="007C210E" w:rsidRPr="008D1FD3" w:rsidRDefault="008D1FD3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2137,6</w:t>
            </w:r>
          </w:p>
        </w:tc>
        <w:tc>
          <w:tcPr>
            <w:tcW w:w="1276" w:type="dxa"/>
          </w:tcPr>
          <w:p w:rsidR="007C210E" w:rsidRPr="00485CC4" w:rsidRDefault="008D1FD3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2137,6</w:t>
            </w:r>
          </w:p>
        </w:tc>
        <w:tc>
          <w:tcPr>
            <w:tcW w:w="1701" w:type="dxa"/>
          </w:tcPr>
          <w:p w:rsidR="007C210E" w:rsidRPr="00485CC4" w:rsidRDefault="008D1FD3" w:rsidP="004D2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D3">
              <w:rPr>
                <w:rFonts w:ascii="Times New Roman" w:hAnsi="Times New Roman" w:cs="Times New Roman"/>
                <w:sz w:val="28"/>
                <w:szCs w:val="28"/>
              </w:rPr>
              <w:t>2137,6</w:t>
            </w:r>
          </w:p>
        </w:tc>
      </w:tr>
    </w:tbl>
    <w:p w:rsidR="00FF0947" w:rsidRDefault="00FF0947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2CC" w:rsidRPr="00485CC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CDB" w:rsidRDefault="00B56CDB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56CDB" w:rsidSect="00E16784"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bookmarkStart w:id="11" w:name="Par519"/>
      <w:bookmarkEnd w:id="11"/>
    </w:p>
    <w:p w:rsidR="002932CC" w:rsidRPr="001960A4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960A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932CC" w:rsidRPr="005725C8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725C8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"</w:t>
      </w:r>
      <w:r w:rsidR="005725C8" w:rsidRPr="005725C8">
        <w:rPr>
          <w:rFonts w:ascii="Times New Roman" w:hAnsi="Times New Roman" w:cs="Times New Roman"/>
          <w:sz w:val="24"/>
          <w:szCs w:val="24"/>
        </w:rPr>
        <w:t xml:space="preserve">Социальная поддержка населения </w:t>
      </w:r>
    </w:p>
    <w:p w:rsidR="002932CC" w:rsidRPr="005725C8" w:rsidRDefault="005725C8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городского округа Вичуга</w:t>
      </w:r>
      <w:r w:rsidR="002932CC" w:rsidRPr="005725C8">
        <w:rPr>
          <w:rFonts w:ascii="Times New Roman" w:hAnsi="Times New Roman" w:cs="Times New Roman"/>
          <w:sz w:val="24"/>
          <w:szCs w:val="24"/>
        </w:rPr>
        <w:t>"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3D4E" w:rsidRPr="00F4244D" w:rsidRDefault="00E83D4E" w:rsidP="00E83D4E">
      <w:pPr>
        <w:pStyle w:val="a5"/>
        <w:spacing w:after="0" w:line="230" w:lineRule="auto"/>
        <w:ind w:left="363"/>
        <w:jc w:val="center"/>
        <w:rPr>
          <w:b/>
          <w:sz w:val="28"/>
          <w:szCs w:val="28"/>
        </w:rPr>
      </w:pPr>
      <w:bookmarkStart w:id="12" w:name="Par523"/>
      <w:bookmarkStart w:id="13" w:name="Par661"/>
      <w:bookmarkStart w:id="14" w:name="Par665"/>
      <w:bookmarkEnd w:id="12"/>
      <w:bookmarkEnd w:id="13"/>
      <w:bookmarkEnd w:id="14"/>
      <w:r w:rsidRPr="00F4244D">
        <w:rPr>
          <w:b/>
          <w:bCs/>
          <w:sz w:val="28"/>
          <w:szCs w:val="28"/>
        </w:rPr>
        <w:t>Паспорт подпрограммы</w:t>
      </w:r>
    </w:p>
    <w:p w:rsidR="006A1D90" w:rsidRDefault="006A1D90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5C8" w:rsidRPr="005725C8" w:rsidRDefault="005725C8" w:rsidP="00572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5C8">
        <w:rPr>
          <w:rFonts w:ascii="Times New Roman" w:hAnsi="Times New Roman" w:cs="Times New Roman"/>
          <w:b/>
          <w:sz w:val="28"/>
          <w:szCs w:val="28"/>
        </w:rPr>
        <w:t>"Поддержка отдельных категорий жителей городского округа Вичуга"</w:t>
      </w:r>
    </w:p>
    <w:p w:rsidR="006A1D90" w:rsidRPr="007C035D" w:rsidRDefault="006A1D90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62"/>
        <w:gridCol w:w="6332"/>
      </w:tblGrid>
      <w:tr w:rsidR="006A1D90" w:rsidRPr="006A1D90" w:rsidTr="00D63430">
        <w:trPr>
          <w:trHeight w:val="855"/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Pr="006A1D90" w:rsidRDefault="006A1D90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Pr="00D63430" w:rsidRDefault="006A1D9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Подпрограмма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"Поддержка отдельных категорий жителей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округа Вичуга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6A1D90" w:rsidRPr="006A1D90" w:rsidTr="006A1D90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Pr="006A1D90" w:rsidRDefault="006A1D90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Срок реализации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Pr="006A1D90" w:rsidRDefault="006A1D90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2015-2017 годы</w:t>
            </w:r>
          </w:p>
        </w:tc>
      </w:tr>
      <w:tr w:rsidR="006A1D90" w:rsidRPr="006A1D90" w:rsidTr="006A1D90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Pr="006A1D90" w:rsidRDefault="006A1D90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Исполнители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Default="007C3A6D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городского округа Вичуга</w:t>
            </w:r>
          </w:p>
          <w:p w:rsidR="0065634E" w:rsidRPr="007C3A6D" w:rsidRDefault="000B13A7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6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ородская Дума городского округа Вичуга</w:t>
            </w:r>
          </w:p>
        </w:tc>
      </w:tr>
      <w:tr w:rsidR="006A1D90" w:rsidRPr="006A1D90" w:rsidTr="006A1D90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Pr="006A1D90" w:rsidRDefault="006A1D90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Цель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A1D90" w:rsidRPr="007C3A6D" w:rsidRDefault="007C3A6D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материальной поддержки социально незащищенным слоям населения</w:t>
            </w:r>
            <w:r w:rsidR="007C21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A1D90" w:rsidRPr="006A1D90" w:rsidTr="00D63430">
        <w:trPr>
          <w:trHeight w:val="1184"/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A1D90" w:rsidRPr="006A1D90" w:rsidRDefault="006A1D90" w:rsidP="00D634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Объемы</w:t>
            </w:r>
            <w:r w:rsidR="000467F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ресурсного обеспечения </w:t>
            </w:r>
            <w:r w:rsidRPr="006A1D9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6CDB" w:rsidRPr="00F35258" w:rsidRDefault="006A1D90" w:rsidP="00B56CDB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1D9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56CDB"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Подпрограммы привлекаются средства бюджета городского округа Вичуга:</w:t>
            </w:r>
          </w:p>
          <w:p w:rsidR="00932AFC" w:rsidRPr="00485CC4" w:rsidRDefault="00B56CDB" w:rsidP="00932A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 w:rsidR="00932AFC"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A63B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2AFC"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932AFC" w:rsidRPr="00485CC4" w:rsidRDefault="00932AFC" w:rsidP="00932A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2015 год -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 xml:space="preserve">768,7 </w:t>
            </w: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          </w:t>
            </w:r>
          </w:p>
          <w:p w:rsidR="00932AFC" w:rsidRPr="00485CC4" w:rsidRDefault="00932AFC" w:rsidP="00932A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2016 год -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 xml:space="preserve">768,7 </w:t>
            </w:r>
            <w:r w:rsidR="008D1FD3"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          </w:t>
            </w:r>
          </w:p>
          <w:p w:rsidR="00932AFC" w:rsidRPr="00485CC4" w:rsidRDefault="00932AFC" w:rsidP="00932A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2017 год -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>768,7 тыс. руб.</w:t>
            </w:r>
            <w:r w:rsidR="008D1FD3" w:rsidRPr="00485C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6A1D90" w:rsidRPr="006A1D90" w:rsidRDefault="006A1D90" w:rsidP="006A1D9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1D90" w:rsidRPr="006A63BB" w:rsidRDefault="006A63BB" w:rsidP="006A63BB">
      <w:pPr>
        <w:widowControl w:val="0"/>
        <w:autoSpaceDE w:val="0"/>
        <w:autoSpaceDN w:val="0"/>
        <w:adjustRightInd w:val="0"/>
        <w:spacing w:after="0" w:line="240" w:lineRule="auto"/>
        <w:ind w:left="9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C0B11" w:rsidRPr="006A63BB">
        <w:rPr>
          <w:rFonts w:ascii="Times New Roman" w:hAnsi="Times New Roman" w:cs="Times New Roman"/>
          <w:sz w:val="28"/>
          <w:szCs w:val="28"/>
        </w:rPr>
        <w:t>Краткая характеристика сферы реализации подпрограммы</w:t>
      </w:r>
    </w:p>
    <w:p w:rsidR="00FC0B11" w:rsidRDefault="00FC0B11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4348" w:rsidRDefault="00CF3A09" w:rsidP="00BD43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</w:t>
      </w:r>
      <w:r w:rsidR="007410E0">
        <w:rPr>
          <w:rFonts w:ascii="Times New Roman" w:hAnsi="Times New Roman" w:cs="Times New Roman"/>
          <w:sz w:val="28"/>
          <w:szCs w:val="28"/>
        </w:rPr>
        <w:t xml:space="preserve"> </w:t>
      </w:r>
      <w:r w:rsidR="007410E0" w:rsidRPr="00467F51">
        <w:rPr>
          <w:rFonts w:ascii="Times New Roman" w:hAnsi="Times New Roman" w:cs="Times New Roman"/>
          <w:sz w:val="28"/>
          <w:szCs w:val="28"/>
        </w:rPr>
        <w:t xml:space="preserve">отдельным гражданам и семьям </w:t>
      </w:r>
      <w:r>
        <w:rPr>
          <w:rFonts w:ascii="Times New Roman" w:hAnsi="Times New Roman" w:cs="Times New Roman"/>
          <w:sz w:val="28"/>
          <w:szCs w:val="28"/>
        </w:rPr>
        <w:t xml:space="preserve">материальной помощи </w:t>
      </w:r>
      <w:r w:rsidR="007410E0">
        <w:rPr>
          <w:rFonts w:ascii="Times New Roman" w:hAnsi="Times New Roman" w:cs="Times New Roman"/>
          <w:sz w:val="28"/>
          <w:szCs w:val="28"/>
        </w:rPr>
        <w:t>в решении</w:t>
      </w:r>
      <w:r w:rsidR="007410E0" w:rsidRPr="00467F51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7C210E">
        <w:rPr>
          <w:rFonts w:ascii="Times New Roman" w:hAnsi="Times New Roman" w:cs="Times New Roman"/>
          <w:sz w:val="28"/>
          <w:szCs w:val="28"/>
        </w:rPr>
        <w:t>ших</w:t>
      </w:r>
      <w:r w:rsidR="007410E0" w:rsidRPr="00467F51">
        <w:rPr>
          <w:rFonts w:ascii="Times New Roman" w:hAnsi="Times New Roman" w:cs="Times New Roman"/>
          <w:sz w:val="28"/>
          <w:szCs w:val="28"/>
        </w:rPr>
        <w:t xml:space="preserve"> проблем (дорогостоящие операции, недостаточное лекарственное обеспечение и предоставление средств индивидуального ухода, пожар, другие непредвиденные обстоятельства). </w:t>
      </w:r>
    </w:p>
    <w:p w:rsidR="00FC0B11" w:rsidRPr="007C035D" w:rsidRDefault="00BD4348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51">
        <w:rPr>
          <w:rFonts w:ascii="Times New Roman" w:hAnsi="Times New Roman" w:cs="Times New Roman"/>
          <w:sz w:val="28"/>
          <w:szCs w:val="28"/>
        </w:rPr>
        <w:t>Предоставлен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BD4348">
        <w:rPr>
          <w:rFonts w:ascii="Times New Roman" w:hAnsi="Times New Roman" w:cs="Times New Roman"/>
          <w:sz w:val="28"/>
          <w:szCs w:val="28"/>
        </w:rPr>
        <w:t>пожизненно</w:t>
      </w:r>
      <w:r>
        <w:rPr>
          <w:rFonts w:ascii="Times New Roman" w:hAnsi="Times New Roman" w:cs="Times New Roman"/>
          <w:sz w:val="28"/>
          <w:szCs w:val="28"/>
        </w:rPr>
        <w:t xml:space="preserve"> ежемесячной денежной</w:t>
      </w:r>
      <w:r w:rsidRPr="00467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выплаты</w:t>
      </w:r>
      <w:r w:rsidRPr="00467F51">
        <w:rPr>
          <w:rFonts w:ascii="Times New Roman" w:hAnsi="Times New Roman" w:cs="Times New Roman"/>
          <w:sz w:val="28"/>
          <w:szCs w:val="28"/>
        </w:rPr>
        <w:t xml:space="preserve"> лицам, удостоенным звания "Почетный гражданин города </w:t>
      </w:r>
      <w:r>
        <w:rPr>
          <w:rFonts w:ascii="Times New Roman" w:hAnsi="Times New Roman" w:cs="Times New Roman"/>
          <w:sz w:val="28"/>
          <w:szCs w:val="28"/>
        </w:rPr>
        <w:t>Вичуги</w:t>
      </w:r>
      <w:r w:rsidRPr="00467F5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2CC" w:rsidRPr="007C035D" w:rsidRDefault="006A63BB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Par670"/>
      <w:bookmarkEnd w:id="15"/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932CC" w:rsidRPr="007C035D">
        <w:rPr>
          <w:rFonts w:ascii="Times New Roman" w:hAnsi="Times New Roman" w:cs="Times New Roman"/>
          <w:sz w:val="28"/>
          <w:szCs w:val="28"/>
        </w:rPr>
        <w:t>. Ожидаемые результаты реализации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947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- ежегодно предоставлять адресную материальную помощь не менее</w:t>
      </w:r>
      <w:r w:rsidR="00FF0947">
        <w:rPr>
          <w:rFonts w:ascii="Times New Roman" w:hAnsi="Times New Roman" w:cs="Times New Roman"/>
          <w:sz w:val="28"/>
          <w:szCs w:val="28"/>
        </w:rPr>
        <w:t>,</w:t>
      </w:r>
      <w:r w:rsidRPr="007C035D">
        <w:rPr>
          <w:rFonts w:ascii="Times New Roman" w:hAnsi="Times New Roman" w:cs="Times New Roman"/>
          <w:sz w:val="28"/>
          <w:szCs w:val="28"/>
        </w:rPr>
        <w:t xml:space="preserve"> чем </w:t>
      </w:r>
      <w:r w:rsidR="00FF0947">
        <w:rPr>
          <w:rFonts w:ascii="Times New Roman" w:hAnsi="Times New Roman" w:cs="Times New Roman"/>
          <w:sz w:val="28"/>
          <w:szCs w:val="28"/>
        </w:rPr>
        <w:t>1</w:t>
      </w:r>
      <w:r w:rsidR="00E551ED">
        <w:rPr>
          <w:rFonts w:ascii="Times New Roman" w:hAnsi="Times New Roman" w:cs="Times New Roman"/>
          <w:sz w:val="28"/>
          <w:szCs w:val="28"/>
        </w:rPr>
        <w:t>6</w:t>
      </w:r>
      <w:r w:rsidR="00FF0947">
        <w:rPr>
          <w:rFonts w:ascii="Times New Roman" w:hAnsi="Times New Roman" w:cs="Times New Roman"/>
          <w:sz w:val="28"/>
          <w:szCs w:val="28"/>
        </w:rPr>
        <w:t>0</w:t>
      </w:r>
      <w:r w:rsidRPr="007C035D">
        <w:rPr>
          <w:rFonts w:ascii="Times New Roman" w:hAnsi="Times New Roman" w:cs="Times New Roman"/>
          <w:sz w:val="28"/>
          <w:szCs w:val="28"/>
        </w:rPr>
        <w:t xml:space="preserve"> жителям </w:t>
      </w:r>
      <w:r w:rsidR="007C210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C210E" w:rsidRPr="007C210E">
        <w:rPr>
          <w:rFonts w:ascii="Times New Roman" w:hAnsi="Times New Roman" w:cs="Times New Roman"/>
          <w:sz w:val="28"/>
          <w:szCs w:val="28"/>
        </w:rPr>
        <w:t>Вичуга</w:t>
      </w:r>
      <w:r w:rsidRPr="007C210E">
        <w:rPr>
          <w:rFonts w:ascii="Times New Roman" w:hAnsi="Times New Roman" w:cs="Times New Roman"/>
          <w:sz w:val="28"/>
          <w:szCs w:val="28"/>
        </w:rPr>
        <w:t>, оказавшимся</w:t>
      </w:r>
      <w:r w:rsidRPr="007C035D">
        <w:rPr>
          <w:rFonts w:ascii="Times New Roman" w:hAnsi="Times New Roman" w:cs="Times New Roman"/>
          <w:sz w:val="28"/>
          <w:szCs w:val="28"/>
        </w:rPr>
        <w:t xml:space="preserve"> в трудной жизненной ситуации;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- ежемесячно предоставлять денежные пособия лицам, удостоенным звания "Почетный гражданин города </w:t>
      </w:r>
      <w:r w:rsidR="00FC5408">
        <w:rPr>
          <w:rFonts w:ascii="Times New Roman" w:hAnsi="Times New Roman" w:cs="Times New Roman"/>
          <w:sz w:val="28"/>
          <w:szCs w:val="28"/>
        </w:rPr>
        <w:t>Вичуги»</w:t>
      </w:r>
      <w:r w:rsidRPr="007C035D">
        <w:rPr>
          <w:rFonts w:ascii="Times New Roman" w:hAnsi="Times New Roman" w:cs="Times New Roman"/>
          <w:sz w:val="28"/>
          <w:szCs w:val="28"/>
        </w:rPr>
        <w:t xml:space="preserve">. Среднегодовое число получателей этих пособий оценивается на уровне </w:t>
      </w:r>
      <w:r w:rsidR="00E551ED">
        <w:rPr>
          <w:rFonts w:ascii="Times New Roman" w:hAnsi="Times New Roman" w:cs="Times New Roman"/>
          <w:sz w:val="28"/>
          <w:szCs w:val="28"/>
        </w:rPr>
        <w:t>10</w:t>
      </w:r>
      <w:r w:rsidRPr="007C035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7C3A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6" w:name="Par678"/>
      <w:bookmarkEnd w:id="16"/>
      <w:r w:rsidRPr="007C035D">
        <w:rPr>
          <w:rFonts w:ascii="Times New Roman" w:hAnsi="Times New Roman" w:cs="Times New Roman"/>
          <w:sz w:val="28"/>
          <w:szCs w:val="28"/>
        </w:rPr>
        <w:t>Таблица 1. Сведения о целевых индикаторах (показателях) реализации подпрограммы</w:t>
      </w:r>
    </w:p>
    <w:p w:rsidR="002932CC" w:rsidRPr="007C035D" w:rsidRDefault="002932CC" w:rsidP="007C3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3888"/>
        <w:gridCol w:w="675"/>
        <w:gridCol w:w="851"/>
        <w:gridCol w:w="850"/>
        <w:gridCol w:w="851"/>
        <w:gridCol w:w="850"/>
        <w:gridCol w:w="851"/>
      </w:tblGrid>
      <w:tr w:rsidR="002932CC" w:rsidRPr="007C035D" w:rsidTr="006A1D90">
        <w:trPr>
          <w:trHeight w:val="360"/>
          <w:tblCellSpacing w:w="5" w:type="nil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</w:tc>
        <w:tc>
          <w:tcPr>
            <w:tcW w:w="3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   Наименование показателя      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6A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изм.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A1D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A1D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32CC" w:rsidRPr="007C035D" w:rsidRDefault="004D2781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32CC" w:rsidRPr="007C035D">
              <w:rPr>
                <w:rFonts w:ascii="Times New Roman" w:hAnsi="Times New Roman" w:cs="Times New Roman"/>
                <w:sz w:val="28"/>
                <w:szCs w:val="28"/>
              </w:rPr>
              <w:t>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932CC" w:rsidRPr="007C035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6A1D9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6A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A1D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6A1D9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6A1D90" w:rsidRPr="007C035D" w:rsidTr="006A1D90">
        <w:trPr>
          <w:trHeight w:val="7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6A1D9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6A1D90" w:rsidP="00F5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Число граждан, получивших адресную</w:t>
            </w:r>
          </w:p>
          <w:p w:rsidR="006A1D90" w:rsidRPr="007C035D" w:rsidRDefault="006A1D90" w:rsidP="00F1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материальную помощь               </w:t>
            </w:r>
          </w:p>
        </w:tc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6A1D9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D6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E551E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E551E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E551E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52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5D5282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551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5D5282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551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1D90" w:rsidRPr="007C035D" w:rsidTr="006A1D90">
        <w:trPr>
          <w:trHeight w:val="9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6A1D9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6A1D90" w:rsidP="00F1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 граждан   города  Вичуг</w:t>
            </w:r>
            <w:r w:rsidR="007C3A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A1D90" w:rsidRPr="007C035D" w:rsidRDefault="006A1D90" w:rsidP="00F1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получающих  ежемесячное   денежное</w:t>
            </w:r>
          </w:p>
          <w:p w:rsidR="006A1D90" w:rsidRPr="007C035D" w:rsidRDefault="006A1D90" w:rsidP="00F1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пособие  в  связи  с   присвоением</w:t>
            </w:r>
          </w:p>
          <w:p w:rsidR="006A1D90" w:rsidRPr="007C035D" w:rsidRDefault="006A1D90" w:rsidP="00F1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зва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"Почетный гражданин  города Вичуг</w:t>
            </w:r>
            <w:r w:rsidR="00822B89">
              <w:rPr>
                <w:rFonts w:ascii="Times New Roman" w:hAnsi="Times New Roman" w:cs="Times New Roman"/>
                <w:sz w:val="28"/>
                <w:szCs w:val="28"/>
              </w:rPr>
              <w:t>и»</w:t>
            </w:r>
          </w:p>
          <w:p w:rsidR="006A1D90" w:rsidRPr="007C035D" w:rsidRDefault="006A1D90" w:rsidP="00F1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6A1D90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D63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7C3A6D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7C210E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7C210E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7C210E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D90" w:rsidRPr="007C035D" w:rsidRDefault="007C210E" w:rsidP="004D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1850" w:rsidRDefault="00712851" w:rsidP="007318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1850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731850" w:rsidRDefault="00731850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Подпрограммой предусмотрено выполнение следующих мероприятий:</w:t>
      </w:r>
    </w:p>
    <w:p w:rsidR="002932CC" w:rsidRPr="007C035D" w:rsidRDefault="002932CC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1.  Предоставление адресной материальной помощи</w:t>
      </w:r>
      <w:r w:rsidR="006A1D90">
        <w:rPr>
          <w:rFonts w:ascii="Times New Roman" w:hAnsi="Times New Roman" w:cs="Times New Roman"/>
          <w:sz w:val="28"/>
          <w:szCs w:val="28"/>
        </w:rPr>
        <w:t>.</w:t>
      </w:r>
    </w:p>
    <w:p w:rsidR="00822B89" w:rsidRDefault="002932CC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Мероприятие выполняется в соответствии</w:t>
      </w:r>
      <w:r w:rsidR="00822B89" w:rsidRPr="00822B89">
        <w:rPr>
          <w:rFonts w:ascii="Times New Roman" w:hAnsi="Times New Roman" w:cs="Times New Roman"/>
          <w:sz w:val="28"/>
          <w:szCs w:val="28"/>
        </w:rPr>
        <w:t xml:space="preserve"> </w:t>
      </w:r>
      <w:r w:rsidR="00822B89">
        <w:rPr>
          <w:rFonts w:ascii="Times New Roman" w:hAnsi="Times New Roman" w:cs="Times New Roman"/>
          <w:sz w:val="28"/>
          <w:szCs w:val="28"/>
        </w:rPr>
        <w:t>с решением  городской Думы г. Вичуги  от  31.05.2007 № 160 «Об утверждении Положения о комиссии по социальной поддержке населения городского округа Вичуга»</w:t>
      </w:r>
      <w:r w:rsidRPr="007C035D">
        <w:rPr>
          <w:rFonts w:ascii="Times New Roman" w:hAnsi="Times New Roman" w:cs="Times New Roman"/>
          <w:sz w:val="28"/>
          <w:szCs w:val="28"/>
        </w:rPr>
        <w:t xml:space="preserve"> </w:t>
      </w:r>
      <w:r w:rsidR="00822B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2CC" w:rsidRPr="0003546C" w:rsidRDefault="002932CC" w:rsidP="00D63430">
      <w:pPr>
        <w:tabs>
          <w:tab w:val="left" w:pos="7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Получателями адресной материальной помощи, оказываемой в рамках мероприятия, являются семьи, пенсионеры, инвалиды и жители города </w:t>
      </w:r>
      <w:r w:rsidR="00324A7B">
        <w:rPr>
          <w:rFonts w:ascii="Times New Roman" w:hAnsi="Times New Roman" w:cs="Times New Roman"/>
          <w:sz w:val="28"/>
          <w:szCs w:val="28"/>
        </w:rPr>
        <w:t>Вичуг</w:t>
      </w:r>
      <w:r w:rsidR="00822B89">
        <w:rPr>
          <w:rFonts w:ascii="Times New Roman" w:hAnsi="Times New Roman" w:cs="Times New Roman"/>
          <w:sz w:val="28"/>
          <w:szCs w:val="28"/>
        </w:rPr>
        <w:t>и</w:t>
      </w:r>
      <w:r w:rsidRPr="007C035D">
        <w:rPr>
          <w:rFonts w:ascii="Times New Roman" w:hAnsi="Times New Roman" w:cs="Times New Roman"/>
          <w:sz w:val="28"/>
          <w:szCs w:val="28"/>
        </w:rPr>
        <w:t xml:space="preserve">, находящиеся в трудной жизненной ситуации и не попадающие под действие </w:t>
      </w:r>
      <w:hyperlink r:id="rId11" w:history="1">
        <w:r w:rsidRPr="00822B8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C035D">
        <w:rPr>
          <w:rFonts w:ascii="Times New Roman" w:hAnsi="Times New Roman" w:cs="Times New Roman"/>
          <w:sz w:val="28"/>
          <w:szCs w:val="28"/>
        </w:rPr>
        <w:t xml:space="preserve"> Ивановской области от 18.01.2005 </w:t>
      </w:r>
      <w:r w:rsidR="007C210E">
        <w:rPr>
          <w:rFonts w:ascii="Times New Roman" w:hAnsi="Times New Roman" w:cs="Times New Roman"/>
          <w:sz w:val="28"/>
          <w:szCs w:val="28"/>
        </w:rPr>
        <w:t>№</w:t>
      </w:r>
      <w:r w:rsidRPr="007C035D">
        <w:rPr>
          <w:rFonts w:ascii="Times New Roman" w:hAnsi="Times New Roman" w:cs="Times New Roman"/>
          <w:sz w:val="28"/>
          <w:szCs w:val="28"/>
        </w:rPr>
        <w:t xml:space="preserve"> 24</w:t>
      </w:r>
      <w:r w:rsidR="00E551ED">
        <w:rPr>
          <w:rFonts w:ascii="Times New Roman" w:hAnsi="Times New Roman" w:cs="Times New Roman"/>
          <w:sz w:val="28"/>
          <w:szCs w:val="28"/>
        </w:rPr>
        <w:t xml:space="preserve"> </w:t>
      </w:r>
      <w:r w:rsidRPr="007C035D">
        <w:rPr>
          <w:rFonts w:ascii="Times New Roman" w:hAnsi="Times New Roman" w:cs="Times New Roman"/>
          <w:sz w:val="28"/>
          <w:szCs w:val="28"/>
        </w:rPr>
        <w:t>-</w:t>
      </w:r>
      <w:r w:rsidR="00E551ED">
        <w:rPr>
          <w:rFonts w:ascii="Times New Roman" w:hAnsi="Times New Roman" w:cs="Times New Roman"/>
          <w:sz w:val="28"/>
          <w:szCs w:val="28"/>
        </w:rPr>
        <w:t xml:space="preserve"> </w:t>
      </w:r>
      <w:r w:rsidRPr="007C035D">
        <w:rPr>
          <w:rFonts w:ascii="Times New Roman" w:hAnsi="Times New Roman" w:cs="Times New Roman"/>
          <w:sz w:val="28"/>
          <w:szCs w:val="28"/>
        </w:rPr>
        <w:t xml:space="preserve">ОЗ "О государственной социальной помощи в Ивановской области". Указанная адресная материальная помощь носит единовременный характер и оказывается одному и тому же лицу (семье) не чаще одного раза в </w:t>
      </w:r>
      <w:r w:rsidR="007C210E">
        <w:rPr>
          <w:rFonts w:ascii="Times New Roman" w:hAnsi="Times New Roman" w:cs="Times New Roman"/>
          <w:sz w:val="28"/>
          <w:szCs w:val="28"/>
        </w:rPr>
        <w:t>три месяца</w:t>
      </w:r>
      <w:r w:rsidRPr="007C035D">
        <w:rPr>
          <w:rFonts w:ascii="Times New Roman" w:hAnsi="Times New Roman" w:cs="Times New Roman"/>
          <w:sz w:val="28"/>
          <w:szCs w:val="28"/>
        </w:rPr>
        <w:t xml:space="preserve">. </w:t>
      </w:r>
      <w:r w:rsidRPr="007C210E">
        <w:rPr>
          <w:rFonts w:ascii="Times New Roman" w:hAnsi="Times New Roman" w:cs="Times New Roman"/>
          <w:sz w:val="28"/>
          <w:szCs w:val="28"/>
        </w:rPr>
        <w:t xml:space="preserve">Размер предоставляемой помощи </w:t>
      </w:r>
      <w:r w:rsidR="007C210E" w:rsidRPr="007C210E">
        <w:rPr>
          <w:rFonts w:ascii="Times New Roman" w:eastAsia="Calibri" w:hAnsi="Times New Roman" w:cs="Times New Roman"/>
          <w:sz w:val="28"/>
          <w:szCs w:val="28"/>
        </w:rPr>
        <w:t>определяется решением комиссии</w:t>
      </w:r>
      <w:r w:rsidR="007C210E" w:rsidRPr="007C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социальной поддержке населения городского округа Вичуга</w:t>
      </w:r>
      <w:r w:rsidR="00324A7B">
        <w:rPr>
          <w:rFonts w:ascii="Times New Roman" w:hAnsi="Times New Roman" w:cs="Times New Roman"/>
          <w:sz w:val="28"/>
          <w:szCs w:val="28"/>
        </w:rPr>
        <w:t>.</w:t>
      </w:r>
    </w:p>
    <w:p w:rsidR="002932CC" w:rsidRPr="007C035D" w:rsidRDefault="006B72B5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24A7B">
        <w:rPr>
          <w:rFonts w:ascii="Times New Roman" w:hAnsi="Times New Roman" w:cs="Times New Roman"/>
          <w:sz w:val="28"/>
          <w:szCs w:val="28"/>
        </w:rPr>
        <w:t xml:space="preserve">. </w:t>
      </w:r>
      <w:r w:rsidR="002932CC" w:rsidRPr="007C035D">
        <w:rPr>
          <w:rFonts w:ascii="Times New Roman" w:hAnsi="Times New Roman" w:cs="Times New Roman"/>
          <w:sz w:val="28"/>
          <w:szCs w:val="28"/>
        </w:rPr>
        <w:t>Предоставление ежемесячно</w:t>
      </w:r>
      <w:r w:rsidR="00712851">
        <w:rPr>
          <w:rFonts w:ascii="Times New Roman" w:hAnsi="Times New Roman" w:cs="Times New Roman"/>
          <w:sz w:val="28"/>
          <w:szCs w:val="28"/>
        </w:rPr>
        <w:t>й</w:t>
      </w:r>
      <w:r w:rsidR="002932CC" w:rsidRPr="007C035D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712851">
        <w:rPr>
          <w:rFonts w:ascii="Times New Roman" w:hAnsi="Times New Roman" w:cs="Times New Roman"/>
          <w:sz w:val="28"/>
          <w:szCs w:val="28"/>
        </w:rPr>
        <w:t>й выплаты</w:t>
      </w:r>
      <w:r w:rsidR="002932CC" w:rsidRPr="007C035D">
        <w:rPr>
          <w:rFonts w:ascii="Times New Roman" w:hAnsi="Times New Roman" w:cs="Times New Roman"/>
          <w:sz w:val="28"/>
          <w:szCs w:val="28"/>
        </w:rPr>
        <w:t xml:space="preserve"> лицам, удостоенным звания "Почетный гражданин города </w:t>
      </w:r>
      <w:r w:rsidR="00324A7B">
        <w:rPr>
          <w:rFonts w:ascii="Times New Roman" w:hAnsi="Times New Roman" w:cs="Times New Roman"/>
          <w:sz w:val="28"/>
          <w:szCs w:val="28"/>
        </w:rPr>
        <w:t>Вичуг</w:t>
      </w:r>
      <w:r w:rsidR="00712851">
        <w:rPr>
          <w:rFonts w:ascii="Times New Roman" w:hAnsi="Times New Roman" w:cs="Times New Roman"/>
          <w:sz w:val="28"/>
          <w:szCs w:val="28"/>
        </w:rPr>
        <w:t>и</w:t>
      </w:r>
      <w:r w:rsidR="00FC5408">
        <w:rPr>
          <w:rFonts w:ascii="Times New Roman" w:hAnsi="Times New Roman" w:cs="Times New Roman"/>
          <w:sz w:val="28"/>
          <w:szCs w:val="28"/>
        </w:rPr>
        <w:t>»</w:t>
      </w:r>
      <w:r w:rsidR="002932CC" w:rsidRPr="007C035D">
        <w:rPr>
          <w:rFonts w:ascii="Times New Roman" w:hAnsi="Times New Roman" w:cs="Times New Roman"/>
          <w:sz w:val="28"/>
          <w:szCs w:val="28"/>
        </w:rPr>
        <w:t>.</w:t>
      </w:r>
    </w:p>
    <w:p w:rsidR="00650E62" w:rsidRPr="008135C6" w:rsidRDefault="002932CC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E62">
        <w:rPr>
          <w:rFonts w:ascii="Times New Roman" w:hAnsi="Times New Roman" w:cs="Times New Roman"/>
          <w:sz w:val="28"/>
          <w:szCs w:val="28"/>
        </w:rPr>
        <w:t xml:space="preserve">Обязательство выполнения мероприятия установлено </w:t>
      </w:r>
      <w:hyperlink r:id="rId12" w:history="1">
        <w:r w:rsidRPr="00650E62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="00650E62">
        <w:rPr>
          <w:rFonts w:ascii="Times New Roman" w:hAnsi="Times New Roman" w:cs="Times New Roman"/>
          <w:sz w:val="28"/>
          <w:szCs w:val="28"/>
        </w:rPr>
        <w:t xml:space="preserve"> </w:t>
      </w:r>
      <w:r w:rsidR="00650E62" w:rsidRPr="00650E62">
        <w:rPr>
          <w:rFonts w:ascii="Times New Roman" w:hAnsi="Times New Roman" w:cs="Times New Roman"/>
          <w:sz w:val="28"/>
          <w:szCs w:val="28"/>
        </w:rPr>
        <w:t>городской Думы городско</w:t>
      </w:r>
      <w:r w:rsidR="0003546C">
        <w:rPr>
          <w:rFonts w:ascii="Times New Roman" w:hAnsi="Times New Roman" w:cs="Times New Roman"/>
          <w:sz w:val="28"/>
          <w:szCs w:val="28"/>
        </w:rPr>
        <w:t>го округа Вичуга от 26.06.2014 № 30 «О</w:t>
      </w:r>
      <w:r w:rsidR="00650E62" w:rsidRPr="00650E62">
        <w:rPr>
          <w:rFonts w:ascii="Times New Roman" w:hAnsi="Times New Roman" w:cs="Times New Roman"/>
          <w:sz w:val="28"/>
          <w:szCs w:val="28"/>
        </w:rPr>
        <w:t xml:space="preserve"> </w:t>
      </w:r>
      <w:r w:rsidR="00650E62">
        <w:rPr>
          <w:rFonts w:ascii="Times New Roman" w:hAnsi="Times New Roman" w:cs="Times New Roman"/>
          <w:sz w:val="28"/>
          <w:szCs w:val="28"/>
        </w:rPr>
        <w:t>внесении изменений в решение городской Думы городского округа Вичуга от 31.03.2011 № 34 «Об утверждении Положения о звании «Почетный  гражданин города Вичуги»</w:t>
      </w:r>
      <w:r w:rsidR="00650E62" w:rsidRPr="00467F51">
        <w:rPr>
          <w:rFonts w:ascii="Times New Roman" w:hAnsi="Times New Roman" w:cs="Times New Roman"/>
          <w:sz w:val="28"/>
          <w:szCs w:val="28"/>
        </w:rPr>
        <w:t>.</w:t>
      </w:r>
      <w:r w:rsidR="00650E62">
        <w:rPr>
          <w:rFonts w:ascii="Times New Roman" w:hAnsi="Times New Roman" w:cs="Times New Roman"/>
          <w:sz w:val="28"/>
          <w:szCs w:val="28"/>
        </w:rPr>
        <w:t xml:space="preserve"> </w:t>
      </w:r>
      <w:r w:rsidR="00650E62" w:rsidRPr="00467F51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650E62">
        <w:rPr>
          <w:rFonts w:ascii="Times New Roman" w:hAnsi="Times New Roman" w:cs="Times New Roman"/>
          <w:sz w:val="28"/>
          <w:szCs w:val="28"/>
        </w:rPr>
        <w:t>ая</w:t>
      </w:r>
      <w:r w:rsidR="00650E62" w:rsidRPr="00467F51">
        <w:rPr>
          <w:rFonts w:ascii="Times New Roman" w:hAnsi="Times New Roman" w:cs="Times New Roman"/>
          <w:sz w:val="28"/>
          <w:szCs w:val="28"/>
        </w:rPr>
        <w:t xml:space="preserve"> </w:t>
      </w:r>
      <w:r w:rsidR="00BD4348">
        <w:rPr>
          <w:rFonts w:ascii="Times New Roman" w:hAnsi="Times New Roman" w:cs="Times New Roman"/>
          <w:sz w:val="28"/>
          <w:szCs w:val="28"/>
        </w:rPr>
        <w:t xml:space="preserve"> </w:t>
      </w:r>
      <w:r w:rsidR="00650E62" w:rsidRPr="00467F51">
        <w:rPr>
          <w:rFonts w:ascii="Times New Roman" w:hAnsi="Times New Roman" w:cs="Times New Roman"/>
          <w:sz w:val="28"/>
          <w:szCs w:val="28"/>
        </w:rPr>
        <w:t>денежн</w:t>
      </w:r>
      <w:r w:rsidR="00650E62">
        <w:rPr>
          <w:rFonts w:ascii="Times New Roman" w:hAnsi="Times New Roman" w:cs="Times New Roman"/>
          <w:sz w:val="28"/>
          <w:szCs w:val="28"/>
        </w:rPr>
        <w:t xml:space="preserve">ая выплата </w:t>
      </w:r>
      <w:r w:rsidR="00650E62" w:rsidRPr="00467F51">
        <w:rPr>
          <w:rFonts w:ascii="Times New Roman" w:hAnsi="Times New Roman" w:cs="Times New Roman"/>
          <w:sz w:val="28"/>
          <w:szCs w:val="28"/>
        </w:rPr>
        <w:t xml:space="preserve">предоставляется в соответствии с </w:t>
      </w:r>
      <w:hyperlink r:id="rId13" w:history="1">
        <w:r w:rsidR="00650E62" w:rsidRPr="00FE17F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650E62" w:rsidRPr="00FE17F7">
        <w:rPr>
          <w:rFonts w:ascii="Times New Roman" w:hAnsi="Times New Roman" w:cs="Times New Roman"/>
          <w:sz w:val="28"/>
          <w:szCs w:val="28"/>
        </w:rPr>
        <w:t xml:space="preserve"> </w:t>
      </w:r>
      <w:r w:rsidR="00650E62" w:rsidRPr="00467F51">
        <w:rPr>
          <w:rFonts w:ascii="Times New Roman" w:hAnsi="Times New Roman" w:cs="Times New Roman"/>
          <w:sz w:val="28"/>
          <w:szCs w:val="28"/>
        </w:rPr>
        <w:t>осуществления выплаты и организации доставки ежемесячно</w:t>
      </w:r>
      <w:r w:rsidR="00650E62">
        <w:rPr>
          <w:rFonts w:ascii="Times New Roman" w:hAnsi="Times New Roman" w:cs="Times New Roman"/>
          <w:sz w:val="28"/>
          <w:szCs w:val="28"/>
        </w:rPr>
        <w:t>й</w:t>
      </w:r>
      <w:r w:rsidR="00650E62" w:rsidRPr="00467F51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650E62">
        <w:rPr>
          <w:rFonts w:ascii="Times New Roman" w:hAnsi="Times New Roman" w:cs="Times New Roman"/>
          <w:sz w:val="28"/>
          <w:szCs w:val="28"/>
        </w:rPr>
        <w:t>й</w:t>
      </w:r>
      <w:r w:rsidR="00650E62" w:rsidRPr="00467F51">
        <w:rPr>
          <w:rFonts w:ascii="Times New Roman" w:hAnsi="Times New Roman" w:cs="Times New Roman"/>
          <w:sz w:val="28"/>
          <w:szCs w:val="28"/>
        </w:rPr>
        <w:t xml:space="preserve"> </w:t>
      </w:r>
      <w:r w:rsidR="00650E62">
        <w:rPr>
          <w:rFonts w:ascii="Times New Roman" w:hAnsi="Times New Roman" w:cs="Times New Roman"/>
          <w:sz w:val="28"/>
          <w:szCs w:val="28"/>
        </w:rPr>
        <w:t>выплаты</w:t>
      </w:r>
      <w:r w:rsidR="00650E62" w:rsidRPr="00467F51">
        <w:rPr>
          <w:rFonts w:ascii="Times New Roman" w:hAnsi="Times New Roman" w:cs="Times New Roman"/>
          <w:sz w:val="28"/>
          <w:szCs w:val="28"/>
        </w:rPr>
        <w:t xml:space="preserve"> лицам, удостоенным зва</w:t>
      </w:r>
      <w:r w:rsidR="00650E62">
        <w:rPr>
          <w:rFonts w:ascii="Times New Roman" w:hAnsi="Times New Roman" w:cs="Times New Roman"/>
          <w:sz w:val="28"/>
          <w:szCs w:val="28"/>
        </w:rPr>
        <w:t>ния "Почетный гражданин города Вичуги</w:t>
      </w:r>
      <w:r w:rsidR="00650E62" w:rsidRPr="00467F51">
        <w:rPr>
          <w:rFonts w:ascii="Times New Roman" w:hAnsi="Times New Roman" w:cs="Times New Roman"/>
          <w:sz w:val="28"/>
          <w:szCs w:val="28"/>
        </w:rPr>
        <w:t xml:space="preserve">", </w:t>
      </w:r>
      <w:r w:rsidR="0003546C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</w:t>
      </w:r>
      <w:r w:rsidR="00650E62" w:rsidRPr="008135C6">
        <w:rPr>
          <w:rFonts w:ascii="Times New Roman" w:hAnsi="Times New Roman" w:cs="Times New Roman"/>
          <w:sz w:val="28"/>
          <w:szCs w:val="28"/>
        </w:rPr>
        <w:t>дминистрации город</w:t>
      </w:r>
      <w:r w:rsidR="00650E62">
        <w:rPr>
          <w:rFonts w:ascii="Times New Roman" w:hAnsi="Times New Roman" w:cs="Times New Roman"/>
          <w:sz w:val="28"/>
          <w:szCs w:val="28"/>
        </w:rPr>
        <w:t xml:space="preserve">ского округа Вичуга </w:t>
      </w:r>
      <w:r w:rsidR="00650E62" w:rsidRPr="008135C6">
        <w:rPr>
          <w:rFonts w:ascii="Times New Roman" w:hAnsi="Times New Roman" w:cs="Times New Roman"/>
          <w:sz w:val="28"/>
          <w:szCs w:val="28"/>
        </w:rPr>
        <w:t xml:space="preserve"> </w:t>
      </w:r>
      <w:r w:rsidR="0003546C">
        <w:rPr>
          <w:rFonts w:ascii="Times New Roman" w:hAnsi="Times New Roman" w:cs="Times New Roman"/>
          <w:sz w:val="28"/>
          <w:szCs w:val="28"/>
        </w:rPr>
        <w:t xml:space="preserve"> </w:t>
      </w:r>
      <w:r w:rsidR="00650E62" w:rsidRPr="008135C6">
        <w:rPr>
          <w:rFonts w:ascii="Times New Roman" w:hAnsi="Times New Roman" w:cs="Times New Roman"/>
          <w:sz w:val="28"/>
          <w:szCs w:val="28"/>
        </w:rPr>
        <w:t>от</w:t>
      </w:r>
      <w:r w:rsidR="00650E62">
        <w:rPr>
          <w:rFonts w:ascii="Times New Roman" w:hAnsi="Times New Roman" w:cs="Times New Roman"/>
          <w:sz w:val="28"/>
          <w:szCs w:val="28"/>
        </w:rPr>
        <w:t xml:space="preserve"> </w:t>
      </w:r>
      <w:r w:rsidR="0003546C">
        <w:rPr>
          <w:rFonts w:ascii="Times New Roman" w:hAnsi="Times New Roman" w:cs="Times New Roman"/>
          <w:sz w:val="28"/>
          <w:szCs w:val="28"/>
        </w:rPr>
        <w:t xml:space="preserve">  </w:t>
      </w:r>
      <w:r w:rsidR="00650E62">
        <w:rPr>
          <w:rFonts w:ascii="Times New Roman" w:hAnsi="Times New Roman" w:cs="Times New Roman"/>
          <w:sz w:val="28"/>
          <w:szCs w:val="28"/>
        </w:rPr>
        <w:t xml:space="preserve">25.07.2014 </w:t>
      </w:r>
      <w:r w:rsidR="00650E62" w:rsidRPr="008135C6">
        <w:rPr>
          <w:rFonts w:ascii="Times New Roman" w:hAnsi="Times New Roman" w:cs="Times New Roman"/>
          <w:sz w:val="28"/>
          <w:szCs w:val="28"/>
        </w:rPr>
        <w:t xml:space="preserve"> </w:t>
      </w:r>
      <w:r w:rsidR="0003546C">
        <w:rPr>
          <w:rFonts w:ascii="Times New Roman" w:hAnsi="Times New Roman" w:cs="Times New Roman"/>
          <w:sz w:val="28"/>
          <w:szCs w:val="28"/>
        </w:rPr>
        <w:t xml:space="preserve">№ </w:t>
      </w:r>
      <w:r w:rsidR="00650E62">
        <w:rPr>
          <w:rFonts w:ascii="Times New Roman" w:hAnsi="Times New Roman" w:cs="Times New Roman"/>
          <w:sz w:val="28"/>
          <w:szCs w:val="28"/>
        </w:rPr>
        <w:t>939</w:t>
      </w:r>
      <w:r w:rsidR="00650E62" w:rsidRPr="008135C6">
        <w:rPr>
          <w:rFonts w:ascii="Times New Roman" w:hAnsi="Times New Roman" w:cs="Times New Roman"/>
          <w:sz w:val="28"/>
          <w:szCs w:val="28"/>
        </w:rPr>
        <w:t>.</w:t>
      </w:r>
    </w:p>
    <w:p w:rsidR="002932CC" w:rsidRPr="007C035D" w:rsidRDefault="002932CC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F51680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7C035D">
        <w:rPr>
          <w:rFonts w:ascii="Times New Roman" w:hAnsi="Times New Roman" w:cs="Times New Roman"/>
          <w:sz w:val="28"/>
          <w:szCs w:val="28"/>
        </w:rPr>
        <w:t xml:space="preserve"> устанавливается решением городской Думы</w:t>
      </w:r>
      <w:r w:rsidR="00324A7B">
        <w:rPr>
          <w:rFonts w:ascii="Times New Roman" w:hAnsi="Times New Roman" w:cs="Times New Roman"/>
          <w:sz w:val="28"/>
          <w:szCs w:val="28"/>
        </w:rPr>
        <w:t xml:space="preserve"> городского округа Вичуга</w:t>
      </w:r>
      <w:r w:rsidRPr="007C035D">
        <w:rPr>
          <w:rFonts w:ascii="Times New Roman" w:hAnsi="Times New Roman" w:cs="Times New Roman"/>
          <w:sz w:val="28"/>
          <w:szCs w:val="28"/>
        </w:rPr>
        <w:t>. В 201</w:t>
      </w:r>
      <w:r w:rsidR="00324A7B">
        <w:rPr>
          <w:rFonts w:ascii="Times New Roman" w:hAnsi="Times New Roman" w:cs="Times New Roman"/>
          <w:sz w:val="28"/>
          <w:szCs w:val="28"/>
        </w:rPr>
        <w:t>4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году он составил </w:t>
      </w:r>
      <w:r w:rsidR="00650E62">
        <w:rPr>
          <w:rFonts w:ascii="Times New Roman" w:hAnsi="Times New Roman" w:cs="Times New Roman"/>
          <w:sz w:val="28"/>
          <w:szCs w:val="28"/>
        </w:rPr>
        <w:t>3448</w:t>
      </w:r>
      <w:r w:rsidRPr="007C035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12851" w:rsidRDefault="006B72B5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12851">
        <w:rPr>
          <w:rFonts w:ascii="Times New Roman" w:hAnsi="Times New Roman" w:cs="Times New Roman"/>
          <w:sz w:val="28"/>
          <w:szCs w:val="28"/>
        </w:rPr>
        <w:t xml:space="preserve"> Иные мероприятия по поддержке лиц, удостоенных звания «Почетный гражданин города Вичуги».</w:t>
      </w:r>
    </w:p>
    <w:p w:rsidR="006B0E26" w:rsidRPr="00DC3722" w:rsidRDefault="00650E62" w:rsidP="006B0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Помимо ежемесячной денежной</w:t>
      </w:r>
      <w:r w:rsidRPr="00467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467F51">
        <w:rPr>
          <w:rFonts w:ascii="Times New Roman" w:hAnsi="Times New Roman" w:cs="Times New Roman"/>
          <w:sz w:val="28"/>
          <w:szCs w:val="28"/>
        </w:rPr>
        <w:t xml:space="preserve">лицам, удостоенным звания "Почетный гражданин города </w:t>
      </w:r>
      <w:r>
        <w:rPr>
          <w:rFonts w:ascii="Times New Roman" w:hAnsi="Times New Roman" w:cs="Times New Roman"/>
          <w:sz w:val="28"/>
          <w:szCs w:val="28"/>
        </w:rPr>
        <w:t>Вичуги</w:t>
      </w:r>
      <w:r w:rsidRPr="00467F5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 предусматриваются </w:t>
      </w:r>
      <w:r w:rsidR="00822B89" w:rsidRPr="00966930">
        <w:rPr>
          <w:rFonts w:ascii="Times New Roman" w:hAnsi="Times New Roman" w:cs="Times New Roman"/>
          <w:sz w:val="28"/>
          <w:szCs w:val="28"/>
        </w:rPr>
        <w:t>выпла</w:t>
      </w:r>
      <w:r w:rsidR="00C33104">
        <w:rPr>
          <w:rFonts w:ascii="Times New Roman" w:hAnsi="Times New Roman" w:cs="Times New Roman"/>
          <w:sz w:val="28"/>
          <w:szCs w:val="28"/>
        </w:rPr>
        <w:t>ты</w:t>
      </w:r>
      <w:r w:rsidR="00822B89" w:rsidRPr="00966930">
        <w:rPr>
          <w:rFonts w:ascii="Times New Roman" w:hAnsi="Times New Roman" w:cs="Times New Roman"/>
          <w:sz w:val="28"/>
          <w:szCs w:val="28"/>
        </w:rPr>
        <w:t xml:space="preserve"> единовременно</w:t>
      </w:r>
      <w:r w:rsidR="00822B89">
        <w:rPr>
          <w:rFonts w:ascii="Times New Roman" w:hAnsi="Times New Roman" w:cs="Times New Roman"/>
          <w:sz w:val="28"/>
          <w:szCs w:val="28"/>
        </w:rPr>
        <w:t>го</w:t>
      </w:r>
      <w:r w:rsidR="00822B89" w:rsidRPr="00966930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822B89">
        <w:rPr>
          <w:rFonts w:ascii="Times New Roman" w:hAnsi="Times New Roman" w:cs="Times New Roman"/>
          <w:sz w:val="28"/>
          <w:szCs w:val="28"/>
        </w:rPr>
        <w:t>го</w:t>
      </w:r>
      <w:r w:rsidR="00822B89" w:rsidRPr="00966930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822B89">
        <w:rPr>
          <w:rFonts w:ascii="Times New Roman" w:hAnsi="Times New Roman" w:cs="Times New Roman"/>
          <w:sz w:val="28"/>
          <w:szCs w:val="28"/>
        </w:rPr>
        <w:t>я</w:t>
      </w:r>
      <w:r w:rsidR="00822B89" w:rsidRPr="00966930">
        <w:rPr>
          <w:rFonts w:ascii="Times New Roman" w:hAnsi="Times New Roman" w:cs="Times New Roman"/>
          <w:sz w:val="28"/>
          <w:szCs w:val="28"/>
        </w:rPr>
        <w:t xml:space="preserve"> </w:t>
      </w:r>
      <w:r w:rsidR="00822B89">
        <w:rPr>
          <w:rFonts w:ascii="Times New Roman" w:hAnsi="Times New Roman" w:cs="Times New Roman"/>
          <w:sz w:val="28"/>
          <w:szCs w:val="28"/>
        </w:rPr>
        <w:t xml:space="preserve">при присвоении звания </w:t>
      </w:r>
      <w:r w:rsidR="00822B89" w:rsidRPr="00966930">
        <w:rPr>
          <w:rFonts w:ascii="Times New Roman" w:hAnsi="Times New Roman" w:cs="Times New Roman"/>
          <w:sz w:val="28"/>
          <w:szCs w:val="28"/>
        </w:rPr>
        <w:t xml:space="preserve"> </w:t>
      </w:r>
      <w:r w:rsidR="00822B89">
        <w:rPr>
          <w:rFonts w:ascii="Times New Roman" w:hAnsi="Times New Roman" w:cs="Times New Roman"/>
          <w:sz w:val="28"/>
          <w:szCs w:val="28"/>
        </w:rPr>
        <w:t>«Почетный  гражданин города Вичуги»</w:t>
      </w:r>
      <w:r w:rsidR="00822B89" w:rsidRPr="00932AFC">
        <w:rPr>
          <w:rFonts w:ascii="Times New Roman" w:hAnsi="Times New Roman" w:cs="Times New Roman"/>
          <w:sz w:val="28"/>
          <w:szCs w:val="28"/>
        </w:rPr>
        <w:t>,</w:t>
      </w:r>
      <w:r w:rsidR="00822B89" w:rsidRPr="00467F51">
        <w:rPr>
          <w:rFonts w:ascii="Times New Roman" w:hAnsi="Times New Roman" w:cs="Times New Roman"/>
          <w:sz w:val="28"/>
          <w:szCs w:val="28"/>
        </w:rPr>
        <w:t xml:space="preserve"> </w:t>
      </w:r>
      <w:r w:rsidR="006F5ED7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C33104">
        <w:rPr>
          <w:rFonts w:ascii="Times New Roman" w:hAnsi="Times New Roman" w:cs="Times New Roman"/>
          <w:sz w:val="28"/>
          <w:szCs w:val="28"/>
        </w:rPr>
        <w:t xml:space="preserve">на </w:t>
      </w:r>
      <w:r w:rsidR="00822B89">
        <w:rPr>
          <w:rFonts w:ascii="Times New Roman" w:hAnsi="Times New Roman" w:cs="Times New Roman"/>
          <w:sz w:val="28"/>
          <w:szCs w:val="28"/>
        </w:rPr>
        <w:t>о</w:t>
      </w:r>
      <w:r w:rsidR="00822B89" w:rsidRPr="00966930">
        <w:rPr>
          <w:rFonts w:ascii="Times New Roman" w:hAnsi="Times New Roman" w:cs="Times New Roman"/>
          <w:sz w:val="28"/>
          <w:szCs w:val="28"/>
        </w:rPr>
        <w:t>плат</w:t>
      </w:r>
      <w:r w:rsidR="00822B89">
        <w:rPr>
          <w:rFonts w:ascii="Times New Roman" w:hAnsi="Times New Roman" w:cs="Times New Roman"/>
          <w:sz w:val="28"/>
          <w:szCs w:val="28"/>
        </w:rPr>
        <w:t>у</w:t>
      </w:r>
      <w:r w:rsidR="00822B89" w:rsidRPr="00966930">
        <w:rPr>
          <w:rFonts w:ascii="Times New Roman" w:hAnsi="Times New Roman" w:cs="Times New Roman"/>
          <w:sz w:val="28"/>
          <w:szCs w:val="28"/>
        </w:rPr>
        <w:t xml:space="preserve"> расходов по захоронению Почетного гражданина</w:t>
      </w:r>
      <w:r w:rsidR="00712851">
        <w:rPr>
          <w:rFonts w:ascii="Times New Roman" w:hAnsi="Times New Roman" w:cs="Times New Roman"/>
          <w:sz w:val="28"/>
          <w:szCs w:val="28"/>
        </w:rPr>
        <w:t xml:space="preserve">, </w:t>
      </w:r>
      <w:r w:rsidR="00822B89" w:rsidRPr="00966930">
        <w:rPr>
          <w:rFonts w:ascii="Times New Roman" w:hAnsi="Times New Roman" w:cs="Times New Roman"/>
          <w:sz w:val="28"/>
          <w:szCs w:val="28"/>
        </w:rPr>
        <w:t>оплат</w:t>
      </w:r>
      <w:r w:rsidR="00822B89">
        <w:rPr>
          <w:rFonts w:ascii="Times New Roman" w:hAnsi="Times New Roman" w:cs="Times New Roman"/>
          <w:sz w:val="28"/>
          <w:szCs w:val="28"/>
        </w:rPr>
        <w:t>у ритуальных услуг</w:t>
      </w:r>
      <w:r w:rsidR="00712851">
        <w:rPr>
          <w:rFonts w:ascii="Times New Roman" w:hAnsi="Times New Roman" w:cs="Times New Roman"/>
          <w:sz w:val="28"/>
          <w:szCs w:val="28"/>
        </w:rPr>
        <w:t xml:space="preserve"> и ежегодное поздравление с днем рождения в юбилейные даты с вручением подарка, цветов и памятного адреса</w:t>
      </w:r>
      <w:r w:rsidR="00822B89">
        <w:rPr>
          <w:rFonts w:ascii="Times New Roman" w:hAnsi="Times New Roman" w:cs="Times New Roman"/>
          <w:sz w:val="28"/>
          <w:szCs w:val="28"/>
        </w:rPr>
        <w:t>.</w:t>
      </w:r>
      <w:r w:rsidR="00822B89">
        <w:rPr>
          <w:rFonts w:ascii="Calibri" w:hAnsi="Calibri" w:cs="Calibri"/>
        </w:rPr>
        <w:t xml:space="preserve"> </w:t>
      </w:r>
    </w:p>
    <w:p w:rsidR="006B0E26" w:rsidRPr="007C035D" w:rsidRDefault="006B0E26" w:rsidP="006B0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Масштаб выполнения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C035D">
        <w:rPr>
          <w:rFonts w:ascii="Times New Roman" w:hAnsi="Times New Roman" w:cs="Times New Roman"/>
          <w:sz w:val="28"/>
          <w:szCs w:val="28"/>
        </w:rPr>
        <w:t xml:space="preserve"> определяется целевыми показателями подпрограммы.</w:t>
      </w:r>
    </w:p>
    <w:p w:rsidR="006B0E26" w:rsidRPr="007C035D" w:rsidRDefault="006B0E26" w:rsidP="006B0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>ок выполнения мероприятий - 2015 - 2017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932CC" w:rsidRPr="007C035D" w:rsidRDefault="002932CC" w:rsidP="00D634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17" w:name="Par732"/>
      <w:bookmarkEnd w:id="17"/>
      <w:r w:rsidRPr="007C035D">
        <w:rPr>
          <w:rFonts w:ascii="Times New Roman" w:hAnsi="Times New Roman" w:cs="Times New Roman"/>
          <w:sz w:val="28"/>
          <w:szCs w:val="28"/>
        </w:rPr>
        <w:t>Таблица 2. Бюджетные ассигнования на выполнение мероприятий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3600"/>
        <w:gridCol w:w="2157"/>
        <w:gridCol w:w="1203"/>
        <w:gridCol w:w="1080"/>
        <w:gridCol w:w="1080"/>
      </w:tblGrid>
      <w:tr w:rsidR="002932CC" w:rsidRPr="007C035D" w:rsidTr="00527A03">
        <w:trPr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Наименование мероприятия  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 Исполнитель   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F4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F424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F4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F424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F4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F424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23356" w:rsidRPr="007C035D" w:rsidTr="00527A03">
        <w:trPr>
          <w:tblCellSpacing w:w="5" w:type="nil"/>
        </w:trPr>
        <w:tc>
          <w:tcPr>
            <w:tcW w:w="623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3356" w:rsidRPr="007C035D" w:rsidRDefault="0092335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Подпрограмма, всего:                             </w:t>
            </w:r>
          </w:p>
        </w:tc>
        <w:tc>
          <w:tcPr>
            <w:tcW w:w="12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3356" w:rsidRPr="00B56CDB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768,7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3356" w:rsidRPr="00B56CDB" w:rsidRDefault="008D1FD3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768,7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3356" w:rsidRPr="00B56CDB" w:rsidRDefault="008D1FD3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768,7</w:t>
            </w:r>
          </w:p>
        </w:tc>
      </w:tr>
      <w:tr w:rsidR="00F4244D" w:rsidRPr="007C035D" w:rsidTr="00DC3722">
        <w:trPr>
          <w:trHeight w:val="990"/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4D" w:rsidRPr="007C035D" w:rsidRDefault="00F4244D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27A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4D" w:rsidRPr="007C035D" w:rsidRDefault="00F4244D" w:rsidP="00F10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Предоставление      адресной</w:t>
            </w:r>
          </w:p>
          <w:p w:rsidR="00F4244D" w:rsidRPr="007C035D" w:rsidRDefault="00F4244D" w:rsidP="00444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материальной помощи</w:t>
            </w:r>
            <w:r w:rsidR="005D52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4D" w:rsidRPr="00444346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</w:tc>
        <w:tc>
          <w:tcPr>
            <w:tcW w:w="12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44D" w:rsidRPr="00923356" w:rsidRDefault="008D1FD3" w:rsidP="0092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282" w:rsidRPr="00923356" w:rsidRDefault="008D1FD3" w:rsidP="0092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282" w:rsidRPr="00923356" w:rsidRDefault="008D1FD3" w:rsidP="0092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333,2</w:t>
            </w:r>
          </w:p>
        </w:tc>
      </w:tr>
      <w:tr w:rsidR="00F4244D" w:rsidRPr="007C035D" w:rsidTr="00DC3722">
        <w:trPr>
          <w:trHeight w:val="405"/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244D" w:rsidRPr="007C035D" w:rsidRDefault="00F4244D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7A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244D" w:rsidRPr="007C035D" w:rsidRDefault="00650E62" w:rsidP="0004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 ежемесячной</w:t>
            </w:r>
          </w:p>
          <w:p w:rsidR="00F4244D" w:rsidRPr="007C035D" w:rsidRDefault="00650E62" w:rsidP="0004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денежной</w:t>
            </w:r>
            <w:r w:rsidR="00F4244D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 w:rsidR="00F4244D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 лицам,</w:t>
            </w:r>
          </w:p>
          <w:p w:rsidR="00F4244D" w:rsidRPr="007C035D" w:rsidRDefault="00F4244D" w:rsidP="0004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удостоенны</w:t>
            </w:r>
            <w:r w:rsidR="000467FA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звания "Почетный</w:t>
            </w:r>
          </w:p>
          <w:p w:rsidR="00650E62" w:rsidRPr="007C035D" w:rsidRDefault="00F4244D" w:rsidP="00D63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гражданин города  Вичуг</w:t>
            </w:r>
            <w:r w:rsidR="000467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244D" w:rsidRPr="007C035D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244D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244D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244D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418,0</w:t>
            </w:r>
          </w:p>
        </w:tc>
      </w:tr>
      <w:tr w:rsidR="00D63430" w:rsidRPr="007C035D" w:rsidTr="00D63430">
        <w:trPr>
          <w:trHeight w:val="10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3430" w:rsidRPr="007C035D" w:rsidRDefault="00D6343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3430" w:rsidRDefault="00712851" w:rsidP="005D5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по поддержке лиц, удостоенных звания «Почетный гражданин города Вичуги»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634E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656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ородская Дума городского округа Вичуга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3430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3430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3430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</w:tbl>
    <w:p w:rsidR="005D5282" w:rsidRDefault="005D5282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5ED7" w:rsidRDefault="006F5ED7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6CDB" w:rsidRDefault="00B56CDB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B56CDB" w:rsidSect="00E16784"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6F5ED7" w:rsidRDefault="006F5ED7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1680" w:rsidRDefault="00F51680" w:rsidP="00F51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ar909"/>
      <w:bookmarkStart w:id="19" w:name="Par967"/>
      <w:bookmarkEnd w:id="18"/>
      <w:bookmarkEnd w:id="19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2</w:t>
      </w:r>
    </w:p>
    <w:p w:rsidR="00FC0B11" w:rsidRPr="005725C8" w:rsidRDefault="00FC0B11" w:rsidP="00FC0B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C0B11" w:rsidRDefault="00FC0B11" w:rsidP="00FC0B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 xml:space="preserve">"Социальная поддержка населения </w:t>
      </w:r>
    </w:p>
    <w:p w:rsidR="00FC0B11" w:rsidRPr="005725C8" w:rsidRDefault="00FC0B11" w:rsidP="00FC0B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городского округа Вичуга"</w:t>
      </w:r>
    </w:p>
    <w:p w:rsidR="00300E80" w:rsidRDefault="00F4244D" w:rsidP="00300E80">
      <w:pPr>
        <w:pStyle w:val="a5"/>
        <w:spacing w:after="0" w:line="230" w:lineRule="auto"/>
        <w:ind w:left="363"/>
        <w:jc w:val="center"/>
        <w:rPr>
          <w:b/>
          <w:bCs/>
          <w:sz w:val="28"/>
          <w:szCs w:val="28"/>
        </w:rPr>
      </w:pPr>
      <w:bookmarkStart w:id="20" w:name="Par971"/>
      <w:bookmarkEnd w:id="20"/>
      <w:r w:rsidRPr="00F4244D">
        <w:rPr>
          <w:b/>
          <w:bCs/>
          <w:sz w:val="28"/>
          <w:szCs w:val="28"/>
        </w:rPr>
        <w:t>Паспорт подпрограммы</w:t>
      </w:r>
    </w:p>
    <w:p w:rsidR="00F4244D" w:rsidRPr="00300E80" w:rsidRDefault="00300E80" w:rsidP="00300E80">
      <w:pPr>
        <w:pStyle w:val="a5"/>
        <w:spacing w:after="0" w:line="230" w:lineRule="auto"/>
        <w:ind w:left="363"/>
        <w:jc w:val="center"/>
        <w:rPr>
          <w:b/>
          <w:bCs/>
          <w:sz w:val="28"/>
          <w:szCs w:val="28"/>
        </w:rPr>
      </w:pPr>
      <w:r w:rsidRPr="00300E80">
        <w:rPr>
          <w:b/>
          <w:sz w:val="28"/>
          <w:szCs w:val="28"/>
        </w:rPr>
        <w:t>"Поддержка социально ориентированных некоммерческих организаций"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62"/>
        <w:gridCol w:w="6332"/>
      </w:tblGrid>
      <w:tr w:rsidR="00F4244D" w:rsidRPr="00F4244D" w:rsidTr="00F4244D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4244D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Par976"/>
            <w:bookmarkEnd w:id="21"/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4244D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Подпрограмма </w:t>
            </w:r>
            <w:r w:rsidRPr="000E64E8">
              <w:rPr>
                <w:rFonts w:ascii="Times New Roman" w:hAnsi="Times New Roman" w:cs="Times New Roman"/>
                <w:sz w:val="28"/>
                <w:szCs w:val="28"/>
              </w:rPr>
              <w:t xml:space="preserve">"Поддержка </w:t>
            </w:r>
            <w:r w:rsidR="00F51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64E8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ориентированных некоммерческих организаций"</w:t>
            </w:r>
          </w:p>
        </w:tc>
      </w:tr>
      <w:tr w:rsidR="00F4244D" w:rsidRPr="00F4244D" w:rsidTr="00F4244D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4244D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Срок реализации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4244D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2015</w:t>
            </w:r>
            <w:r w:rsidR="00E551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E551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2017 годы</w:t>
            </w:r>
          </w:p>
        </w:tc>
      </w:tr>
      <w:tr w:rsidR="00F4244D" w:rsidRPr="00F4244D" w:rsidTr="00F4244D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4244D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Исполнители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527A03" w:rsidRDefault="00FC0B11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городского округа Вичуга</w:t>
            </w:r>
          </w:p>
        </w:tc>
      </w:tr>
      <w:tr w:rsidR="00F4244D" w:rsidRPr="00F4244D" w:rsidTr="00F4244D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4244D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Цель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C0B11" w:rsidP="003D672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окращение</w:t>
            </w:r>
            <w:r w:rsidR="003D6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</w:t>
            </w:r>
            <w:r w:rsidR="00F51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разобщенности </w:t>
            </w:r>
            <w:r w:rsidR="003D67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в обществе</w:t>
            </w:r>
          </w:p>
        </w:tc>
      </w:tr>
      <w:tr w:rsidR="00F4244D" w:rsidRPr="00F4244D" w:rsidTr="00F4244D">
        <w:trPr>
          <w:trHeight w:val="930"/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244D" w:rsidRPr="00F4244D" w:rsidRDefault="00F4244D" w:rsidP="00F424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Объемы и источники финансирования Подпрограммы</w:t>
            </w:r>
          </w:p>
          <w:p w:rsidR="00F4244D" w:rsidRPr="00F4244D" w:rsidRDefault="00F4244D" w:rsidP="00F424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6CDB" w:rsidRPr="00F35258" w:rsidRDefault="00F4244D" w:rsidP="00B56CDB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56CDB"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Подпрограммы привлекаются средства бюджета городского округа Вичуга:</w:t>
            </w:r>
          </w:p>
          <w:p w:rsidR="00444346" w:rsidRPr="00444346" w:rsidRDefault="00444346" w:rsidP="004443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финансирования:   </w:t>
            </w:r>
            <w:r w:rsidR="007128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  <w:p w:rsidR="00444346" w:rsidRPr="00444346" w:rsidRDefault="00444346" w:rsidP="004443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2015 год -  </w:t>
            </w:r>
            <w:r w:rsidR="007128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                  </w:t>
            </w:r>
          </w:p>
          <w:p w:rsidR="00444346" w:rsidRPr="00444346" w:rsidRDefault="00444346" w:rsidP="004443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 xml:space="preserve"> -  251,8</w:t>
            </w:r>
            <w:r w:rsidR="008D1FD3"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,                    </w:t>
            </w:r>
          </w:p>
          <w:p w:rsidR="00444346" w:rsidRPr="00F4244D" w:rsidRDefault="00444346" w:rsidP="008D1FD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2017 год - </w:t>
            </w:r>
            <w:r w:rsidR="007128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  <w:r w:rsidR="008D1FD3"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</w:tbl>
    <w:p w:rsidR="00BD4348" w:rsidRDefault="00BD4348" w:rsidP="00BD4348">
      <w:pPr>
        <w:widowControl w:val="0"/>
        <w:autoSpaceDE w:val="0"/>
        <w:autoSpaceDN w:val="0"/>
        <w:adjustRightInd w:val="0"/>
        <w:spacing w:after="0" w:line="240" w:lineRule="auto"/>
        <w:ind w:left="5104"/>
        <w:jc w:val="center"/>
        <w:rPr>
          <w:rFonts w:ascii="Times New Roman" w:hAnsi="Times New Roman" w:cs="Times New Roman"/>
          <w:sz w:val="28"/>
          <w:szCs w:val="28"/>
        </w:rPr>
      </w:pPr>
    </w:p>
    <w:p w:rsidR="00BD4348" w:rsidRPr="00BD4348" w:rsidRDefault="00BD4348" w:rsidP="00BD4348">
      <w:pPr>
        <w:widowControl w:val="0"/>
        <w:autoSpaceDE w:val="0"/>
        <w:autoSpaceDN w:val="0"/>
        <w:adjustRightInd w:val="0"/>
        <w:spacing w:after="0" w:line="240" w:lineRule="auto"/>
        <w:ind w:left="5104"/>
        <w:jc w:val="center"/>
        <w:rPr>
          <w:rFonts w:ascii="Times New Roman" w:hAnsi="Times New Roman" w:cs="Times New Roman"/>
          <w:sz w:val="28"/>
          <w:szCs w:val="28"/>
        </w:rPr>
      </w:pPr>
    </w:p>
    <w:p w:rsidR="00BD4348" w:rsidRPr="00BD4348" w:rsidRDefault="00712851" w:rsidP="007318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18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348" w:rsidRPr="00BD4348">
        <w:rPr>
          <w:rFonts w:ascii="Times New Roman" w:hAnsi="Times New Roman" w:cs="Times New Roman"/>
          <w:sz w:val="28"/>
          <w:szCs w:val="28"/>
        </w:rPr>
        <w:t>Краткая характеристика сферы реализации подпрограммы</w:t>
      </w:r>
    </w:p>
    <w:p w:rsidR="00F4244D" w:rsidRDefault="00F4244D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C0B11" w:rsidRDefault="00FC0B11" w:rsidP="00FC0B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30C">
        <w:rPr>
          <w:rFonts w:ascii="Times New Roman" w:hAnsi="Times New Roman" w:cs="Times New Roman"/>
          <w:sz w:val="28"/>
          <w:szCs w:val="28"/>
        </w:rPr>
        <w:t>В целях стимулирования социальной активности жителей города и формирования ответственного отношения к социально незащищенным гражданам на уровне города осуществляется поддержка социально ориентированных некоммерческих организаций.</w:t>
      </w:r>
    </w:p>
    <w:p w:rsidR="00731850" w:rsidRPr="00EC630C" w:rsidRDefault="00731850" w:rsidP="00FC0B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712851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32CC" w:rsidRPr="007C035D">
        <w:rPr>
          <w:rFonts w:ascii="Times New Roman" w:hAnsi="Times New Roman" w:cs="Times New Roman"/>
          <w:sz w:val="28"/>
          <w:szCs w:val="28"/>
        </w:rPr>
        <w:t>. Ожидаемые результаты реализации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ежегодно предоставить поддержку </w:t>
      </w:r>
      <w:r w:rsidRPr="007C035D">
        <w:rPr>
          <w:rFonts w:ascii="Times New Roman" w:hAnsi="Times New Roman" w:cs="Times New Roman"/>
          <w:sz w:val="28"/>
          <w:szCs w:val="28"/>
        </w:rPr>
        <w:lastRenderedPageBreak/>
        <w:t>социально ориентированным некоммерческим организациям. В 201</w:t>
      </w:r>
      <w:r w:rsidR="00F4244D">
        <w:rPr>
          <w:rFonts w:ascii="Times New Roman" w:hAnsi="Times New Roman" w:cs="Times New Roman"/>
          <w:sz w:val="28"/>
          <w:szCs w:val="28"/>
        </w:rPr>
        <w:t>4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4244D">
        <w:rPr>
          <w:rFonts w:ascii="Times New Roman" w:hAnsi="Times New Roman" w:cs="Times New Roman"/>
          <w:sz w:val="28"/>
          <w:szCs w:val="28"/>
        </w:rPr>
        <w:t xml:space="preserve">поддержка оказывается 3 </w:t>
      </w:r>
      <w:r w:rsidR="00F4244D" w:rsidRPr="007C035D">
        <w:rPr>
          <w:rFonts w:ascii="Times New Roman" w:hAnsi="Times New Roman" w:cs="Times New Roman"/>
          <w:sz w:val="28"/>
          <w:szCs w:val="28"/>
        </w:rPr>
        <w:t>некоммерчески</w:t>
      </w:r>
      <w:r w:rsidR="0003546C">
        <w:rPr>
          <w:rFonts w:ascii="Times New Roman" w:hAnsi="Times New Roman" w:cs="Times New Roman"/>
          <w:sz w:val="28"/>
          <w:szCs w:val="28"/>
        </w:rPr>
        <w:t>м организациям</w:t>
      </w:r>
      <w:r w:rsidRPr="007C035D">
        <w:rPr>
          <w:rFonts w:ascii="Times New Roman" w:hAnsi="Times New Roman" w:cs="Times New Roman"/>
          <w:sz w:val="28"/>
          <w:szCs w:val="28"/>
        </w:rPr>
        <w:t>. Данный показатель может быть изменен по результатам рассмотрения заявок социально ориентированных некоммерческих организаций.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2" w:name="Par980"/>
      <w:bookmarkEnd w:id="22"/>
      <w:r w:rsidRPr="007C035D">
        <w:rPr>
          <w:rFonts w:ascii="Times New Roman" w:hAnsi="Times New Roman" w:cs="Times New Roman"/>
          <w:sz w:val="28"/>
          <w:szCs w:val="28"/>
        </w:rPr>
        <w:t>Таблица 1. Сведения о целевых индикаторах (показателях) реализации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3132"/>
        <w:gridCol w:w="1404"/>
        <w:gridCol w:w="864"/>
        <w:gridCol w:w="1006"/>
        <w:gridCol w:w="851"/>
        <w:gridCol w:w="850"/>
        <w:gridCol w:w="851"/>
      </w:tblGrid>
      <w:tr w:rsidR="002932CC" w:rsidRPr="007C035D" w:rsidTr="007044A0">
        <w:trPr>
          <w:trHeight w:val="360"/>
          <w:tblCellSpacing w:w="5" w:type="nil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Наименование показателя  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Ед. изм.  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044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факт 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7044A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2014</w:t>
            </w:r>
            <w:r w:rsidR="002932CC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7044A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932CC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7044A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7044A0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2932CC" w:rsidRPr="007C035D" w:rsidTr="007044A0">
        <w:trPr>
          <w:trHeight w:val="5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Число        поддерживаемых</w:t>
            </w:r>
          </w:p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социально   ориентированных</w:t>
            </w:r>
          </w:p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некоммерческих организаций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671FBB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</w:p>
        </w:tc>
        <w:tc>
          <w:tcPr>
            <w:tcW w:w="10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671FBB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D6728" w:rsidRDefault="003D6728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993"/>
      <w:bookmarkEnd w:id="23"/>
    </w:p>
    <w:p w:rsidR="002932CC" w:rsidRPr="007C035D" w:rsidRDefault="00712851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32CC" w:rsidRPr="007C035D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728" w:rsidRPr="00EC630C" w:rsidRDefault="002932CC" w:rsidP="003D67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Подпрограммой предусмотрено обеспечение исполнения расходного обязательства город</w:t>
      </w:r>
      <w:r w:rsidR="003D6728">
        <w:rPr>
          <w:rFonts w:ascii="Times New Roman" w:hAnsi="Times New Roman" w:cs="Times New Roman"/>
          <w:sz w:val="28"/>
          <w:szCs w:val="28"/>
        </w:rPr>
        <w:t>ского округа Вичуга</w:t>
      </w:r>
      <w:r w:rsidRPr="007C035D">
        <w:rPr>
          <w:rFonts w:ascii="Times New Roman" w:hAnsi="Times New Roman" w:cs="Times New Roman"/>
          <w:sz w:val="28"/>
          <w:szCs w:val="28"/>
        </w:rPr>
        <w:t xml:space="preserve"> по поддержке социально ориентированных некоммерческих организаций</w:t>
      </w:r>
      <w:r w:rsidR="00E551ED">
        <w:rPr>
          <w:rFonts w:ascii="Times New Roman" w:hAnsi="Times New Roman" w:cs="Times New Roman"/>
          <w:sz w:val="28"/>
          <w:szCs w:val="28"/>
        </w:rPr>
        <w:t xml:space="preserve">. </w:t>
      </w:r>
      <w:r w:rsidRPr="007C035D">
        <w:rPr>
          <w:rFonts w:ascii="Times New Roman" w:hAnsi="Times New Roman" w:cs="Times New Roman"/>
          <w:sz w:val="28"/>
          <w:szCs w:val="28"/>
        </w:rPr>
        <w:t xml:space="preserve">Порядок субсидирования таких организаций установлен </w:t>
      </w:r>
      <w:r w:rsidR="003D6728" w:rsidRPr="00EC630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D6728">
        <w:rPr>
          <w:rFonts w:ascii="Times New Roman" w:hAnsi="Times New Roman" w:cs="Times New Roman"/>
          <w:sz w:val="28"/>
          <w:szCs w:val="28"/>
        </w:rPr>
        <w:t>а</w:t>
      </w:r>
      <w:r w:rsidR="003D6728" w:rsidRPr="00EC630C">
        <w:rPr>
          <w:rFonts w:ascii="Times New Roman" w:hAnsi="Times New Roman" w:cs="Times New Roman"/>
          <w:sz w:val="28"/>
          <w:szCs w:val="28"/>
        </w:rPr>
        <w:t>дминистрации город</w:t>
      </w:r>
      <w:r w:rsidR="003D6728">
        <w:rPr>
          <w:rFonts w:ascii="Times New Roman" w:hAnsi="Times New Roman" w:cs="Times New Roman"/>
          <w:sz w:val="28"/>
          <w:szCs w:val="28"/>
        </w:rPr>
        <w:t xml:space="preserve">ского округа Вичуга </w:t>
      </w:r>
      <w:r w:rsidR="003D6728" w:rsidRPr="00EC630C">
        <w:rPr>
          <w:rFonts w:ascii="Times New Roman" w:hAnsi="Times New Roman" w:cs="Times New Roman"/>
          <w:sz w:val="28"/>
          <w:szCs w:val="28"/>
        </w:rPr>
        <w:t xml:space="preserve"> от</w:t>
      </w:r>
      <w:r w:rsidR="003D6728">
        <w:rPr>
          <w:rFonts w:ascii="Times New Roman" w:hAnsi="Times New Roman" w:cs="Times New Roman"/>
          <w:sz w:val="28"/>
          <w:szCs w:val="28"/>
        </w:rPr>
        <w:t xml:space="preserve"> 03.03.2014 </w:t>
      </w:r>
      <w:r w:rsidR="003D6728" w:rsidRPr="00EC630C">
        <w:rPr>
          <w:rFonts w:ascii="Times New Roman" w:hAnsi="Times New Roman" w:cs="Times New Roman"/>
          <w:sz w:val="28"/>
          <w:szCs w:val="28"/>
        </w:rPr>
        <w:t xml:space="preserve"> </w:t>
      </w:r>
      <w:r w:rsidR="0003546C">
        <w:rPr>
          <w:rFonts w:ascii="Times New Roman" w:hAnsi="Times New Roman" w:cs="Times New Roman"/>
          <w:sz w:val="28"/>
          <w:szCs w:val="28"/>
        </w:rPr>
        <w:t>№</w:t>
      </w:r>
      <w:r w:rsidR="003D6728" w:rsidRPr="00EC630C">
        <w:rPr>
          <w:rFonts w:ascii="Times New Roman" w:hAnsi="Times New Roman" w:cs="Times New Roman"/>
          <w:sz w:val="28"/>
          <w:szCs w:val="28"/>
        </w:rPr>
        <w:t xml:space="preserve"> </w:t>
      </w:r>
      <w:r w:rsidR="003D6728">
        <w:rPr>
          <w:rFonts w:ascii="Times New Roman" w:hAnsi="Times New Roman" w:cs="Times New Roman"/>
          <w:sz w:val="28"/>
          <w:szCs w:val="28"/>
        </w:rPr>
        <w:t>229</w:t>
      </w:r>
      <w:r w:rsidR="003D6728" w:rsidRPr="00EC630C">
        <w:rPr>
          <w:rFonts w:ascii="Times New Roman" w:hAnsi="Times New Roman" w:cs="Times New Roman"/>
          <w:sz w:val="28"/>
          <w:szCs w:val="28"/>
        </w:rPr>
        <w:t xml:space="preserve"> "О Порядке определения объема и предоставления поддержки </w:t>
      </w:r>
      <w:r w:rsidR="003D6728">
        <w:rPr>
          <w:rFonts w:ascii="Times New Roman" w:hAnsi="Times New Roman" w:cs="Times New Roman"/>
          <w:sz w:val="28"/>
          <w:szCs w:val="28"/>
        </w:rPr>
        <w:t>общественных организаций, зарегистрированных и действующих на территории городского округа Вичуга</w:t>
      </w:r>
      <w:r w:rsidR="003D6728" w:rsidRPr="00EC630C">
        <w:rPr>
          <w:rFonts w:ascii="Times New Roman" w:hAnsi="Times New Roman" w:cs="Times New Roman"/>
          <w:sz w:val="28"/>
          <w:szCs w:val="28"/>
        </w:rPr>
        <w:t>".</w:t>
      </w:r>
    </w:p>
    <w:p w:rsidR="006B0E26" w:rsidRPr="007C035D" w:rsidRDefault="006B0E26" w:rsidP="006B0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Масштаб выполнения мероприятия определяется целевыми показателями подпрограммы.</w:t>
      </w:r>
    </w:p>
    <w:p w:rsidR="006B0E26" w:rsidRPr="007C035D" w:rsidRDefault="006B0E26" w:rsidP="006B0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>ок выполнения мероприятия - 2015 - 2017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932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4" w:name="Par998"/>
      <w:bookmarkEnd w:id="24"/>
      <w:r w:rsidRPr="007C035D">
        <w:rPr>
          <w:rFonts w:ascii="Times New Roman" w:hAnsi="Times New Roman" w:cs="Times New Roman"/>
          <w:sz w:val="28"/>
          <w:szCs w:val="28"/>
        </w:rPr>
        <w:t>Таблица 2. Бюджетные ассигнования на выполнение мероприятий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3600"/>
        <w:gridCol w:w="2280"/>
        <w:gridCol w:w="1200"/>
        <w:gridCol w:w="960"/>
        <w:gridCol w:w="1080"/>
      </w:tblGrid>
      <w:tr w:rsidR="002932CC" w:rsidRPr="007C035D" w:rsidTr="00527A03">
        <w:trPr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Наименование </w:t>
            </w:r>
            <w:r w:rsidR="00527A0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 Исполнитель 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2015</w:t>
            </w:r>
            <w:r w:rsidR="002932CC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="002932CC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03546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  <w:r w:rsidR="002932CC"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932CC" w:rsidRPr="007C035D" w:rsidTr="00527A03">
        <w:trPr>
          <w:tblCellSpacing w:w="5" w:type="nil"/>
        </w:trPr>
        <w:tc>
          <w:tcPr>
            <w:tcW w:w="63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2932C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Подпрограмма, всего:                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32CC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</w:tr>
      <w:tr w:rsidR="008D1FD3" w:rsidRPr="007C035D" w:rsidTr="00527A03">
        <w:trPr>
          <w:trHeight w:val="1000"/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1FD3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1FD3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Субсидирование     социально</w:t>
            </w:r>
          </w:p>
          <w:p w:rsidR="008D1FD3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ориентированных             </w:t>
            </w:r>
          </w:p>
          <w:p w:rsidR="008D1FD3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некоммерческих организаций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1FD3" w:rsidRPr="007C035D" w:rsidRDefault="008D1FD3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 администрации городского округа Вичуга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1FD3" w:rsidRPr="007C035D" w:rsidRDefault="008D1FD3" w:rsidP="008D1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1FD3" w:rsidRPr="007C035D" w:rsidRDefault="008D1FD3" w:rsidP="008D1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1FD3" w:rsidRPr="007C035D" w:rsidRDefault="008D1FD3" w:rsidP="008D1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251,8</w:t>
            </w:r>
          </w:p>
        </w:tc>
      </w:tr>
    </w:tbl>
    <w:p w:rsidR="00B56CDB" w:rsidRDefault="00B56CDB" w:rsidP="00F516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56CDB" w:rsidSect="00E16784"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bookmarkStart w:id="25" w:name="Par1021"/>
      <w:bookmarkEnd w:id="25"/>
    </w:p>
    <w:p w:rsidR="00F51680" w:rsidRPr="001960A4" w:rsidRDefault="00F51680" w:rsidP="00F516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960A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4D2781">
        <w:rPr>
          <w:rFonts w:ascii="Times New Roman" w:hAnsi="Times New Roman" w:cs="Times New Roman"/>
          <w:sz w:val="24"/>
          <w:szCs w:val="24"/>
        </w:rPr>
        <w:t xml:space="preserve"> </w:t>
      </w:r>
      <w:r w:rsidR="00B03F3B">
        <w:rPr>
          <w:rFonts w:ascii="Times New Roman" w:hAnsi="Times New Roman" w:cs="Times New Roman"/>
          <w:sz w:val="24"/>
          <w:szCs w:val="24"/>
        </w:rPr>
        <w:t>3</w:t>
      </w:r>
    </w:p>
    <w:p w:rsidR="00F51680" w:rsidRPr="005725C8" w:rsidRDefault="00F51680" w:rsidP="00F516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51680" w:rsidRDefault="00F51680" w:rsidP="00F516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 xml:space="preserve">"Социальная поддержка населения </w:t>
      </w:r>
    </w:p>
    <w:p w:rsidR="00F51680" w:rsidRPr="005725C8" w:rsidRDefault="00F51680" w:rsidP="00F516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городского округа Вичуга"</w:t>
      </w:r>
    </w:p>
    <w:p w:rsidR="003D6728" w:rsidRDefault="003D6728" w:rsidP="003D6728">
      <w:pPr>
        <w:pStyle w:val="a5"/>
        <w:spacing w:after="0" w:line="230" w:lineRule="auto"/>
        <w:ind w:left="363"/>
        <w:jc w:val="center"/>
        <w:rPr>
          <w:b/>
          <w:bCs/>
          <w:sz w:val="28"/>
          <w:szCs w:val="28"/>
        </w:rPr>
      </w:pPr>
      <w:r w:rsidRPr="00F4244D">
        <w:rPr>
          <w:b/>
          <w:bCs/>
          <w:sz w:val="28"/>
          <w:szCs w:val="28"/>
        </w:rPr>
        <w:t>Паспорт подпрограммы</w:t>
      </w:r>
    </w:p>
    <w:p w:rsidR="003B2188" w:rsidRDefault="003B2188" w:rsidP="003B21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188" w:rsidRPr="003B2188" w:rsidRDefault="00FC5408" w:rsidP="003B21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3D6728" w:rsidRPr="003B2188">
        <w:rPr>
          <w:rFonts w:ascii="Times New Roman" w:hAnsi="Times New Roman" w:cs="Times New Roman"/>
          <w:b/>
          <w:sz w:val="28"/>
          <w:szCs w:val="28"/>
        </w:rPr>
        <w:t>Организация акций и мероприятий</w:t>
      </w:r>
      <w:r w:rsidR="003B2188" w:rsidRPr="003B2188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3B2188" w:rsidRPr="00C7727C">
        <w:rPr>
          <w:rFonts w:ascii="Times New Roman" w:hAnsi="Times New Roman" w:cs="Times New Roman"/>
          <w:b/>
          <w:sz w:val="28"/>
          <w:szCs w:val="28"/>
        </w:rPr>
        <w:t>граждан</w:t>
      </w:r>
      <w:r w:rsidR="003B2188" w:rsidRPr="003B2188">
        <w:rPr>
          <w:rFonts w:ascii="Times New Roman" w:hAnsi="Times New Roman" w:cs="Times New Roman"/>
          <w:b/>
          <w:sz w:val="28"/>
          <w:szCs w:val="28"/>
        </w:rPr>
        <w:t>, нуждающихся в особом внимании "</w:t>
      </w:r>
    </w:p>
    <w:p w:rsidR="003D6728" w:rsidRPr="007C035D" w:rsidRDefault="003D6728" w:rsidP="003D67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62"/>
        <w:gridCol w:w="6332"/>
      </w:tblGrid>
      <w:tr w:rsidR="003D6728" w:rsidRPr="00F4244D" w:rsidTr="007A4B75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F4244D" w:rsidRDefault="003D6728" w:rsidP="007A4B7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076F" w:rsidRDefault="003D6728" w:rsidP="00DA07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DA076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DA076F" w:rsidRPr="00DA076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акций и мероприяти</w:t>
            </w:r>
            <w:r w:rsidR="00DA076F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="00DA076F" w:rsidRPr="00DA076F">
              <w:rPr>
                <w:rFonts w:ascii="Times New Roman" w:hAnsi="Times New Roman" w:cs="Times New Roman"/>
                <w:sz w:val="28"/>
                <w:szCs w:val="28"/>
              </w:rPr>
              <w:t>для граждан, нуждающихся</w:t>
            </w:r>
          </w:p>
          <w:p w:rsidR="003D6728" w:rsidRPr="00DA076F" w:rsidRDefault="00DA076F" w:rsidP="00DA07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76F">
              <w:rPr>
                <w:rFonts w:ascii="Times New Roman" w:hAnsi="Times New Roman" w:cs="Times New Roman"/>
                <w:sz w:val="28"/>
                <w:szCs w:val="28"/>
              </w:rPr>
              <w:t xml:space="preserve"> в особом внимании</w:t>
            </w:r>
            <w:r w:rsidR="004443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D6728" w:rsidRPr="00F4244D" w:rsidTr="007A4B75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F4244D" w:rsidRDefault="003D6728" w:rsidP="007A4B7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Срок реализации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F4244D" w:rsidRDefault="003D6728" w:rsidP="007A4B7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2015-2017 годы</w:t>
            </w:r>
          </w:p>
        </w:tc>
      </w:tr>
      <w:tr w:rsidR="003D6728" w:rsidRPr="00F4244D" w:rsidTr="007A4B75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F4244D" w:rsidRDefault="003D6728" w:rsidP="007A4B7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Исполнители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527A03" w:rsidRDefault="00DA076F" w:rsidP="007A4B7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  <w:r w:rsidR="003D6728" w:rsidRPr="0052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Вичуга</w:t>
            </w:r>
          </w:p>
        </w:tc>
      </w:tr>
      <w:tr w:rsidR="003D6728" w:rsidRPr="00F4244D" w:rsidTr="007A4B75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F4244D" w:rsidRDefault="003D6728" w:rsidP="007A4B7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Цель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F4244D" w:rsidRDefault="00012F86" w:rsidP="00012F8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</w:t>
            </w:r>
            <w:r w:rsidR="00DA076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института семьи, возрождения и сохранения духовно - нравственных традиций семейных отношений, социальной защиты детей - инвалидов, профилактики безнадзорности 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авонарушений несовершеннолетних</w:t>
            </w:r>
            <w:r w:rsidR="00DA076F">
              <w:rPr>
                <w:rFonts w:ascii="Times New Roman" w:hAnsi="Times New Roman" w:cs="Times New Roman"/>
                <w:sz w:val="28"/>
                <w:szCs w:val="28"/>
              </w:rPr>
              <w:t>,  оказ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r w:rsidR="00DA076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A076F">
              <w:rPr>
                <w:rFonts w:ascii="Times New Roman" w:hAnsi="Times New Roman" w:cs="Times New Roman"/>
                <w:sz w:val="28"/>
                <w:szCs w:val="28"/>
              </w:rPr>
              <w:t xml:space="preserve"> помощ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A076F">
              <w:rPr>
                <w:rFonts w:ascii="Times New Roman" w:hAnsi="Times New Roman" w:cs="Times New Roman"/>
                <w:sz w:val="28"/>
                <w:szCs w:val="28"/>
              </w:rPr>
              <w:t xml:space="preserve"> семьям,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находящимся </w:t>
            </w:r>
            <w:r w:rsidR="00DA076F">
              <w:rPr>
                <w:rFonts w:ascii="Times New Roman" w:hAnsi="Times New Roman" w:cs="Times New Roman"/>
                <w:sz w:val="28"/>
                <w:szCs w:val="28"/>
              </w:rPr>
              <w:t>в трудной жизненной ситуации</w:t>
            </w:r>
            <w:r w:rsidR="00DA076F" w:rsidRPr="00EC63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6728" w:rsidRPr="00F4244D" w:rsidTr="007A4B75">
        <w:trPr>
          <w:trHeight w:val="930"/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6728" w:rsidRPr="00F4244D" w:rsidRDefault="003D6728" w:rsidP="007A4B7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Объемы и источники финансирования Подпрограммы</w:t>
            </w:r>
          </w:p>
          <w:p w:rsidR="003D6728" w:rsidRPr="00F4244D" w:rsidRDefault="003D6728" w:rsidP="007A4B7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6CDB" w:rsidRPr="00F35258" w:rsidRDefault="003D6728" w:rsidP="00B56CDB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4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56CDB"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Подпрограммы привлекаются средства бюджета городского округа Вичуга:</w:t>
            </w:r>
          </w:p>
          <w:p w:rsidR="00444346" w:rsidRPr="00444346" w:rsidRDefault="00444346" w:rsidP="004443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финансирования:   </w:t>
            </w:r>
            <w:r w:rsidR="0071285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A5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444346" w:rsidRPr="00444346" w:rsidRDefault="00444346" w:rsidP="004443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2015 год - 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  <w:r w:rsidR="00DA5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          </w:t>
            </w:r>
          </w:p>
          <w:p w:rsidR="00444346" w:rsidRPr="00444346" w:rsidRDefault="00444346" w:rsidP="004443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2016 год - </w:t>
            </w:r>
            <w:r w:rsidR="00B53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 xml:space="preserve">315,0 </w:t>
            </w: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          </w:t>
            </w:r>
          </w:p>
          <w:p w:rsidR="003D6728" w:rsidRPr="00F4244D" w:rsidRDefault="00444346" w:rsidP="0071285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2017 год - </w:t>
            </w:r>
            <w:r w:rsidR="00B53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FD3">
              <w:rPr>
                <w:rFonts w:ascii="Times New Roman" w:hAnsi="Times New Roman" w:cs="Times New Roman"/>
                <w:sz w:val="28"/>
                <w:szCs w:val="28"/>
              </w:rPr>
              <w:t xml:space="preserve">315,0 </w:t>
            </w: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076F" w:rsidRPr="00712851" w:rsidRDefault="00712851" w:rsidP="00712851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DA076F" w:rsidRPr="00712851">
        <w:rPr>
          <w:rFonts w:ascii="Times New Roman" w:hAnsi="Times New Roman" w:cs="Times New Roman"/>
          <w:sz w:val="28"/>
          <w:szCs w:val="28"/>
        </w:rPr>
        <w:t>Краткая характеристика сферы реализации программы</w:t>
      </w:r>
    </w:p>
    <w:p w:rsidR="00DA076F" w:rsidRDefault="00DA076F" w:rsidP="00DA076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A076F" w:rsidRDefault="00FC5408" w:rsidP="00DA076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536A" w:rsidRPr="007C035D">
        <w:rPr>
          <w:rFonts w:ascii="Times New Roman" w:hAnsi="Times New Roman" w:cs="Times New Roman"/>
          <w:sz w:val="28"/>
          <w:szCs w:val="28"/>
        </w:rPr>
        <w:t>овышение социальной адаптации граждан, нуждающихся в особой защите, и их успешной интеграции в общество.</w:t>
      </w:r>
    </w:p>
    <w:p w:rsidR="00DA076F" w:rsidRPr="00DA076F" w:rsidRDefault="00DA076F" w:rsidP="00DA076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712851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1030"/>
      <w:bookmarkEnd w:id="26"/>
      <w:r>
        <w:rPr>
          <w:rFonts w:ascii="Times New Roman" w:hAnsi="Times New Roman" w:cs="Times New Roman"/>
          <w:sz w:val="28"/>
          <w:szCs w:val="28"/>
        </w:rPr>
        <w:t>3</w:t>
      </w:r>
      <w:r w:rsidR="002932CC" w:rsidRPr="007C035D">
        <w:rPr>
          <w:rFonts w:ascii="Times New Roman" w:hAnsi="Times New Roman" w:cs="Times New Roman"/>
          <w:sz w:val="28"/>
          <w:szCs w:val="28"/>
        </w:rPr>
        <w:t>. Ожидаемые результаты реализации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- ежегодно привлекать к участию в городских мероприятиях не </w:t>
      </w:r>
      <w:r w:rsidRPr="00E551ED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E551ED">
        <w:rPr>
          <w:rFonts w:ascii="Times New Roman" w:hAnsi="Times New Roman" w:cs="Times New Roman"/>
          <w:sz w:val="28"/>
          <w:szCs w:val="28"/>
        </w:rPr>
        <w:t xml:space="preserve">1500 </w:t>
      </w:r>
      <w:r w:rsidRPr="007C035D">
        <w:rPr>
          <w:rFonts w:ascii="Times New Roman" w:hAnsi="Times New Roman" w:cs="Times New Roman"/>
          <w:sz w:val="28"/>
          <w:szCs w:val="28"/>
        </w:rPr>
        <w:t>тысяч граждан, нуждающихся в особом внимании;</w:t>
      </w:r>
    </w:p>
    <w:p w:rsidR="00012F86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- </w:t>
      </w:r>
      <w:r w:rsidR="00713180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7C035D">
        <w:rPr>
          <w:rFonts w:ascii="Times New Roman" w:hAnsi="Times New Roman" w:cs="Times New Roman"/>
          <w:sz w:val="28"/>
          <w:szCs w:val="28"/>
        </w:rPr>
        <w:t xml:space="preserve">проводить акцию </w:t>
      </w:r>
      <w:r w:rsidR="0036536A" w:rsidRPr="00045E7F">
        <w:rPr>
          <w:rFonts w:ascii="Times New Roman" w:hAnsi="Times New Roman" w:cs="Times New Roman"/>
          <w:sz w:val="28"/>
          <w:szCs w:val="28"/>
        </w:rPr>
        <w:t>"</w:t>
      </w:r>
      <w:r w:rsidR="0036536A">
        <w:rPr>
          <w:rFonts w:ascii="Times New Roman" w:hAnsi="Times New Roman" w:cs="Times New Roman"/>
          <w:sz w:val="28"/>
          <w:szCs w:val="28"/>
        </w:rPr>
        <w:t>Поможем собрать детей в школу»</w:t>
      </w:r>
      <w:r w:rsidRPr="007C035D">
        <w:rPr>
          <w:rFonts w:ascii="Times New Roman" w:hAnsi="Times New Roman" w:cs="Times New Roman"/>
          <w:sz w:val="28"/>
          <w:szCs w:val="28"/>
        </w:rPr>
        <w:t xml:space="preserve">, направленную </w:t>
      </w:r>
      <w:r w:rsidR="00012F86">
        <w:rPr>
          <w:rFonts w:ascii="Times New Roman" w:hAnsi="Times New Roman" w:cs="Times New Roman"/>
          <w:sz w:val="28"/>
          <w:szCs w:val="28"/>
        </w:rPr>
        <w:t>на оказание</w:t>
      </w:r>
      <w:r w:rsidRPr="007C035D">
        <w:rPr>
          <w:rFonts w:ascii="Times New Roman" w:hAnsi="Times New Roman" w:cs="Times New Roman"/>
          <w:sz w:val="28"/>
          <w:szCs w:val="28"/>
        </w:rPr>
        <w:t xml:space="preserve"> адресной помощи семьям</w:t>
      </w:r>
      <w:r w:rsidR="00012F86">
        <w:rPr>
          <w:rFonts w:ascii="Times New Roman" w:hAnsi="Times New Roman" w:cs="Times New Roman"/>
          <w:sz w:val="28"/>
          <w:szCs w:val="28"/>
        </w:rPr>
        <w:t xml:space="preserve">, находящимся в трудной жизненной ситуации, </w:t>
      </w:r>
      <w:r w:rsidRPr="007C035D">
        <w:rPr>
          <w:rFonts w:ascii="Times New Roman" w:hAnsi="Times New Roman" w:cs="Times New Roman"/>
          <w:sz w:val="28"/>
          <w:szCs w:val="28"/>
        </w:rPr>
        <w:t xml:space="preserve">в подготовке </w:t>
      </w:r>
      <w:r w:rsidR="00713180">
        <w:rPr>
          <w:rFonts w:ascii="Times New Roman" w:hAnsi="Times New Roman" w:cs="Times New Roman"/>
          <w:sz w:val="28"/>
          <w:szCs w:val="28"/>
        </w:rPr>
        <w:t xml:space="preserve">более 100 </w:t>
      </w:r>
      <w:r w:rsidRPr="007C035D">
        <w:rPr>
          <w:rFonts w:ascii="Times New Roman" w:hAnsi="Times New Roman" w:cs="Times New Roman"/>
          <w:sz w:val="28"/>
          <w:szCs w:val="28"/>
        </w:rPr>
        <w:t>детей к новому учебному году</w:t>
      </w:r>
      <w:r w:rsidR="00012F86">
        <w:rPr>
          <w:rFonts w:ascii="Times New Roman" w:hAnsi="Times New Roman" w:cs="Times New Roman"/>
          <w:sz w:val="28"/>
          <w:szCs w:val="28"/>
        </w:rPr>
        <w:t>;</w:t>
      </w:r>
    </w:p>
    <w:p w:rsidR="002932CC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- обеспечить ежегодное предоставление новогодних</w:t>
      </w:r>
      <w:r w:rsidR="00C7727C">
        <w:rPr>
          <w:rFonts w:ascii="Times New Roman" w:hAnsi="Times New Roman" w:cs="Times New Roman"/>
          <w:sz w:val="28"/>
          <w:szCs w:val="28"/>
        </w:rPr>
        <w:t>(рождественских)</w:t>
      </w:r>
      <w:r w:rsidRPr="007C035D">
        <w:rPr>
          <w:rFonts w:ascii="Times New Roman" w:hAnsi="Times New Roman" w:cs="Times New Roman"/>
          <w:sz w:val="28"/>
          <w:szCs w:val="28"/>
        </w:rPr>
        <w:t xml:space="preserve"> подарков </w:t>
      </w:r>
      <w:r w:rsidRPr="00444346">
        <w:rPr>
          <w:rFonts w:ascii="Times New Roman" w:hAnsi="Times New Roman" w:cs="Times New Roman"/>
          <w:sz w:val="28"/>
          <w:szCs w:val="28"/>
        </w:rPr>
        <w:t xml:space="preserve">для </w:t>
      </w:r>
      <w:r w:rsidR="00444346">
        <w:rPr>
          <w:rFonts w:ascii="Times New Roman" w:hAnsi="Times New Roman" w:cs="Times New Roman"/>
          <w:sz w:val="28"/>
          <w:szCs w:val="28"/>
        </w:rPr>
        <w:t>100</w:t>
      </w:r>
      <w:r w:rsidRPr="007C035D">
        <w:rPr>
          <w:rFonts w:ascii="Times New Roman" w:hAnsi="Times New Roman" w:cs="Times New Roman"/>
          <w:sz w:val="28"/>
          <w:szCs w:val="28"/>
        </w:rPr>
        <w:t xml:space="preserve"> детей, находящихся в социально опасном положении</w:t>
      </w:r>
      <w:r w:rsidR="00FC5408">
        <w:rPr>
          <w:rFonts w:ascii="Times New Roman" w:hAnsi="Times New Roman" w:cs="Times New Roman"/>
          <w:sz w:val="28"/>
          <w:szCs w:val="28"/>
        </w:rPr>
        <w:t>,</w:t>
      </w:r>
      <w:r w:rsidR="00444346">
        <w:rPr>
          <w:rFonts w:ascii="Times New Roman" w:hAnsi="Times New Roman" w:cs="Times New Roman"/>
          <w:sz w:val="28"/>
          <w:szCs w:val="28"/>
        </w:rPr>
        <w:t xml:space="preserve"> попавших в трудную жизненную ситуацию</w:t>
      </w:r>
      <w:r w:rsidR="00DC3722">
        <w:rPr>
          <w:rFonts w:ascii="Times New Roman" w:hAnsi="Times New Roman" w:cs="Times New Roman"/>
          <w:sz w:val="28"/>
          <w:szCs w:val="28"/>
        </w:rPr>
        <w:t xml:space="preserve"> и</w:t>
      </w:r>
      <w:r w:rsidR="0036536A">
        <w:rPr>
          <w:rFonts w:ascii="Times New Roman" w:hAnsi="Times New Roman" w:cs="Times New Roman"/>
          <w:sz w:val="28"/>
          <w:szCs w:val="28"/>
        </w:rPr>
        <w:t xml:space="preserve"> детей работников бюджетных учреждений города.</w:t>
      </w:r>
    </w:p>
    <w:p w:rsidR="0036536A" w:rsidRDefault="0036536A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7" w:name="Par1039"/>
      <w:bookmarkEnd w:id="27"/>
      <w:r w:rsidRPr="007C035D">
        <w:rPr>
          <w:rFonts w:ascii="Times New Roman" w:hAnsi="Times New Roman" w:cs="Times New Roman"/>
          <w:sz w:val="28"/>
          <w:szCs w:val="28"/>
        </w:rPr>
        <w:t>Таблица 1. Сведения о целевых индикаторах (показателях) реализации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160"/>
        <w:gridCol w:w="1128"/>
        <w:gridCol w:w="992"/>
        <w:gridCol w:w="1134"/>
        <w:gridCol w:w="992"/>
        <w:gridCol w:w="1134"/>
        <w:gridCol w:w="1276"/>
      </w:tblGrid>
      <w:tr w:rsidR="0036536A" w:rsidRPr="007C035D" w:rsidTr="004D2781">
        <w:trPr>
          <w:trHeight w:val="360"/>
          <w:tblCellSpacing w:w="5" w:type="nil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 Наименование   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  показателя    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Ед.  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изм.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2013 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36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2014 оценка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36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36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536A" w:rsidRPr="007C035D" w:rsidTr="004D2781">
        <w:trPr>
          <w:trHeight w:val="12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Общее        число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граждан,          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нуждающихся      в</w:t>
            </w:r>
            <w:r w:rsidR="0078707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особом внимании  и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принявших  участие</w:t>
            </w:r>
            <w:r w:rsidR="00787075">
              <w:rPr>
                <w:rFonts w:ascii="Times New Roman" w:hAnsi="Times New Roman" w:cs="Times New Roman"/>
                <w:sz w:val="28"/>
                <w:szCs w:val="28"/>
              </w:rPr>
              <w:t xml:space="preserve">  в    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проводимых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мероприятиях      </w:t>
            </w: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ело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век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Default="00C7727C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577A2">
              <w:rPr>
                <w:rFonts w:ascii="Times New Roman" w:hAnsi="Times New Roman" w:cs="Times New Roman"/>
                <w:sz w:val="28"/>
                <w:szCs w:val="28"/>
              </w:rPr>
              <w:t>олее</w:t>
            </w:r>
          </w:p>
          <w:p w:rsidR="0036536A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</w:p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1500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1500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536A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1500</w:t>
            </w:r>
          </w:p>
        </w:tc>
      </w:tr>
      <w:tr w:rsidR="0036536A" w:rsidRPr="007C035D" w:rsidTr="004D2781">
        <w:trPr>
          <w:trHeight w:val="1080"/>
          <w:tblCellSpacing w:w="5" w:type="nil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Число       детей,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которым       были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предоставлены     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новогодние        </w:t>
            </w:r>
          </w:p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(рождественские)  </w:t>
            </w: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 xml:space="preserve">подарки           </w:t>
            </w:r>
          </w:p>
        </w:tc>
        <w:tc>
          <w:tcPr>
            <w:tcW w:w="1128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36536A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F42F41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F42F41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44434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44434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36536A" w:rsidRPr="007C035D" w:rsidRDefault="0044434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577A2" w:rsidRPr="007C035D" w:rsidTr="004D2781">
        <w:trPr>
          <w:trHeight w:val="105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7A2" w:rsidRPr="007C035D" w:rsidTr="004D2781">
        <w:trPr>
          <w:trHeight w:val="975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«Поможем собрать детей в школу»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0577A2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1013D9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44434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44434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44434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7A2" w:rsidRPr="007C035D" w:rsidRDefault="00444346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4346" w:rsidRDefault="00444346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1063"/>
      <w:bookmarkEnd w:id="28"/>
    </w:p>
    <w:p w:rsidR="002932CC" w:rsidRPr="007C035D" w:rsidRDefault="00712851" w:rsidP="00293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932CC" w:rsidRPr="007C035D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Подпрограммой предусмотрено выполнение следующих мероприятий: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1. Проведение акций и мероприятий для отдельных категорий граждан, нуждающихся в особом внимании.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В рамках мероприятия для граждан, нуждающихся в особом внимании, планируется:</w:t>
      </w:r>
    </w:p>
    <w:p w:rsidR="00932AFC" w:rsidRDefault="002932CC" w:rsidP="006F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- организация праздничных </w:t>
      </w:r>
      <w:r w:rsidR="00D93F14">
        <w:rPr>
          <w:rFonts w:ascii="Times New Roman" w:hAnsi="Times New Roman" w:cs="Times New Roman"/>
          <w:sz w:val="28"/>
          <w:szCs w:val="28"/>
        </w:rPr>
        <w:t>мероприятий</w:t>
      </w:r>
      <w:r w:rsidR="00444346">
        <w:rPr>
          <w:rFonts w:ascii="Times New Roman" w:hAnsi="Times New Roman" w:cs="Times New Roman"/>
          <w:sz w:val="28"/>
          <w:szCs w:val="28"/>
        </w:rPr>
        <w:t xml:space="preserve">  в целях укрепления социального </w:t>
      </w:r>
      <w:r w:rsidR="006B7411">
        <w:rPr>
          <w:rFonts w:ascii="Times New Roman" w:hAnsi="Times New Roman" w:cs="Times New Roman"/>
          <w:sz w:val="28"/>
          <w:szCs w:val="28"/>
        </w:rPr>
        <w:t xml:space="preserve"> института семьи</w:t>
      </w:r>
      <w:r w:rsidRPr="007C035D">
        <w:rPr>
          <w:rFonts w:ascii="Times New Roman" w:hAnsi="Times New Roman" w:cs="Times New Roman"/>
          <w:sz w:val="28"/>
          <w:szCs w:val="28"/>
        </w:rPr>
        <w:t>,</w:t>
      </w:r>
      <w:r w:rsidR="006B7411">
        <w:rPr>
          <w:rFonts w:ascii="Times New Roman" w:hAnsi="Times New Roman" w:cs="Times New Roman"/>
          <w:sz w:val="28"/>
          <w:szCs w:val="28"/>
        </w:rPr>
        <w:t xml:space="preserve"> сохранения духовно-нравственных традиций семейных отношений:</w:t>
      </w:r>
      <w:r w:rsidRPr="007C035D">
        <w:rPr>
          <w:rFonts w:ascii="Times New Roman" w:hAnsi="Times New Roman" w:cs="Times New Roman"/>
          <w:sz w:val="28"/>
          <w:szCs w:val="28"/>
        </w:rPr>
        <w:t xml:space="preserve">  Международного дня семьи и защиты детей,  Дня матери, Дня инвалидов</w:t>
      </w:r>
      <w:r w:rsidR="006F5ED7">
        <w:rPr>
          <w:rFonts w:ascii="Times New Roman" w:hAnsi="Times New Roman" w:cs="Times New Roman"/>
          <w:sz w:val="28"/>
          <w:szCs w:val="28"/>
        </w:rPr>
        <w:t>; организация и проведение мероприятий, посвященных государственным праздникам и др.</w:t>
      </w:r>
      <w:r w:rsidR="00932AFC">
        <w:rPr>
          <w:rFonts w:ascii="Times New Roman" w:hAnsi="Times New Roman" w:cs="Times New Roman"/>
          <w:sz w:val="28"/>
          <w:szCs w:val="28"/>
        </w:rPr>
        <w:t>;</w:t>
      </w:r>
    </w:p>
    <w:p w:rsidR="00EA542E" w:rsidRPr="000577A2" w:rsidRDefault="00932AFC" w:rsidP="006F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5ED7" w:rsidRPr="000577A2">
        <w:rPr>
          <w:rFonts w:ascii="Times New Roman" w:hAnsi="Times New Roman" w:cs="Times New Roman"/>
          <w:sz w:val="28"/>
          <w:szCs w:val="28"/>
        </w:rPr>
        <w:t>проведение</w:t>
      </w:r>
      <w:r w:rsidRPr="00932AFC">
        <w:rPr>
          <w:rFonts w:ascii="Times New Roman" w:hAnsi="Times New Roman" w:cs="Times New Roman"/>
          <w:sz w:val="28"/>
          <w:szCs w:val="28"/>
        </w:rPr>
        <w:t xml:space="preserve"> </w:t>
      </w:r>
      <w:r w:rsidRPr="000577A2">
        <w:rPr>
          <w:rFonts w:ascii="Times New Roman" w:hAnsi="Times New Roman" w:cs="Times New Roman"/>
          <w:sz w:val="28"/>
          <w:szCs w:val="28"/>
        </w:rPr>
        <w:t>совместно с социально ориентированными некоммерческими организациями</w:t>
      </w:r>
      <w:r w:rsidR="006F5ED7" w:rsidRPr="000577A2">
        <w:rPr>
          <w:rFonts w:ascii="Times New Roman" w:hAnsi="Times New Roman" w:cs="Times New Roman"/>
          <w:sz w:val="28"/>
          <w:szCs w:val="28"/>
        </w:rPr>
        <w:t xml:space="preserve"> единовременных и регулярных мероприятий по организации досуга и общения граждан, нуждающихся в особом внимании: пожилых людей, инвалидов, детей, находящихся в трудной жизненной ситуации</w:t>
      </w:r>
      <w:r w:rsidR="00712851">
        <w:rPr>
          <w:rFonts w:ascii="Times New Roman" w:hAnsi="Times New Roman" w:cs="Times New Roman"/>
          <w:sz w:val="28"/>
          <w:szCs w:val="28"/>
        </w:rPr>
        <w:t>;</w:t>
      </w:r>
    </w:p>
    <w:p w:rsidR="006F5ED7" w:rsidRDefault="00712851" w:rsidP="006F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6F5ED7" w:rsidRPr="007C035D">
        <w:rPr>
          <w:rFonts w:ascii="Times New Roman" w:hAnsi="Times New Roman" w:cs="Times New Roman"/>
          <w:sz w:val="28"/>
          <w:szCs w:val="28"/>
        </w:rPr>
        <w:t>роведение ежегодной акции "</w:t>
      </w:r>
      <w:r w:rsidR="006F5ED7" w:rsidRPr="0036536A">
        <w:rPr>
          <w:rFonts w:ascii="Times New Roman" w:hAnsi="Times New Roman" w:cs="Times New Roman"/>
          <w:sz w:val="28"/>
          <w:szCs w:val="28"/>
        </w:rPr>
        <w:t xml:space="preserve"> </w:t>
      </w:r>
      <w:r w:rsidR="006F5ED7">
        <w:rPr>
          <w:rFonts w:ascii="Times New Roman" w:hAnsi="Times New Roman" w:cs="Times New Roman"/>
          <w:sz w:val="28"/>
          <w:szCs w:val="28"/>
        </w:rPr>
        <w:t>Поможем собрать детей в школу</w:t>
      </w:r>
      <w:r w:rsidR="006F5ED7" w:rsidRPr="007C035D">
        <w:rPr>
          <w:rFonts w:ascii="Times New Roman" w:hAnsi="Times New Roman" w:cs="Times New Roman"/>
          <w:sz w:val="28"/>
          <w:szCs w:val="28"/>
        </w:rPr>
        <w:t xml:space="preserve"> " по оказанию адресной помощи семьям</w:t>
      </w:r>
      <w:r w:rsidR="006F5ED7">
        <w:rPr>
          <w:rFonts w:ascii="Times New Roman" w:hAnsi="Times New Roman" w:cs="Times New Roman"/>
          <w:sz w:val="28"/>
          <w:szCs w:val="28"/>
        </w:rPr>
        <w:t>,</w:t>
      </w:r>
      <w:r w:rsidR="006F5ED7" w:rsidRPr="006B7411">
        <w:rPr>
          <w:rFonts w:ascii="Times New Roman" w:hAnsi="Times New Roman" w:cs="Times New Roman"/>
          <w:sz w:val="28"/>
          <w:szCs w:val="28"/>
        </w:rPr>
        <w:t xml:space="preserve"> </w:t>
      </w:r>
      <w:r w:rsidR="006F5ED7" w:rsidRPr="00B85513">
        <w:rPr>
          <w:rFonts w:ascii="Times New Roman" w:hAnsi="Times New Roman" w:cs="Times New Roman"/>
          <w:sz w:val="28"/>
          <w:szCs w:val="28"/>
        </w:rPr>
        <w:t>находящи</w:t>
      </w:r>
      <w:r w:rsidR="00FC5408">
        <w:rPr>
          <w:rFonts w:ascii="Times New Roman" w:hAnsi="Times New Roman" w:cs="Times New Roman"/>
          <w:sz w:val="28"/>
          <w:szCs w:val="28"/>
        </w:rPr>
        <w:t>м</w:t>
      </w:r>
      <w:r w:rsidR="006F5ED7" w:rsidRPr="00B85513">
        <w:rPr>
          <w:rFonts w:ascii="Times New Roman" w:hAnsi="Times New Roman" w:cs="Times New Roman"/>
          <w:sz w:val="28"/>
          <w:szCs w:val="28"/>
        </w:rPr>
        <w:t>ся в трудной жизненной ситуации</w:t>
      </w:r>
      <w:r w:rsidR="006F5ED7" w:rsidRPr="007C035D">
        <w:rPr>
          <w:rFonts w:ascii="Times New Roman" w:hAnsi="Times New Roman" w:cs="Times New Roman"/>
          <w:sz w:val="28"/>
          <w:szCs w:val="28"/>
        </w:rPr>
        <w:t xml:space="preserve"> в подготовке детей к новому учебному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2851" w:rsidRDefault="00712851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</w:t>
      </w:r>
      <w:r w:rsidRPr="007C035D">
        <w:rPr>
          <w:rFonts w:ascii="Times New Roman" w:hAnsi="Times New Roman" w:cs="Times New Roman"/>
          <w:sz w:val="28"/>
          <w:szCs w:val="28"/>
        </w:rPr>
        <w:t xml:space="preserve"> новогодних и рождественских праздников</w:t>
      </w:r>
      <w:r>
        <w:rPr>
          <w:rFonts w:ascii="Times New Roman" w:hAnsi="Times New Roman" w:cs="Times New Roman"/>
          <w:sz w:val="28"/>
          <w:szCs w:val="28"/>
        </w:rPr>
        <w:t xml:space="preserve"> для детей, находящихся в социально опасном положении, попавших в трудную жизненную ситуацию.</w:t>
      </w:r>
    </w:p>
    <w:p w:rsidR="00712851" w:rsidRPr="007C035D" w:rsidRDefault="00712851" w:rsidP="007128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Масштаб выполнения мероприятия определяется целевыми показателями подпрограммы.</w:t>
      </w:r>
    </w:p>
    <w:p w:rsidR="00712851" w:rsidRPr="007C035D" w:rsidRDefault="00712851" w:rsidP="007128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Срок выполнения мероприятия - 201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035D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932CC" w:rsidRPr="007C035D" w:rsidRDefault="00712851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2932CC" w:rsidRPr="007C035D">
        <w:rPr>
          <w:rFonts w:ascii="Times New Roman" w:hAnsi="Times New Roman" w:cs="Times New Roman"/>
          <w:sz w:val="28"/>
          <w:szCs w:val="28"/>
        </w:rPr>
        <w:t>редоставление новогодних (рождественских) подарков</w:t>
      </w:r>
      <w:r w:rsidR="006F5ED7" w:rsidRPr="006F5ED7">
        <w:rPr>
          <w:rFonts w:ascii="Times New Roman" w:hAnsi="Times New Roman" w:cs="Times New Roman"/>
          <w:sz w:val="28"/>
          <w:szCs w:val="28"/>
        </w:rPr>
        <w:t xml:space="preserve"> </w:t>
      </w:r>
      <w:r w:rsidR="006F5ED7">
        <w:rPr>
          <w:rFonts w:ascii="Times New Roman" w:hAnsi="Times New Roman" w:cs="Times New Roman"/>
          <w:sz w:val="28"/>
          <w:szCs w:val="28"/>
        </w:rPr>
        <w:t xml:space="preserve">детям, </w:t>
      </w:r>
      <w:r>
        <w:rPr>
          <w:rFonts w:ascii="Times New Roman" w:hAnsi="Times New Roman" w:cs="Times New Roman"/>
          <w:sz w:val="28"/>
          <w:szCs w:val="28"/>
        </w:rPr>
        <w:t>работников бюджетной сферы;</w:t>
      </w:r>
    </w:p>
    <w:p w:rsidR="006F5ED7" w:rsidRPr="007C035D" w:rsidRDefault="006F5ED7" w:rsidP="006F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Масштаб выполнения мероприятия определяется целевыми показателями подпрограммы.</w:t>
      </w:r>
    </w:p>
    <w:p w:rsidR="002932CC" w:rsidRPr="007C035D" w:rsidRDefault="006F5ED7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Срок выполнения мероприятия - 201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035D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32AFC" w:rsidRDefault="00932AF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9" w:name="Par1078"/>
      <w:bookmarkEnd w:id="29"/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Таблица 2. Бюджетные ассигнования на выполнение мероприятий подпрограммы</w:t>
      </w:r>
    </w:p>
    <w:p w:rsidR="002932CC" w:rsidRPr="007C035D" w:rsidRDefault="002932CC" w:rsidP="002932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2"/>
        <w:gridCol w:w="3112"/>
        <w:gridCol w:w="2410"/>
        <w:gridCol w:w="1134"/>
        <w:gridCol w:w="1134"/>
        <w:gridCol w:w="1134"/>
      </w:tblGrid>
      <w:tr w:rsidR="00DA54E4" w:rsidRPr="007A4B75" w:rsidTr="00DA54E4">
        <w:trPr>
          <w:trHeight w:val="360"/>
          <w:tblCellSpacing w:w="5" w:type="nil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</w:tc>
        <w:tc>
          <w:tcPr>
            <w:tcW w:w="3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     Наименование     </w:t>
            </w:r>
          </w:p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     мероприятия     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 2015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 2016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 2017 </w:t>
            </w:r>
          </w:p>
        </w:tc>
      </w:tr>
      <w:tr w:rsidR="00DA54E4" w:rsidRPr="007A4B75" w:rsidTr="00DA54E4">
        <w:trPr>
          <w:tblCellSpacing w:w="5" w:type="nil"/>
        </w:trPr>
        <w:tc>
          <w:tcPr>
            <w:tcW w:w="595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Подпрограмма, всего:   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4E4" w:rsidRPr="007A4B75" w:rsidTr="00DA54E4">
        <w:trPr>
          <w:trHeight w:val="405"/>
          <w:tblCellSpacing w:w="5" w:type="nil"/>
        </w:trPr>
        <w:tc>
          <w:tcPr>
            <w:tcW w:w="4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C3310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035D">
              <w:rPr>
                <w:rFonts w:ascii="Times New Roman" w:hAnsi="Times New Roman" w:cs="Times New Roman"/>
                <w:sz w:val="28"/>
                <w:szCs w:val="28"/>
              </w:rPr>
              <w:t>Проведение акций и мероприятий для отдельных категорий граждан, нуждающихся в особом внимании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A8639F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A8639F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54E4" w:rsidRPr="002F1BA6" w:rsidRDefault="00A8639F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</w:tr>
      <w:tr w:rsidR="00DA54E4" w:rsidRPr="007A4B75" w:rsidTr="00A8639F">
        <w:trPr>
          <w:trHeight w:val="1540"/>
          <w:tblCellSpacing w:w="5" w:type="nil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54E4" w:rsidRPr="002F1BA6" w:rsidRDefault="00712851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     </w:t>
            </w:r>
          </w:p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новогодних          </w:t>
            </w:r>
          </w:p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(рождественских)    </w:t>
            </w:r>
          </w:p>
          <w:p w:rsidR="00DA54E4" w:rsidRPr="002F1BA6" w:rsidRDefault="00DA54E4" w:rsidP="00712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 xml:space="preserve">подарков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детям, </w:t>
            </w:r>
            <w:r w:rsidR="00712851">
              <w:rPr>
                <w:rFonts w:ascii="Times New Roman" w:hAnsi="Times New Roman" w:cs="Times New Roman"/>
                <w:sz w:val="28"/>
                <w:szCs w:val="28"/>
              </w:rPr>
              <w:t>работников бюджетной сферы</w:t>
            </w:r>
            <w:r w:rsidR="00C331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>Финансовый отдел,</w:t>
            </w:r>
          </w:p>
          <w:p w:rsidR="00DA54E4" w:rsidRPr="002F1BA6" w:rsidRDefault="00DA54E4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BA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54E4" w:rsidRPr="002F1BA6" w:rsidRDefault="00A8639F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54E4" w:rsidRPr="002F1BA6" w:rsidRDefault="00A8639F" w:rsidP="0010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54E4" w:rsidRPr="002F1BA6" w:rsidRDefault="00A8639F" w:rsidP="0048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87075" w:rsidRDefault="00787075" w:rsidP="00B03F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54E4" w:rsidRDefault="00DA54E4" w:rsidP="00B03F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DA54E4" w:rsidSect="00E16784"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B03F3B" w:rsidRPr="001960A4" w:rsidRDefault="00B03F3B" w:rsidP="00B03F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960A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3B2188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03F3B" w:rsidRPr="005725C8" w:rsidRDefault="00B03F3B" w:rsidP="00B03F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93F14" w:rsidRDefault="00B03F3B" w:rsidP="00B03F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 xml:space="preserve">"Социальная поддержка населения </w:t>
      </w:r>
    </w:p>
    <w:p w:rsidR="00B03F3B" w:rsidRDefault="00B03F3B" w:rsidP="00B03F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5C8">
        <w:rPr>
          <w:rFonts w:ascii="Times New Roman" w:hAnsi="Times New Roman" w:cs="Times New Roman"/>
          <w:sz w:val="24"/>
          <w:szCs w:val="24"/>
        </w:rPr>
        <w:t>городского округа Вичуга</w:t>
      </w:r>
    </w:p>
    <w:p w:rsidR="00B03F3B" w:rsidRDefault="00B03F3B" w:rsidP="00B0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F3B" w:rsidRDefault="00B03F3B" w:rsidP="00B0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5258" w:rsidRDefault="00F35258" w:rsidP="00B0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5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подпрограммы</w:t>
      </w:r>
    </w:p>
    <w:p w:rsidR="00B03817" w:rsidRPr="00B03F3B" w:rsidRDefault="00B03817" w:rsidP="00B0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817" w:rsidRDefault="00F35258" w:rsidP="00B03817">
      <w:pPr>
        <w:spacing w:after="0" w:line="230" w:lineRule="auto"/>
        <w:ind w:left="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5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«Оказание мер социальной поддержки медицинским работникам</w:t>
      </w:r>
    </w:p>
    <w:p w:rsidR="00F35258" w:rsidRDefault="00B03817" w:rsidP="00B03817">
      <w:pPr>
        <w:spacing w:after="0" w:line="230" w:lineRule="auto"/>
        <w:ind w:left="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ОБУЗ «Вичугская ЦРБ</w:t>
      </w:r>
      <w:r w:rsidR="00F35258" w:rsidRPr="00F35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03817" w:rsidRPr="006B0E26" w:rsidRDefault="00B03817" w:rsidP="00B03817">
      <w:pPr>
        <w:spacing w:after="0" w:line="230" w:lineRule="auto"/>
        <w:ind w:lef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62"/>
        <w:gridCol w:w="6332"/>
      </w:tblGrid>
      <w:tr w:rsidR="00F35258" w:rsidRPr="00F35258" w:rsidTr="00F35258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Pr="00F352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Оказание мер социальной поддержки медицинским работникам</w:t>
            </w:r>
            <w:r w:rsidR="00C331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ОБУЗ «Вичугская ЦРБ</w:t>
            </w: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F35258" w:rsidRPr="00F35258" w:rsidTr="00F35258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2015-2017 годы</w:t>
            </w:r>
          </w:p>
        </w:tc>
      </w:tr>
      <w:tr w:rsidR="00F35258" w:rsidRPr="00F35258" w:rsidTr="00F35258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Исполнители Подпрограммы 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городского округа Вичуга</w:t>
            </w:r>
          </w:p>
        </w:tc>
      </w:tr>
      <w:tr w:rsidR="00F35258" w:rsidRPr="00F35258" w:rsidTr="005D57CA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258" w:rsidRPr="00F35258" w:rsidRDefault="005D57CA" w:rsidP="00D93F1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630C">
              <w:rPr>
                <w:rFonts w:ascii="Times New Roman" w:hAnsi="Times New Roman" w:cs="Times New Roman"/>
                <w:sz w:val="28"/>
                <w:szCs w:val="28"/>
              </w:rPr>
              <w:t>лучшени</w:t>
            </w:r>
            <w:r w:rsidR="00D93F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C630C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предоставления медицинских услуг, привлечени</w:t>
            </w:r>
            <w:r w:rsidR="00D93F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C630C">
              <w:rPr>
                <w:rFonts w:ascii="Times New Roman" w:hAnsi="Times New Roman" w:cs="Times New Roman"/>
                <w:sz w:val="28"/>
                <w:szCs w:val="28"/>
              </w:rPr>
              <w:t xml:space="preserve"> и закреплени</w:t>
            </w:r>
            <w:r w:rsidR="00D93F1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C630C">
              <w:rPr>
                <w:rFonts w:ascii="Times New Roman" w:hAnsi="Times New Roman" w:cs="Times New Roman"/>
                <w:sz w:val="28"/>
                <w:szCs w:val="28"/>
              </w:rPr>
              <w:t xml:space="preserve"> квалифицированных специалистов, привлечение молодых специалистов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35258" w:rsidRPr="00F35258" w:rsidTr="00F35258">
        <w:trPr>
          <w:tblCellSpacing w:w="0" w:type="dxa"/>
        </w:trPr>
        <w:tc>
          <w:tcPr>
            <w:tcW w:w="1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 объемы финансирования</w:t>
            </w:r>
          </w:p>
        </w:tc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Подпрограммы привлекаются средства бюджета городского округа Вичуга:</w:t>
            </w:r>
          </w:p>
          <w:p w:rsidR="00B56CDB" w:rsidRDefault="00B56CDB" w:rsidP="00F35258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34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финансирования:  </w:t>
            </w:r>
            <w:r w:rsidR="00EA542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</w:t>
            </w:r>
            <w:r w:rsidR="00A86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2137,6</w:t>
            </w:r>
            <w:r w:rsidR="00B5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F35258" w:rsidRPr="00F35258" w:rsidRDefault="00F35258" w:rsidP="00F3525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</w:t>
            </w:r>
            <w:r w:rsidR="00A86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2137,6</w:t>
            </w:r>
            <w:r w:rsidR="00C64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F35258" w:rsidRPr="00F35258" w:rsidRDefault="00F35258" w:rsidP="00EA542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A86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2137,6 </w:t>
            </w:r>
            <w:r w:rsidRPr="00F352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B44909" w:rsidRPr="00EA542E" w:rsidRDefault="00EA542E" w:rsidP="00EA542E">
      <w:pPr>
        <w:spacing w:before="100" w:beforeAutospacing="1" w:after="0" w:line="235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B44909" w:rsidRPr="00EA5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Краткая характеристика сферы реализации подпрограммы</w:t>
      </w:r>
    </w:p>
    <w:p w:rsidR="00F35258" w:rsidRPr="00B44909" w:rsidRDefault="008E60B4" w:rsidP="008E60B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8E60B4">
        <w:rPr>
          <w:rFonts w:ascii="Times New Roman" w:hAnsi="Times New Roman" w:cs="Times New Roman"/>
          <w:sz w:val="28"/>
          <w:szCs w:val="28"/>
          <w:lang w:eastAsia="ru-RU"/>
        </w:rPr>
        <w:t>Подготовка подпрограммы осуществлялась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E60B4">
        <w:rPr>
          <w:rFonts w:ascii="Times New Roman" w:hAnsi="Times New Roman" w:cs="Times New Roman"/>
          <w:sz w:val="28"/>
          <w:szCs w:val="28"/>
          <w:lang w:eastAsia="ru-RU"/>
        </w:rPr>
        <w:t>на основе анализа сложив</w:t>
      </w:r>
      <w:r w:rsidR="00C33104">
        <w:rPr>
          <w:rFonts w:ascii="Times New Roman" w:hAnsi="Times New Roman" w:cs="Times New Roman"/>
          <w:sz w:val="28"/>
          <w:szCs w:val="28"/>
          <w:lang w:eastAsia="ru-RU"/>
        </w:rPr>
        <w:t xml:space="preserve">шейся ситуации с обеспечением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ОБУЗ </w:t>
      </w:r>
      <w:r w:rsidR="00C33104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Вичугская ЦРБ» квалифицированными специалистами, а так же их подготовки в системе </w:t>
      </w:r>
      <w:r w:rsidRPr="00B44909">
        <w:rPr>
          <w:rFonts w:ascii="Times New Roman" w:hAnsi="Times New Roman" w:cs="Times New Roman"/>
          <w:sz w:val="28"/>
          <w:szCs w:val="28"/>
          <w:lang w:eastAsia="ru-RU"/>
        </w:rPr>
        <w:t xml:space="preserve">профессионального роста. </w:t>
      </w:r>
    </w:p>
    <w:p w:rsidR="00B03817" w:rsidRDefault="00B03817" w:rsidP="007131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3817" w:rsidRDefault="00B03817" w:rsidP="007131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34E8" w:rsidRDefault="00EA542E" w:rsidP="008734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</w:t>
      </w:r>
      <w:r w:rsidR="00F35258" w:rsidRPr="00B449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44909" w:rsidRPr="00B449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Ожидаемые результаты реализации подпрограммы</w:t>
      </w:r>
    </w:p>
    <w:p w:rsidR="00DA0FC0" w:rsidRPr="008734E8" w:rsidRDefault="008E60B4" w:rsidP="00873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C630C">
        <w:rPr>
          <w:rFonts w:ascii="Times New Roman" w:hAnsi="Times New Roman" w:cs="Times New Roman"/>
          <w:sz w:val="28"/>
          <w:szCs w:val="28"/>
        </w:rPr>
        <w:t>лучшени</w:t>
      </w:r>
      <w:r w:rsidR="00D93F14">
        <w:rPr>
          <w:rFonts w:ascii="Times New Roman" w:hAnsi="Times New Roman" w:cs="Times New Roman"/>
          <w:sz w:val="28"/>
          <w:szCs w:val="28"/>
        </w:rPr>
        <w:t>е</w:t>
      </w:r>
      <w:r w:rsidRPr="00EC630C">
        <w:rPr>
          <w:rFonts w:ascii="Times New Roman" w:hAnsi="Times New Roman" w:cs="Times New Roman"/>
          <w:sz w:val="28"/>
          <w:szCs w:val="28"/>
        </w:rPr>
        <w:t xml:space="preserve"> качества предоставления медицинских услуг</w:t>
      </w:r>
      <w:r w:rsidR="009A4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ОБУЗ </w:t>
      </w:r>
      <w:r w:rsidR="00C33104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Вичугская ЦРБ»</w:t>
      </w:r>
      <w:r w:rsidRPr="00EC630C">
        <w:rPr>
          <w:rFonts w:ascii="Times New Roman" w:hAnsi="Times New Roman" w:cs="Times New Roman"/>
          <w:sz w:val="28"/>
          <w:szCs w:val="28"/>
        </w:rPr>
        <w:t>, привлечени</w:t>
      </w:r>
      <w:r w:rsidR="00D93F14">
        <w:rPr>
          <w:rFonts w:ascii="Times New Roman" w:hAnsi="Times New Roman" w:cs="Times New Roman"/>
          <w:sz w:val="28"/>
          <w:szCs w:val="28"/>
        </w:rPr>
        <w:t>е</w:t>
      </w:r>
      <w:r w:rsidRPr="00EC630C">
        <w:rPr>
          <w:rFonts w:ascii="Times New Roman" w:hAnsi="Times New Roman" w:cs="Times New Roman"/>
          <w:sz w:val="28"/>
          <w:szCs w:val="28"/>
        </w:rPr>
        <w:t xml:space="preserve"> и закреплени</w:t>
      </w:r>
      <w:r w:rsidR="00D93F14">
        <w:rPr>
          <w:rFonts w:ascii="Times New Roman" w:hAnsi="Times New Roman" w:cs="Times New Roman"/>
          <w:sz w:val="28"/>
          <w:szCs w:val="28"/>
        </w:rPr>
        <w:t>е</w:t>
      </w:r>
      <w:r w:rsidRPr="00EC630C">
        <w:rPr>
          <w:rFonts w:ascii="Times New Roman" w:hAnsi="Times New Roman" w:cs="Times New Roman"/>
          <w:sz w:val="28"/>
          <w:szCs w:val="28"/>
        </w:rPr>
        <w:t xml:space="preserve"> квалифицированных специалистов, привлечение молодых специалистов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180" w:rsidRPr="00713180" w:rsidRDefault="00713180" w:rsidP="0071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FC0" w:rsidRDefault="00713180" w:rsidP="00713180">
      <w:pPr>
        <w:pStyle w:val="a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3180">
        <w:rPr>
          <w:rFonts w:ascii="Times New Roman" w:hAnsi="Times New Roman" w:cs="Times New Roman"/>
          <w:sz w:val="28"/>
          <w:szCs w:val="28"/>
          <w:lang w:eastAsia="ru-RU"/>
        </w:rPr>
        <w:t>Таблица №1</w:t>
      </w:r>
      <w:r>
        <w:rPr>
          <w:rFonts w:ascii="Times New Roman" w:hAnsi="Times New Roman" w:cs="Times New Roman"/>
          <w:lang w:eastAsia="ru-RU"/>
        </w:rPr>
        <w:t xml:space="preserve"> </w:t>
      </w:r>
      <w:r w:rsidR="00DA0FC0" w:rsidRPr="007A4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целевых индикаторах (показателях) реализации подпрограммы </w:t>
      </w:r>
    </w:p>
    <w:p w:rsidR="003012EE" w:rsidRDefault="003012EE" w:rsidP="00713180">
      <w:pPr>
        <w:pStyle w:val="a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219"/>
        <w:gridCol w:w="1070"/>
        <w:gridCol w:w="1070"/>
        <w:gridCol w:w="1070"/>
        <w:gridCol w:w="1070"/>
        <w:gridCol w:w="1071"/>
      </w:tblGrid>
      <w:tr w:rsidR="003012EE" w:rsidTr="00081398">
        <w:tc>
          <w:tcPr>
            <w:tcW w:w="4219" w:type="dxa"/>
            <w:vMerge w:val="restart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Показатели</w:t>
            </w:r>
          </w:p>
        </w:tc>
        <w:tc>
          <w:tcPr>
            <w:tcW w:w="5351" w:type="dxa"/>
            <w:gridSpan w:val="5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Годы</w:t>
            </w:r>
          </w:p>
        </w:tc>
      </w:tr>
      <w:tr w:rsidR="003012EE" w:rsidTr="00B32B3A">
        <w:tc>
          <w:tcPr>
            <w:tcW w:w="4219" w:type="dxa"/>
            <w:vMerge/>
            <w:vAlign w:val="center"/>
          </w:tcPr>
          <w:p w:rsidR="003012EE" w:rsidRPr="00F35258" w:rsidRDefault="003012EE" w:rsidP="009C4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3012EE" w:rsidRDefault="003012EE" w:rsidP="009C4E2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352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2013 </w:t>
            </w:r>
          </w:p>
          <w:p w:rsidR="0081278F" w:rsidRPr="00F35258" w:rsidRDefault="0081278F" w:rsidP="009C4E2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факт</w:t>
            </w:r>
          </w:p>
        </w:tc>
        <w:tc>
          <w:tcPr>
            <w:tcW w:w="1070" w:type="dxa"/>
          </w:tcPr>
          <w:p w:rsidR="003012EE" w:rsidRDefault="0081278F" w:rsidP="009C4E2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2014</w:t>
            </w:r>
            <w:r w:rsidR="003012EE" w:rsidRPr="00F352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81278F" w:rsidRPr="00F35258" w:rsidRDefault="0081278F" w:rsidP="009C4E2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оценка</w:t>
            </w:r>
          </w:p>
        </w:tc>
        <w:tc>
          <w:tcPr>
            <w:tcW w:w="1070" w:type="dxa"/>
          </w:tcPr>
          <w:p w:rsidR="003012EE" w:rsidRPr="00F35258" w:rsidRDefault="0081278F" w:rsidP="009C4E2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2015</w:t>
            </w:r>
            <w:r w:rsidR="003012EE" w:rsidRPr="00F352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070" w:type="dxa"/>
          </w:tcPr>
          <w:p w:rsidR="003012EE" w:rsidRPr="00F35258" w:rsidRDefault="0081278F" w:rsidP="009C4E2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2016</w:t>
            </w:r>
            <w:r w:rsidR="003012EE" w:rsidRPr="00F352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071" w:type="dxa"/>
          </w:tcPr>
          <w:p w:rsidR="003012EE" w:rsidRPr="00F35258" w:rsidRDefault="0081278F" w:rsidP="009C4E26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2017</w:t>
            </w:r>
            <w:r w:rsidR="003012EE" w:rsidRPr="00F3525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3012EE" w:rsidTr="009B6D2D">
        <w:tc>
          <w:tcPr>
            <w:tcW w:w="4219" w:type="dxa"/>
          </w:tcPr>
          <w:p w:rsidR="003012EE" w:rsidRDefault="003012EE" w:rsidP="009C4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1.Число врачей, получающих ежемесячную социальную выплату</w:t>
            </w:r>
          </w:p>
          <w:p w:rsidR="003012EE" w:rsidRPr="00B03F3B" w:rsidRDefault="003012EE" w:rsidP="009C4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71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3012EE" w:rsidTr="009B6D2D">
        <w:tc>
          <w:tcPr>
            <w:tcW w:w="4219" w:type="dxa"/>
          </w:tcPr>
          <w:p w:rsidR="003012EE" w:rsidRDefault="003012EE" w:rsidP="009C4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Число специалистов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состава </w:t>
            </w:r>
            <w:r w:rsidRPr="00B0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 медицинского персонала, получающих ежеквартальную социальную выплату</w:t>
            </w:r>
          </w:p>
          <w:p w:rsidR="003012EE" w:rsidRPr="00B03F3B" w:rsidRDefault="003012EE" w:rsidP="009C4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0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1" w:type="dxa"/>
            <w:vAlign w:val="center"/>
          </w:tcPr>
          <w:p w:rsidR="003012EE" w:rsidRPr="00F35258" w:rsidRDefault="003012EE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012EE" w:rsidTr="009B6D2D">
        <w:tc>
          <w:tcPr>
            <w:tcW w:w="4219" w:type="dxa"/>
          </w:tcPr>
          <w:p w:rsidR="003012EE" w:rsidRDefault="003012EE" w:rsidP="009C4E26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3.Число студентов, получающих доплату к стипендии </w:t>
            </w:r>
          </w:p>
          <w:p w:rsidR="003012EE" w:rsidRDefault="003012EE" w:rsidP="009C4E26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12EE" w:rsidTr="009B6D2D">
        <w:tc>
          <w:tcPr>
            <w:tcW w:w="4219" w:type="dxa"/>
          </w:tcPr>
          <w:p w:rsidR="003012EE" w:rsidRDefault="003012EE" w:rsidP="009C4E26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4.Число студентов, получающих доплату за обучение на 3-5 курсах и обучение  в ординатуре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vAlign w:val="center"/>
          </w:tcPr>
          <w:p w:rsidR="003012EE" w:rsidRDefault="0081278F" w:rsidP="009C4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734E8" w:rsidRDefault="008734E8" w:rsidP="007131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2EE" w:rsidRDefault="003012EE" w:rsidP="007131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BA6" w:rsidRDefault="00EA542E" w:rsidP="007131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449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4909" w:rsidRPr="00B449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</w:t>
      </w:r>
      <w:r w:rsidR="007131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713180" w:rsidRPr="00F35258" w:rsidRDefault="00713180" w:rsidP="007131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FC0" w:rsidRDefault="00EA542E" w:rsidP="00713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Подпрограммой предусмотрено выполнение следующих мероприятий:</w:t>
      </w:r>
    </w:p>
    <w:p w:rsidR="00EA542E" w:rsidRDefault="00EA542E" w:rsidP="00713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Социальная поддержка медицинских работников ОБУЗ «Вичугская ЦРБ».</w:t>
      </w:r>
    </w:p>
    <w:p w:rsidR="00EA542E" w:rsidRPr="00713180" w:rsidRDefault="00EA542E" w:rsidP="00713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мероприятие предусматривает расходы на ежемесячные социальные выплаты врачам и ежеквартальные социальные выплаты среднему медицинскому персоналу. Размер вышеуказанных выплат определен постановлением администрации городского округа Вичуга </w:t>
      </w:r>
      <w:r w:rsidR="00DC3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15.03.2013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249 </w:t>
      </w:r>
      <w:r w:rsidR="00DC372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оказании мер социальной поддержки медицинским работникам Вичугской ЦРБ»</w:t>
      </w:r>
      <w:r w:rsidR="00FC5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B0E26" w:rsidRPr="007C035D" w:rsidRDefault="006B0E26" w:rsidP="006B0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Масштаб выполнения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C035D">
        <w:rPr>
          <w:rFonts w:ascii="Times New Roman" w:hAnsi="Times New Roman" w:cs="Times New Roman"/>
          <w:sz w:val="28"/>
          <w:szCs w:val="28"/>
        </w:rPr>
        <w:t xml:space="preserve"> определяется целевыми показателями подпрограммы.</w:t>
      </w:r>
    </w:p>
    <w:p w:rsidR="008734E8" w:rsidRDefault="006B0E26" w:rsidP="00873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>ок выполнения мероприятий - 2015 - 2017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03817" w:rsidRPr="008734E8" w:rsidRDefault="00B03817" w:rsidP="000B13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B03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63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сп</w:t>
      </w:r>
      <w:r w:rsidR="008734E8">
        <w:rPr>
          <w:rFonts w:ascii="Times New Roman" w:eastAsia="Times New Roman" w:hAnsi="Times New Roman" w:cs="Times New Roman"/>
          <w:sz w:val="28"/>
          <w:szCs w:val="28"/>
          <w:lang w:eastAsia="ru-RU"/>
        </w:rPr>
        <w:t>ециалистов ОБУЗ «Вичугская ЦРБ»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817" w:rsidRDefault="00B03817" w:rsidP="000B13A7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мероприятие предусматривает расходы:</w:t>
      </w:r>
    </w:p>
    <w:p w:rsidR="00B03817" w:rsidRDefault="00B03817" w:rsidP="000B13A7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7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доплаты к стипендиям студентам, заключившим договора с ОБУЗ «Вичугская ЦРБ»;</w:t>
      </w:r>
    </w:p>
    <w:p w:rsidR="00B03817" w:rsidRDefault="00B03817" w:rsidP="000B13A7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7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 w:rsidR="00F17C4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студентов на 3-5 курсах, а также обучения в ординатуре с заключением договора о работе в ОБУЗ «Вичугская ЦРБ»  на срок не менее 3-х лет.</w:t>
      </w:r>
    </w:p>
    <w:p w:rsidR="008734E8" w:rsidRPr="007C035D" w:rsidRDefault="008734E8" w:rsidP="000B13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Масштаб выполнения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C035D">
        <w:rPr>
          <w:rFonts w:ascii="Times New Roman" w:hAnsi="Times New Roman" w:cs="Times New Roman"/>
          <w:sz w:val="28"/>
          <w:szCs w:val="28"/>
        </w:rPr>
        <w:t xml:space="preserve"> определяется целевыми показателями подпрограммы.</w:t>
      </w:r>
    </w:p>
    <w:p w:rsidR="008734E8" w:rsidRPr="007C035D" w:rsidRDefault="008734E8" w:rsidP="000B13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>ок выполнения мероприятий - 2015 - 2017</w:t>
      </w:r>
      <w:r w:rsidRPr="007C035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13180" w:rsidRDefault="00713180" w:rsidP="0071318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03F3B" w:rsidRPr="00DC3722" w:rsidRDefault="007A4B75" w:rsidP="00DC372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13180">
        <w:rPr>
          <w:rFonts w:ascii="Times New Roman" w:hAnsi="Times New Roman" w:cs="Times New Roman"/>
          <w:sz w:val="28"/>
          <w:szCs w:val="28"/>
        </w:rPr>
        <w:t>Таблица 2.</w:t>
      </w:r>
      <w:r w:rsidR="00713180">
        <w:rPr>
          <w:rFonts w:ascii="Times New Roman" w:hAnsi="Times New Roman" w:cs="Times New Roman"/>
          <w:sz w:val="24"/>
          <w:szCs w:val="24"/>
        </w:rPr>
        <w:t xml:space="preserve"> </w:t>
      </w:r>
      <w:r w:rsidRPr="007C035D">
        <w:rPr>
          <w:rFonts w:ascii="Times New Roman" w:hAnsi="Times New Roman" w:cs="Times New Roman"/>
          <w:sz w:val="28"/>
          <w:szCs w:val="28"/>
        </w:rPr>
        <w:t>Бюджетные ассигнования на выполнение мероприятий подпрограммы</w:t>
      </w:r>
    </w:p>
    <w:p w:rsidR="007A4B75" w:rsidRPr="007C035D" w:rsidRDefault="007A4B75" w:rsidP="007131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035D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2"/>
        <w:gridCol w:w="2829"/>
        <w:gridCol w:w="2268"/>
        <w:gridCol w:w="27"/>
        <w:gridCol w:w="1390"/>
        <w:gridCol w:w="1134"/>
        <w:gridCol w:w="1276"/>
      </w:tblGrid>
      <w:tr w:rsidR="007A4B75" w:rsidRPr="00B03F3B" w:rsidTr="00713180">
        <w:trPr>
          <w:trHeight w:val="360"/>
          <w:tblCellSpacing w:w="5" w:type="nil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2F1BA6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A4B75" w:rsidRPr="00B03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7A4B75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B">
              <w:rPr>
                <w:rFonts w:ascii="Times New Roman" w:hAnsi="Times New Roman" w:cs="Times New Roman"/>
                <w:sz w:val="28"/>
                <w:szCs w:val="28"/>
              </w:rPr>
              <w:t xml:space="preserve">     Наименование     </w:t>
            </w:r>
          </w:p>
          <w:p w:rsidR="007A4B75" w:rsidRPr="00B03F3B" w:rsidRDefault="007A4B75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B">
              <w:rPr>
                <w:rFonts w:ascii="Times New Roman" w:hAnsi="Times New Roman" w:cs="Times New Roman"/>
                <w:sz w:val="28"/>
                <w:szCs w:val="28"/>
              </w:rPr>
              <w:t xml:space="preserve">     мероприятия  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7A4B75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B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7A4B75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B">
              <w:rPr>
                <w:rFonts w:ascii="Times New Roman" w:hAnsi="Times New Roman" w:cs="Times New Roman"/>
                <w:sz w:val="28"/>
                <w:szCs w:val="28"/>
              </w:rPr>
              <w:t xml:space="preserve"> 2015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7A4B75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B">
              <w:rPr>
                <w:rFonts w:ascii="Times New Roman" w:hAnsi="Times New Roman" w:cs="Times New Roman"/>
                <w:sz w:val="28"/>
                <w:szCs w:val="28"/>
              </w:rPr>
              <w:t xml:space="preserve"> 2016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7A4B75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B">
              <w:rPr>
                <w:rFonts w:ascii="Times New Roman" w:hAnsi="Times New Roman" w:cs="Times New Roman"/>
                <w:sz w:val="28"/>
                <w:szCs w:val="28"/>
              </w:rPr>
              <w:t xml:space="preserve"> 2017 </w:t>
            </w:r>
          </w:p>
        </w:tc>
      </w:tr>
      <w:tr w:rsidR="007A4B75" w:rsidRPr="00B03F3B" w:rsidTr="00713180">
        <w:trPr>
          <w:tblCellSpacing w:w="5" w:type="nil"/>
        </w:trPr>
        <w:tc>
          <w:tcPr>
            <w:tcW w:w="552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7A4B75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3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Подпрограмма, всего:                 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A8639F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2137,6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A8639F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2137,6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B75" w:rsidRPr="00B03F3B" w:rsidRDefault="00A8639F" w:rsidP="00713180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2137,6</w:t>
            </w:r>
          </w:p>
        </w:tc>
      </w:tr>
      <w:tr w:rsidR="00F17C47" w:rsidRPr="00B03F3B" w:rsidTr="00F17C47">
        <w:trPr>
          <w:trHeight w:val="264"/>
          <w:tblCellSpacing w:w="5" w:type="nil"/>
        </w:trPr>
        <w:tc>
          <w:tcPr>
            <w:tcW w:w="4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F17C47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28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F17C47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34E8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медицинских работников ОБУЗ «</w:t>
            </w:r>
            <w:r w:rsidR="004D2781">
              <w:rPr>
                <w:rFonts w:ascii="Times New Roman" w:hAnsi="Times New Roman" w:cs="Times New Roman"/>
                <w:sz w:val="28"/>
                <w:szCs w:val="28"/>
              </w:rPr>
              <w:t>Вичугская</w:t>
            </w:r>
            <w:r w:rsidR="008734E8"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229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F17C47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</w:tc>
        <w:tc>
          <w:tcPr>
            <w:tcW w:w="139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A8639F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A8639F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2086,3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A8639F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2086,3</w:t>
            </w:r>
          </w:p>
        </w:tc>
      </w:tr>
      <w:tr w:rsidR="00F17C47" w:rsidRPr="00B03F3B" w:rsidTr="00F17C47">
        <w:trPr>
          <w:trHeight w:val="75"/>
          <w:tblCellSpacing w:w="5" w:type="nil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F17C47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8734E8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молодых специалистов ОБУЗ «Вичугская ЦРБ»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F17C47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Вичуга</w:t>
            </w:r>
          </w:p>
          <w:p w:rsidR="008734E8" w:rsidRDefault="008734E8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17C47" w:rsidRDefault="00A8639F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A8639F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47" w:rsidRDefault="00A8639F" w:rsidP="008734E8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</w:tr>
    </w:tbl>
    <w:p w:rsidR="00F35258" w:rsidRPr="00B03F3B" w:rsidRDefault="00F35258" w:rsidP="00713180">
      <w:pPr>
        <w:tabs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D4D" w:rsidRDefault="009A4D4D" w:rsidP="00713180">
      <w:pPr>
        <w:spacing w:after="0" w:line="240" w:lineRule="auto"/>
        <w:ind w:left="36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D4D" w:rsidRDefault="009A4D4D" w:rsidP="00713180">
      <w:pPr>
        <w:spacing w:after="0" w:line="240" w:lineRule="auto"/>
        <w:ind w:left="36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FC0" w:rsidRDefault="00DA0FC0" w:rsidP="00F35258">
      <w:pPr>
        <w:spacing w:before="100" w:beforeAutospacing="1" w:after="0" w:line="230" w:lineRule="auto"/>
        <w:ind w:left="36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FC0" w:rsidRDefault="00DA0FC0" w:rsidP="00F35258">
      <w:pPr>
        <w:spacing w:before="100" w:beforeAutospacing="1" w:after="0" w:line="230" w:lineRule="auto"/>
        <w:ind w:left="36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FC0" w:rsidRDefault="00DA0FC0" w:rsidP="00F35258">
      <w:pPr>
        <w:spacing w:before="100" w:beforeAutospacing="1" w:after="0" w:line="230" w:lineRule="auto"/>
        <w:ind w:left="36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B54" w:rsidRDefault="002D7B54" w:rsidP="00F35258">
      <w:pPr>
        <w:spacing w:before="100" w:beforeAutospacing="1" w:after="0" w:line="230" w:lineRule="auto"/>
        <w:ind w:left="36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58" w:rsidRPr="00F35258" w:rsidRDefault="00F35258" w:rsidP="00F3525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258" w:rsidRPr="00F35258" w:rsidRDefault="00F35258" w:rsidP="00F3525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258" w:rsidRPr="00F35258" w:rsidRDefault="00F35258" w:rsidP="00F3525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2E3" w:rsidRDefault="001A52E3" w:rsidP="001A5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2E3" w:rsidRDefault="001A52E3" w:rsidP="001A5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52E3" w:rsidSect="00E16784">
      <w:pgSz w:w="11905" w:h="16838"/>
      <w:pgMar w:top="1134" w:right="850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3668"/>
    <w:multiLevelType w:val="hybridMultilevel"/>
    <w:tmpl w:val="303CF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F2226"/>
    <w:multiLevelType w:val="hybridMultilevel"/>
    <w:tmpl w:val="C47670E8"/>
    <w:lvl w:ilvl="0" w:tplc="C2B6344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42A86C35"/>
    <w:multiLevelType w:val="hybridMultilevel"/>
    <w:tmpl w:val="C47670E8"/>
    <w:lvl w:ilvl="0" w:tplc="C2B63446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631271C2"/>
    <w:multiLevelType w:val="hybridMultilevel"/>
    <w:tmpl w:val="DD4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65CE7"/>
    <w:multiLevelType w:val="hybridMultilevel"/>
    <w:tmpl w:val="CA0248B2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15E8"/>
    <w:rsid w:val="00012F86"/>
    <w:rsid w:val="00026095"/>
    <w:rsid w:val="0003546C"/>
    <w:rsid w:val="00045E7F"/>
    <w:rsid w:val="000467FA"/>
    <w:rsid w:val="000577A2"/>
    <w:rsid w:val="00061584"/>
    <w:rsid w:val="000737DB"/>
    <w:rsid w:val="000B13A7"/>
    <w:rsid w:val="000C6A38"/>
    <w:rsid w:val="000E64E8"/>
    <w:rsid w:val="001004D0"/>
    <w:rsid w:val="001013D9"/>
    <w:rsid w:val="001903D6"/>
    <w:rsid w:val="001960A4"/>
    <w:rsid w:val="001A52E3"/>
    <w:rsid w:val="001B3034"/>
    <w:rsid w:val="001D2A7D"/>
    <w:rsid w:val="001F33A0"/>
    <w:rsid w:val="002178BE"/>
    <w:rsid w:val="002631A6"/>
    <w:rsid w:val="002855DF"/>
    <w:rsid w:val="002932CC"/>
    <w:rsid w:val="002C581E"/>
    <w:rsid w:val="002D0A0F"/>
    <w:rsid w:val="002D7B54"/>
    <w:rsid w:val="002F1BA6"/>
    <w:rsid w:val="00300E80"/>
    <w:rsid w:val="003012EE"/>
    <w:rsid w:val="00324A7B"/>
    <w:rsid w:val="0036536A"/>
    <w:rsid w:val="003B2188"/>
    <w:rsid w:val="003B2CA0"/>
    <w:rsid w:val="003B3133"/>
    <w:rsid w:val="003D6728"/>
    <w:rsid w:val="003F36D1"/>
    <w:rsid w:val="003F3FB6"/>
    <w:rsid w:val="00426CDE"/>
    <w:rsid w:val="00444346"/>
    <w:rsid w:val="0044673F"/>
    <w:rsid w:val="00467F51"/>
    <w:rsid w:val="004807D3"/>
    <w:rsid w:val="00485CC4"/>
    <w:rsid w:val="004C6646"/>
    <w:rsid w:val="004D2781"/>
    <w:rsid w:val="004D7DB3"/>
    <w:rsid w:val="004E24DC"/>
    <w:rsid w:val="00527A03"/>
    <w:rsid w:val="005311D6"/>
    <w:rsid w:val="005725C8"/>
    <w:rsid w:val="00573210"/>
    <w:rsid w:val="0057592E"/>
    <w:rsid w:val="0059126B"/>
    <w:rsid w:val="005B3678"/>
    <w:rsid w:val="005D5282"/>
    <w:rsid w:val="005D57CA"/>
    <w:rsid w:val="00635781"/>
    <w:rsid w:val="00650E62"/>
    <w:rsid w:val="0065634E"/>
    <w:rsid w:val="00671FBB"/>
    <w:rsid w:val="006A1D90"/>
    <w:rsid w:val="006A63BB"/>
    <w:rsid w:val="006B0E26"/>
    <w:rsid w:val="006B72B5"/>
    <w:rsid w:val="006B7411"/>
    <w:rsid w:val="006E69C6"/>
    <w:rsid w:val="006F5CBA"/>
    <w:rsid w:val="006F5ED7"/>
    <w:rsid w:val="007044A0"/>
    <w:rsid w:val="00712851"/>
    <w:rsid w:val="00713180"/>
    <w:rsid w:val="00731850"/>
    <w:rsid w:val="007410E0"/>
    <w:rsid w:val="00787075"/>
    <w:rsid w:val="0079413F"/>
    <w:rsid w:val="007A1AD1"/>
    <w:rsid w:val="007A4B75"/>
    <w:rsid w:val="007C035D"/>
    <w:rsid w:val="007C210E"/>
    <w:rsid w:val="007C3A6D"/>
    <w:rsid w:val="0081278F"/>
    <w:rsid w:val="008135C6"/>
    <w:rsid w:val="00822B89"/>
    <w:rsid w:val="008734E8"/>
    <w:rsid w:val="00881016"/>
    <w:rsid w:val="008815E8"/>
    <w:rsid w:val="008901DC"/>
    <w:rsid w:val="008A4D54"/>
    <w:rsid w:val="008A7DC9"/>
    <w:rsid w:val="008D1FD3"/>
    <w:rsid w:val="008E3F2C"/>
    <w:rsid w:val="008E60B4"/>
    <w:rsid w:val="00903045"/>
    <w:rsid w:val="00914C90"/>
    <w:rsid w:val="009173CF"/>
    <w:rsid w:val="00923356"/>
    <w:rsid w:val="00926483"/>
    <w:rsid w:val="00932AFC"/>
    <w:rsid w:val="00945A3B"/>
    <w:rsid w:val="00945D02"/>
    <w:rsid w:val="00966930"/>
    <w:rsid w:val="00991A2F"/>
    <w:rsid w:val="009A4D4D"/>
    <w:rsid w:val="00A655BF"/>
    <w:rsid w:val="00A8639F"/>
    <w:rsid w:val="00AE5B79"/>
    <w:rsid w:val="00AF75D2"/>
    <w:rsid w:val="00B03817"/>
    <w:rsid w:val="00B03F3B"/>
    <w:rsid w:val="00B2291E"/>
    <w:rsid w:val="00B44909"/>
    <w:rsid w:val="00B532BF"/>
    <w:rsid w:val="00B56CDB"/>
    <w:rsid w:val="00B85513"/>
    <w:rsid w:val="00B87B28"/>
    <w:rsid w:val="00BB6798"/>
    <w:rsid w:val="00BD4348"/>
    <w:rsid w:val="00BF5FE7"/>
    <w:rsid w:val="00C33104"/>
    <w:rsid w:val="00C47A35"/>
    <w:rsid w:val="00C64477"/>
    <w:rsid w:val="00C7727C"/>
    <w:rsid w:val="00C92BCD"/>
    <w:rsid w:val="00CA48CF"/>
    <w:rsid w:val="00CB5FDA"/>
    <w:rsid w:val="00CE7506"/>
    <w:rsid w:val="00CF3A09"/>
    <w:rsid w:val="00D41865"/>
    <w:rsid w:val="00D4689B"/>
    <w:rsid w:val="00D63430"/>
    <w:rsid w:val="00D74777"/>
    <w:rsid w:val="00D76D8F"/>
    <w:rsid w:val="00D93F14"/>
    <w:rsid w:val="00DA076F"/>
    <w:rsid w:val="00DA0FC0"/>
    <w:rsid w:val="00DA54E4"/>
    <w:rsid w:val="00DC3722"/>
    <w:rsid w:val="00E16784"/>
    <w:rsid w:val="00E27BA1"/>
    <w:rsid w:val="00E37D91"/>
    <w:rsid w:val="00E551ED"/>
    <w:rsid w:val="00E83D4E"/>
    <w:rsid w:val="00EA542E"/>
    <w:rsid w:val="00EC630C"/>
    <w:rsid w:val="00F04C6E"/>
    <w:rsid w:val="00F10B7D"/>
    <w:rsid w:val="00F17C47"/>
    <w:rsid w:val="00F21EAD"/>
    <w:rsid w:val="00F2749C"/>
    <w:rsid w:val="00F35258"/>
    <w:rsid w:val="00F4244D"/>
    <w:rsid w:val="00F42F41"/>
    <w:rsid w:val="00F51680"/>
    <w:rsid w:val="00F73F36"/>
    <w:rsid w:val="00F80CF8"/>
    <w:rsid w:val="00FC0B11"/>
    <w:rsid w:val="00FC5408"/>
    <w:rsid w:val="00FE17F7"/>
    <w:rsid w:val="00FF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2D0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630C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A1D9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64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F35258"/>
    <w:rPr>
      <w:color w:val="000080"/>
      <w:u w:val="single"/>
    </w:rPr>
  </w:style>
  <w:style w:type="paragraph" w:styleId="a9">
    <w:name w:val="List Paragraph"/>
    <w:basedOn w:val="a"/>
    <w:uiPriority w:val="34"/>
    <w:qFormat/>
    <w:rsid w:val="008E60B4"/>
    <w:pPr>
      <w:ind w:left="720"/>
      <w:contextualSpacing/>
    </w:pPr>
  </w:style>
  <w:style w:type="table" w:customStyle="1" w:styleId="1">
    <w:name w:val="Светлая заливка1"/>
    <w:basedOn w:val="a1"/>
    <w:uiPriority w:val="60"/>
    <w:rsid w:val="00F80CF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932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2D0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630C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A1D9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64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F35258"/>
    <w:rPr>
      <w:color w:val="000080"/>
      <w:u w:val="single"/>
    </w:rPr>
  </w:style>
  <w:style w:type="paragraph" w:styleId="a9">
    <w:name w:val="List Paragraph"/>
    <w:basedOn w:val="a"/>
    <w:uiPriority w:val="34"/>
    <w:qFormat/>
    <w:rsid w:val="008E60B4"/>
    <w:pPr>
      <w:ind w:left="720"/>
      <w:contextualSpacing/>
    </w:pPr>
  </w:style>
  <w:style w:type="table" w:styleId="aa">
    <w:name w:val="Light Shading"/>
    <w:basedOn w:val="a1"/>
    <w:uiPriority w:val="60"/>
    <w:rsid w:val="00F80CF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7C079F62C36A73AE743B9D62DFA9F3C90B24D30731B806DCE41C6D155C026651008E7346502BF65C61D1w1z7G" TargetMode="External"/><Relationship Id="rId13" Type="http://schemas.openxmlformats.org/officeDocument/2006/relationships/hyperlink" Target="consultantplus://offline/ref=0A7C079F62C36A73AE743B9D62DFA9F3C90B24D3063AB906D8E41C6D155C026651008E7346502BF65C61D3w1z3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A7C079F62C36A73AE743B9D62DFA9F3C90B24D3063AB906D8E41C6D155C026651008E7346502BF65C61D3w1z3G" TargetMode="External"/><Relationship Id="rId12" Type="http://schemas.openxmlformats.org/officeDocument/2006/relationships/hyperlink" Target="consultantplus://offline/ref=0A7C079F62C36A73AE743B9D62DFA9F3C90B24D30639B806DEE41C6D155C0266w5z1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7C079F62C36A73AE743B9D62DFA9F3C90B24D30639B806DEE41C6D155C0266w5z1G" TargetMode="External"/><Relationship Id="rId11" Type="http://schemas.openxmlformats.org/officeDocument/2006/relationships/hyperlink" Target="consultantplus://offline/ref=0A7C079F62C36A73AE743B9D62DFA9F3C90B24D30639BB07DBE41C6D155C0266w5z1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7C079F62C36A73AE743B9D62DFA9F3C90B24D30731BC04DAE41C6D155C026651008E7346502BF65C61D1w1z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7C079F62C36A73AE743B9D62DFA9F3C90B24D30731BC04DAE41C6D155C026651008E7346502BF65C61D1w1z7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5A68-AE01-4362-83BA-9B3C0551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4619</Words>
  <Characters>26333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Кашинцева Н.В.</dc:creator>
  <cp:keywords/>
  <dc:description/>
  <cp:lastModifiedBy>Рита</cp:lastModifiedBy>
  <cp:revision>3</cp:revision>
  <cp:lastPrinted>2014-10-16T10:11:00Z</cp:lastPrinted>
  <dcterms:created xsi:type="dcterms:W3CDTF">2014-10-22T06:51:00Z</dcterms:created>
  <dcterms:modified xsi:type="dcterms:W3CDTF">2014-10-29T11:27:00Z</dcterms:modified>
</cp:coreProperties>
</file>