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3CF" w:rsidRDefault="001723CF" w:rsidP="001723CF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CF" w:rsidRDefault="001723CF" w:rsidP="001723CF">
      <w:pPr>
        <w:jc w:val="right"/>
      </w:pPr>
    </w:p>
    <w:p w:rsidR="001723CF" w:rsidRDefault="001723CF" w:rsidP="001723CF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1723CF" w:rsidRDefault="001723CF" w:rsidP="001723CF">
      <w:pPr>
        <w:rPr>
          <w:sz w:val="16"/>
        </w:rPr>
      </w:pPr>
    </w:p>
    <w:p w:rsidR="001723CF" w:rsidRDefault="001723CF" w:rsidP="001723CF">
      <w:pPr>
        <w:pStyle w:val="21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8562A0" w:rsidRDefault="008562A0" w:rsidP="001723CF">
      <w:pPr>
        <w:pStyle w:val="21"/>
        <w:rPr>
          <w:sz w:val="28"/>
          <w:szCs w:val="28"/>
        </w:rPr>
      </w:pPr>
    </w:p>
    <w:p w:rsidR="008562A0" w:rsidRDefault="008562A0" w:rsidP="008562A0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01 апреля 2022 г.                                                                                         № 279</w:t>
      </w:r>
    </w:p>
    <w:p w:rsidR="001723CF" w:rsidRDefault="001723CF" w:rsidP="001723CF">
      <w:pPr>
        <w:pStyle w:val="21"/>
        <w:rPr>
          <w:sz w:val="28"/>
          <w:szCs w:val="28"/>
        </w:rPr>
      </w:pPr>
    </w:p>
    <w:p w:rsidR="001723CF" w:rsidRPr="008562A0" w:rsidRDefault="001723CF" w:rsidP="008562A0">
      <w:pPr>
        <w:jc w:val="center"/>
        <w:rPr>
          <w:b/>
          <w:sz w:val="28"/>
          <w:szCs w:val="28"/>
        </w:rPr>
      </w:pPr>
      <w:r w:rsidRPr="008562A0">
        <w:rPr>
          <w:b/>
          <w:sz w:val="28"/>
          <w:szCs w:val="28"/>
        </w:rPr>
        <w:t>О проведении городского конкурса на лучшую социальную рекламу «Мы за здоровый образ жизни!»</w:t>
      </w:r>
    </w:p>
    <w:p w:rsidR="001723CF" w:rsidRPr="008562A0" w:rsidRDefault="001723CF" w:rsidP="008562A0">
      <w:pPr>
        <w:jc w:val="both"/>
        <w:rPr>
          <w:sz w:val="28"/>
          <w:szCs w:val="28"/>
        </w:rPr>
      </w:pPr>
    </w:p>
    <w:p w:rsidR="00D41004" w:rsidRDefault="00D41004" w:rsidP="008562A0">
      <w:pPr>
        <w:ind w:firstLine="708"/>
        <w:jc w:val="both"/>
        <w:rPr>
          <w:sz w:val="28"/>
          <w:szCs w:val="28"/>
        </w:rPr>
      </w:pPr>
      <w:r w:rsidRPr="008562A0">
        <w:rPr>
          <w:sz w:val="28"/>
          <w:szCs w:val="28"/>
        </w:rPr>
        <w:t>В целях популяризации здорового образа жизни, профилактики асоциального поведения граждан городского округа Вичуга, в соответствии с Федеральным законом от 06.10.2013 №131-ФЗ «Об общих принципах организации местного самоуправления в Российской Федерации», руководствуясь Уставом городского округа Вичуга, ПОСТАНОВЛЯЮ:</w:t>
      </w:r>
    </w:p>
    <w:p w:rsidR="008562A0" w:rsidRPr="008562A0" w:rsidRDefault="008562A0" w:rsidP="008562A0">
      <w:pPr>
        <w:ind w:firstLine="708"/>
        <w:jc w:val="both"/>
        <w:rPr>
          <w:sz w:val="28"/>
          <w:szCs w:val="28"/>
        </w:rPr>
      </w:pPr>
    </w:p>
    <w:p w:rsidR="00D41004" w:rsidRPr="008562A0" w:rsidRDefault="00D41004" w:rsidP="008562A0">
      <w:pPr>
        <w:ind w:firstLine="708"/>
        <w:jc w:val="both"/>
        <w:rPr>
          <w:sz w:val="28"/>
          <w:szCs w:val="28"/>
        </w:rPr>
      </w:pPr>
      <w:r w:rsidRPr="008562A0">
        <w:rPr>
          <w:sz w:val="28"/>
          <w:szCs w:val="28"/>
        </w:rPr>
        <w:t>1.</w:t>
      </w:r>
      <w:r w:rsidR="008562A0">
        <w:rPr>
          <w:sz w:val="28"/>
          <w:szCs w:val="28"/>
        </w:rPr>
        <w:t xml:space="preserve"> </w:t>
      </w:r>
      <w:r w:rsidRPr="008562A0">
        <w:rPr>
          <w:sz w:val="28"/>
          <w:szCs w:val="28"/>
        </w:rPr>
        <w:t xml:space="preserve">Провести </w:t>
      </w:r>
      <w:r w:rsidRPr="008562A0">
        <w:rPr>
          <w:b/>
          <w:sz w:val="28"/>
          <w:szCs w:val="28"/>
        </w:rPr>
        <w:t xml:space="preserve">с </w:t>
      </w:r>
      <w:r w:rsidR="003B0E36" w:rsidRPr="008562A0">
        <w:rPr>
          <w:b/>
          <w:sz w:val="28"/>
          <w:szCs w:val="28"/>
        </w:rPr>
        <w:t>0</w:t>
      </w:r>
      <w:r w:rsidR="00D55411" w:rsidRPr="008562A0">
        <w:rPr>
          <w:b/>
          <w:sz w:val="28"/>
          <w:szCs w:val="28"/>
        </w:rPr>
        <w:t>1</w:t>
      </w:r>
      <w:r w:rsidRPr="008562A0">
        <w:rPr>
          <w:b/>
          <w:sz w:val="28"/>
          <w:szCs w:val="28"/>
        </w:rPr>
        <w:t>.0</w:t>
      </w:r>
      <w:r w:rsidR="003B0E36" w:rsidRPr="008562A0">
        <w:rPr>
          <w:b/>
          <w:sz w:val="28"/>
          <w:szCs w:val="28"/>
        </w:rPr>
        <w:t>4</w:t>
      </w:r>
      <w:r w:rsidRPr="008562A0">
        <w:rPr>
          <w:b/>
          <w:sz w:val="28"/>
          <w:szCs w:val="28"/>
        </w:rPr>
        <w:t>.202</w:t>
      </w:r>
      <w:r w:rsidR="00070725" w:rsidRPr="008562A0">
        <w:rPr>
          <w:b/>
          <w:sz w:val="28"/>
          <w:szCs w:val="28"/>
        </w:rPr>
        <w:t>2</w:t>
      </w:r>
      <w:r w:rsidRPr="008562A0">
        <w:rPr>
          <w:b/>
          <w:sz w:val="28"/>
          <w:szCs w:val="28"/>
        </w:rPr>
        <w:t>г. по 30.04.202</w:t>
      </w:r>
      <w:r w:rsidR="00070725" w:rsidRPr="008562A0">
        <w:rPr>
          <w:b/>
          <w:sz w:val="28"/>
          <w:szCs w:val="28"/>
        </w:rPr>
        <w:t>2</w:t>
      </w:r>
      <w:r w:rsidRPr="008562A0">
        <w:rPr>
          <w:b/>
          <w:sz w:val="28"/>
          <w:szCs w:val="28"/>
        </w:rPr>
        <w:t>г.</w:t>
      </w:r>
      <w:r w:rsidRPr="008562A0">
        <w:rPr>
          <w:sz w:val="28"/>
          <w:szCs w:val="28"/>
        </w:rPr>
        <w:t xml:space="preserve"> городской конкурс на лучшую социальную рекламу «Мы за здоровый образ жизни!».  </w:t>
      </w:r>
    </w:p>
    <w:p w:rsidR="00D41004" w:rsidRPr="008562A0" w:rsidRDefault="00D41004" w:rsidP="008562A0">
      <w:pPr>
        <w:ind w:firstLine="708"/>
        <w:jc w:val="both"/>
        <w:rPr>
          <w:sz w:val="28"/>
          <w:szCs w:val="28"/>
        </w:rPr>
      </w:pPr>
      <w:r w:rsidRPr="008562A0">
        <w:rPr>
          <w:sz w:val="28"/>
          <w:szCs w:val="28"/>
        </w:rPr>
        <w:t>2.</w:t>
      </w:r>
      <w:r w:rsidR="008562A0">
        <w:rPr>
          <w:sz w:val="28"/>
          <w:szCs w:val="28"/>
        </w:rPr>
        <w:t xml:space="preserve"> </w:t>
      </w:r>
      <w:r w:rsidRPr="008562A0">
        <w:rPr>
          <w:sz w:val="28"/>
          <w:szCs w:val="28"/>
        </w:rPr>
        <w:t xml:space="preserve">Утвердить Положение о проведении городского конкурса  на лучшую социальную рекламу «Мы за здоровый образ жизни!» согласно приложению 1 к настоящему постановлению. </w:t>
      </w:r>
    </w:p>
    <w:p w:rsidR="00D41004" w:rsidRPr="008562A0" w:rsidRDefault="00D41004" w:rsidP="008562A0">
      <w:pPr>
        <w:ind w:firstLine="708"/>
        <w:jc w:val="both"/>
        <w:rPr>
          <w:sz w:val="28"/>
          <w:szCs w:val="28"/>
        </w:rPr>
      </w:pPr>
      <w:r w:rsidRPr="008562A0">
        <w:rPr>
          <w:sz w:val="28"/>
          <w:szCs w:val="28"/>
        </w:rPr>
        <w:t>3.</w:t>
      </w:r>
      <w:r w:rsidR="008562A0">
        <w:rPr>
          <w:sz w:val="28"/>
          <w:szCs w:val="28"/>
        </w:rPr>
        <w:t xml:space="preserve"> </w:t>
      </w:r>
      <w:r w:rsidRPr="008562A0">
        <w:rPr>
          <w:sz w:val="28"/>
          <w:szCs w:val="28"/>
        </w:rPr>
        <w:t xml:space="preserve">Утвердить состав конкурсной комиссии городского конкурса на лучшую социальную рекламу «Мы за здоровый образ жизни!» согласно приложению 2 к настоящему постановлению. </w:t>
      </w:r>
    </w:p>
    <w:p w:rsidR="00D41004" w:rsidRPr="008562A0" w:rsidRDefault="00D41004" w:rsidP="008562A0">
      <w:pPr>
        <w:ind w:firstLine="708"/>
        <w:jc w:val="both"/>
        <w:rPr>
          <w:sz w:val="28"/>
          <w:szCs w:val="28"/>
        </w:rPr>
      </w:pPr>
      <w:r w:rsidRPr="008562A0">
        <w:rPr>
          <w:sz w:val="28"/>
          <w:szCs w:val="28"/>
        </w:rPr>
        <w:t>4.</w:t>
      </w:r>
      <w:r w:rsidR="008562A0">
        <w:rPr>
          <w:sz w:val="28"/>
          <w:szCs w:val="28"/>
        </w:rPr>
        <w:t xml:space="preserve"> </w:t>
      </w:r>
      <w:r w:rsidRPr="008562A0">
        <w:rPr>
          <w:sz w:val="28"/>
          <w:szCs w:val="28"/>
        </w:rPr>
        <w:t xml:space="preserve">Настоящее постановление </w:t>
      </w:r>
      <w:r w:rsidR="001D712A" w:rsidRPr="008562A0">
        <w:rPr>
          <w:sz w:val="28"/>
          <w:szCs w:val="28"/>
        </w:rPr>
        <w:t>разместить</w:t>
      </w:r>
      <w:r w:rsidRPr="008562A0">
        <w:rPr>
          <w:sz w:val="28"/>
          <w:szCs w:val="28"/>
        </w:rPr>
        <w:t xml:space="preserve"> на официальном сайте администрации городского округа Вичуга в информационно-телекоммуникационной сети «Интернет». </w:t>
      </w:r>
    </w:p>
    <w:p w:rsidR="00D41004" w:rsidRPr="008562A0" w:rsidRDefault="00D41004" w:rsidP="008562A0">
      <w:pPr>
        <w:ind w:firstLine="708"/>
        <w:jc w:val="both"/>
        <w:rPr>
          <w:sz w:val="28"/>
          <w:szCs w:val="28"/>
        </w:rPr>
      </w:pPr>
      <w:r w:rsidRPr="008562A0">
        <w:rPr>
          <w:sz w:val="28"/>
          <w:szCs w:val="28"/>
        </w:rPr>
        <w:t>5. Настоящее постановление вступает в силу со дня его принятия.</w:t>
      </w:r>
    </w:p>
    <w:p w:rsidR="001D712A" w:rsidRPr="008562A0" w:rsidRDefault="00D41004" w:rsidP="008562A0">
      <w:pPr>
        <w:ind w:firstLine="708"/>
        <w:jc w:val="both"/>
        <w:rPr>
          <w:sz w:val="28"/>
          <w:szCs w:val="28"/>
        </w:rPr>
      </w:pPr>
      <w:r w:rsidRPr="008562A0">
        <w:rPr>
          <w:sz w:val="28"/>
          <w:szCs w:val="28"/>
        </w:rPr>
        <w:t>6.</w:t>
      </w:r>
      <w:r w:rsidR="008562A0">
        <w:rPr>
          <w:sz w:val="28"/>
          <w:szCs w:val="28"/>
        </w:rPr>
        <w:t xml:space="preserve"> </w:t>
      </w:r>
      <w:r w:rsidRPr="008562A0">
        <w:rPr>
          <w:sz w:val="28"/>
          <w:szCs w:val="28"/>
        </w:rPr>
        <w:t xml:space="preserve">Контроль за  выполнением  постановления </w:t>
      </w:r>
      <w:r w:rsidR="001D712A" w:rsidRPr="008562A0">
        <w:rPr>
          <w:sz w:val="28"/>
          <w:szCs w:val="28"/>
        </w:rPr>
        <w:t>возложить на</w:t>
      </w:r>
      <w:r w:rsidRPr="008562A0">
        <w:rPr>
          <w:sz w:val="28"/>
          <w:szCs w:val="28"/>
        </w:rPr>
        <w:t xml:space="preserve"> </w:t>
      </w:r>
      <w:r w:rsidR="001D712A" w:rsidRPr="008562A0">
        <w:rPr>
          <w:sz w:val="28"/>
          <w:szCs w:val="28"/>
        </w:rPr>
        <w:t xml:space="preserve"> заместителя главы администрации городского округа Вичуга по социальным вопросам И.А. Виноградову.  </w:t>
      </w:r>
    </w:p>
    <w:p w:rsidR="00D41004" w:rsidRPr="008562A0" w:rsidRDefault="00D41004" w:rsidP="008562A0">
      <w:pPr>
        <w:jc w:val="both"/>
        <w:rPr>
          <w:sz w:val="28"/>
          <w:szCs w:val="28"/>
        </w:rPr>
      </w:pPr>
    </w:p>
    <w:p w:rsidR="00D41004" w:rsidRPr="008562A0" w:rsidRDefault="00D41004" w:rsidP="008562A0">
      <w:pPr>
        <w:jc w:val="both"/>
        <w:rPr>
          <w:sz w:val="28"/>
          <w:szCs w:val="28"/>
        </w:rPr>
      </w:pPr>
    </w:p>
    <w:p w:rsidR="00D41004" w:rsidRPr="008562A0" w:rsidRDefault="00D41004" w:rsidP="008562A0">
      <w:pPr>
        <w:jc w:val="both"/>
        <w:rPr>
          <w:b/>
          <w:sz w:val="28"/>
          <w:szCs w:val="28"/>
        </w:rPr>
      </w:pPr>
      <w:r w:rsidRPr="008562A0">
        <w:rPr>
          <w:b/>
          <w:sz w:val="28"/>
          <w:szCs w:val="28"/>
        </w:rPr>
        <w:t xml:space="preserve">Глава городского округа Вичуга                      </w:t>
      </w:r>
      <w:r w:rsidR="008562A0">
        <w:rPr>
          <w:b/>
          <w:sz w:val="28"/>
          <w:szCs w:val="28"/>
        </w:rPr>
        <w:t xml:space="preserve">                           </w:t>
      </w:r>
      <w:r w:rsidRPr="008562A0">
        <w:rPr>
          <w:b/>
          <w:sz w:val="28"/>
          <w:szCs w:val="28"/>
        </w:rPr>
        <w:t xml:space="preserve">     П.Н. Плохов</w:t>
      </w:r>
    </w:p>
    <w:p w:rsidR="00D41004" w:rsidRDefault="00D41004" w:rsidP="00D41004">
      <w:pPr>
        <w:jc w:val="both"/>
        <w:rPr>
          <w:b/>
          <w:sz w:val="28"/>
          <w:szCs w:val="28"/>
        </w:rPr>
      </w:pPr>
    </w:p>
    <w:p w:rsidR="00D41004" w:rsidRDefault="00D41004" w:rsidP="00D41004">
      <w:pPr>
        <w:jc w:val="both"/>
        <w:rPr>
          <w:b/>
          <w:sz w:val="28"/>
          <w:szCs w:val="28"/>
        </w:rPr>
      </w:pPr>
    </w:p>
    <w:p w:rsidR="00D41004" w:rsidRPr="006C49C7" w:rsidRDefault="00D41004" w:rsidP="00D41004">
      <w:pPr>
        <w:spacing w:line="280" w:lineRule="exact"/>
        <w:jc w:val="center"/>
        <w:rPr>
          <w:sz w:val="28"/>
          <w:szCs w:val="28"/>
        </w:rPr>
      </w:pPr>
    </w:p>
    <w:p w:rsidR="001723CF" w:rsidRPr="006C49C7" w:rsidRDefault="001723CF" w:rsidP="001723CF">
      <w:pPr>
        <w:spacing w:line="280" w:lineRule="exact"/>
        <w:jc w:val="center"/>
        <w:rPr>
          <w:sz w:val="28"/>
          <w:szCs w:val="28"/>
        </w:rPr>
      </w:pPr>
    </w:p>
    <w:p w:rsidR="001723CF" w:rsidRPr="006C49C7" w:rsidRDefault="001723CF" w:rsidP="001723CF">
      <w:pPr>
        <w:spacing w:line="280" w:lineRule="exact"/>
        <w:jc w:val="center"/>
        <w:rPr>
          <w:sz w:val="28"/>
          <w:szCs w:val="28"/>
        </w:rPr>
      </w:pPr>
    </w:p>
    <w:p w:rsidR="001723CF" w:rsidRPr="006C49C7" w:rsidRDefault="001723CF" w:rsidP="001723CF">
      <w:pPr>
        <w:spacing w:line="280" w:lineRule="exact"/>
        <w:jc w:val="center"/>
        <w:rPr>
          <w:sz w:val="28"/>
          <w:szCs w:val="28"/>
        </w:rPr>
      </w:pPr>
    </w:p>
    <w:p w:rsidR="001723CF" w:rsidRDefault="001723CF" w:rsidP="001723CF">
      <w:pPr>
        <w:spacing w:line="280" w:lineRule="exact"/>
        <w:jc w:val="center"/>
        <w:rPr>
          <w:sz w:val="28"/>
          <w:szCs w:val="28"/>
        </w:rPr>
      </w:pPr>
    </w:p>
    <w:p w:rsidR="008562A0" w:rsidRDefault="008562A0" w:rsidP="001723CF">
      <w:pPr>
        <w:spacing w:line="280" w:lineRule="exact"/>
        <w:jc w:val="center"/>
        <w:rPr>
          <w:sz w:val="28"/>
          <w:szCs w:val="28"/>
        </w:rPr>
      </w:pPr>
    </w:p>
    <w:p w:rsidR="008562A0" w:rsidRPr="006C49C7" w:rsidRDefault="008562A0" w:rsidP="001723CF">
      <w:pPr>
        <w:spacing w:line="280" w:lineRule="exact"/>
        <w:jc w:val="center"/>
        <w:rPr>
          <w:sz w:val="28"/>
          <w:szCs w:val="28"/>
        </w:rPr>
      </w:pPr>
    </w:p>
    <w:p w:rsidR="001723CF" w:rsidRPr="006C49C7" w:rsidRDefault="001723CF" w:rsidP="001723CF">
      <w:pPr>
        <w:spacing w:line="280" w:lineRule="exact"/>
        <w:jc w:val="center"/>
        <w:rPr>
          <w:sz w:val="28"/>
          <w:szCs w:val="28"/>
        </w:rPr>
      </w:pPr>
    </w:p>
    <w:p w:rsidR="00D41004" w:rsidRPr="00C00E7E" w:rsidRDefault="00D41004" w:rsidP="00D41004">
      <w:pPr>
        <w:spacing w:line="280" w:lineRule="exact"/>
        <w:jc w:val="right"/>
      </w:pPr>
      <w:r w:rsidRPr="00C00E7E">
        <w:lastRenderedPageBreak/>
        <w:t xml:space="preserve">Приложение 1 </w:t>
      </w:r>
    </w:p>
    <w:p w:rsidR="00D41004" w:rsidRPr="00C00E7E" w:rsidRDefault="00D41004" w:rsidP="00D41004">
      <w:pPr>
        <w:spacing w:line="280" w:lineRule="exact"/>
        <w:jc w:val="right"/>
      </w:pPr>
      <w:r w:rsidRPr="00C00E7E">
        <w:t xml:space="preserve">к постановлению администрации </w:t>
      </w:r>
    </w:p>
    <w:p w:rsidR="008562A0" w:rsidRDefault="00D41004" w:rsidP="00D41004">
      <w:pPr>
        <w:spacing w:line="280" w:lineRule="exact"/>
        <w:jc w:val="right"/>
      </w:pPr>
      <w:r w:rsidRPr="00C00E7E">
        <w:t>гор</w:t>
      </w:r>
      <w:r>
        <w:t>о</w:t>
      </w:r>
      <w:r w:rsidR="003B0E36">
        <w:t>дского округа Вичуга от</w:t>
      </w:r>
      <w:r w:rsidR="008562A0">
        <w:t xml:space="preserve"> 01.04.2022 г. № 279</w:t>
      </w:r>
    </w:p>
    <w:p w:rsidR="00D41004" w:rsidRPr="00C00E7E" w:rsidRDefault="00D41004" w:rsidP="00D41004">
      <w:pPr>
        <w:spacing w:line="280" w:lineRule="exact"/>
        <w:jc w:val="right"/>
      </w:pPr>
      <w:r>
        <w:t xml:space="preserve">         </w:t>
      </w:r>
    </w:p>
    <w:p w:rsidR="00D41004" w:rsidRPr="006C49C7" w:rsidRDefault="00D41004" w:rsidP="00D41004">
      <w:pPr>
        <w:spacing w:line="280" w:lineRule="exact"/>
        <w:jc w:val="right"/>
        <w:rPr>
          <w:sz w:val="28"/>
          <w:szCs w:val="28"/>
        </w:rPr>
      </w:pPr>
    </w:p>
    <w:p w:rsidR="00D41004" w:rsidRPr="006C49C7" w:rsidRDefault="00D41004" w:rsidP="00D41004">
      <w:pPr>
        <w:spacing w:line="280" w:lineRule="exact"/>
        <w:jc w:val="center"/>
        <w:rPr>
          <w:b/>
          <w:sz w:val="28"/>
          <w:szCs w:val="28"/>
        </w:rPr>
      </w:pPr>
      <w:r w:rsidRPr="006C49C7">
        <w:rPr>
          <w:b/>
          <w:sz w:val="28"/>
          <w:szCs w:val="28"/>
        </w:rPr>
        <w:t>ПОЛОЖЕНИЕ</w:t>
      </w:r>
    </w:p>
    <w:p w:rsidR="00D41004" w:rsidRPr="006C49C7" w:rsidRDefault="00D41004" w:rsidP="00D41004">
      <w:pPr>
        <w:spacing w:line="280" w:lineRule="exact"/>
        <w:jc w:val="center"/>
        <w:rPr>
          <w:b/>
          <w:bCs/>
          <w:color w:val="000000"/>
          <w:sz w:val="28"/>
          <w:szCs w:val="28"/>
        </w:rPr>
      </w:pPr>
      <w:r w:rsidRPr="006C49C7">
        <w:rPr>
          <w:b/>
          <w:sz w:val="28"/>
          <w:szCs w:val="28"/>
        </w:rPr>
        <w:t xml:space="preserve">о проведении </w:t>
      </w:r>
      <w:r>
        <w:rPr>
          <w:b/>
          <w:sz w:val="28"/>
          <w:szCs w:val="28"/>
        </w:rPr>
        <w:t xml:space="preserve">городского </w:t>
      </w:r>
      <w:r w:rsidRPr="006C49C7">
        <w:rPr>
          <w:b/>
          <w:sz w:val="28"/>
          <w:szCs w:val="28"/>
        </w:rPr>
        <w:t xml:space="preserve">конкурса </w:t>
      </w:r>
      <w:r>
        <w:rPr>
          <w:b/>
          <w:sz w:val="28"/>
          <w:szCs w:val="28"/>
        </w:rPr>
        <w:t xml:space="preserve">на лучшую </w:t>
      </w:r>
      <w:r>
        <w:rPr>
          <w:b/>
          <w:bCs/>
          <w:color w:val="000000"/>
          <w:sz w:val="28"/>
          <w:szCs w:val="28"/>
        </w:rPr>
        <w:t>социальную рекламу</w:t>
      </w:r>
    </w:p>
    <w:p w:rsidR="00D41004" w:rsidRPr="006C49C7" w:rsidRDefault="00D41004" w:rsidP="00D41004">
      <w:pPr>
        <w:spacing w:line="280" w:lineRule="exact"/>
        <w:jc w:val="center"/>
        <w:rPr>
          <w:b/>
          <w:sz w:val="28"/>
          <w:szCs w:val="28"/>
        </w:rPr>
      </w:pPr>
      <w:r w:rsidRPr="006C49C7">
        <w:rPr>
          <w:b/>
          <w:bCs/>
          <w:color w:val="000000"/>
          <w:sz w:val="28"/>
          <w:szCs w:val="28"/>
        </w:rPr>
        <w:t>«Мы за здоровый образ жизни!»</w:t>
      </w:r>
    </w:p>
    <w:p w:rsidR="00D41004" w:rsidRPr="002703B0" w:rsidRDefault="00D41004" w:rsidP="00D41004">
      <w:pPr>
        <w:jc w:val="center"/>
        <w:rPr>
          <w:b/>
          <w:sz w:val="12"/>
          <w:szCs w:val="28"/>
        </w:rPr>
      </w:pPr>
    </w:p>
    <w:p w:rsidR="00D41004" w:rsidRPr="006C49C7" w:rsidRDefault="00D41004" w:rsidP="00D41004">
      <w:pPr>
        <w:ind w:firstLine="708"/>
        <w:jc w:val="center"/>
        <w:rPr>
          <w:b/>
          <w:sz w:val="28"/>
          <w:szCs w:val="28"/>
        </w:rPr>
      </w:pPr>
      <w:r w:rsidRPr="006C49C7">
        <w:rPr>
          <w:b/>
          <w:sz w:val="28"/>
          <w:szCs w:val="28"/>
        </w:rPr>
        <w:t>1. Общие положения</w:t>
      </w:r>
    </w:p>
    <w:p w:rsidR="00D41004" w:rsidRDefault="00D41004" w:rsidP="00D41004">
      <w:pPr>
        <w:ind w:firstLine="708"/>
        <w:jc w:val="both"/>
        <w:rPr>
          <w:bCs/>
          <w:color w:val="000000"/>
          <w:sz w:val="28"/>
          <w:szCs w:val="28"/>
        </w:rPr>
      </w:pPr>
      <w:r w:rsidRPr="006C49C7">
        <w:rPr>
          <w:bCs/>
          <w:color w:val="000000"/>
          <w:sz w:val="28"/>
          <w:szCs w:val="28"/>
        </w:rPr>
        <w:t xml:space="preserve">1.1. Настоящее Положение регламентирует статус </w:t>
      </w:r>
      <w:r>
        <w:rPr>
          <w:bCs/>
          <w:color w:val="000000"/>
          <w:sz w:val="28"/>
          <w:szCs w:val="28"/>
        </w:rPr>
        <w:t>и порядок проведения</w:t>
      </w:r>
      <w:r w:rsidRPr="006C49C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городского </w:t>
      </w:r>
      <w:r w:rsidRPr="006C49C7">
        <w:rPr>
          <w:bCs/>
          <w:color w:val="000000"/>
          <w:sz w:val="28"/>
          <w:szCs w:val="28"/>
        </w:rPr>
        <w:t>конкурса</w:t>
      </w:r>
      <w:r w:rsidRPr="003A6FC2">
        <w:rPr>
          <w:b/>
          <w:sz w:val="28"/>
          <w:szCs w:val="28"/>
        </w:rPr>
        <w:t xml:space="preserve"> </w:t>
      </w:r>
      <w:r w:rsidRPr="003A6FC2">
        <w:rPr>
          <w:sz w:val="28"/>
          <w:szCs w:val="28"/>
        </w:rPr>
        <w:t xml:space="preserve">на лучшую </w:t>
      </w:r>
      <w:r w:rsidRPr="003A6FC2">
        <w:rPr>
          <w:bCs/>
          <w:color w:val="000000"/>
          <w:sz w:val="28"/>
          <w:szCs w:val="28"/>
        </w:rPr>
        <w:t>социальную рекламу</w:t>
      </w:r>
      <w:r w:rsidRPr="006C49C7">
        <w:rPr>
          <w:bCs/>
          <w:color w:val="000000"/>
          <w:sz w:val="28"/>
          <w:szCs w:val="28"/>
        </w:rPr>
        <w:t xml:space="preserve"> «Мы за здоровый образ жизни!» (далее – Конкурс), требования к участникам и работам, порядок их предоставления, сроки проведения Конкурса. Данное Положение действует до завершения конкурсных мероприятий.</w:t>
      </w:r>
    </w:p>
    <w:p w:rsidR="008562A0" w:rsidRPr="006C49C7" w:rsidRDefault="008562A0" w:rsidP="00D41004">
      <w:pPr>
        <w:ind w:firstLine="708"/>
        <w:jc w:val="both"/>
        <w:rPr>
          <w:color w:val="000000"/>
          <w:sz w:val="28"/>
          <w:szCs w:val="28"/>
        </w:rPr>
      </w:pPr>
    </w:p>
    <w:p w:rsidR="00D41004" w:rsidRPr="006C49C7" w:rsidRDefault="00D41004" w:rsidP="00D41004">
      <w:pPr>
        <w:ind w:firstLine="708"/>
        <w:jc w:val="center"/>
        <w:rPr>
          <w:b/>
          <w:sz w:val="28"/>
          <w:szCs w:val="28"/>
        </w:rPr>
      </w:pPr>
      <w:r w:rsidRPr="006C49C7">
        <w:rPr>
          <w:b/>
          <w:sz w:val="28"/>
          <w:szCs w:val="28"/>
        </w:rPr>
        <w:t>2. Цели и задачи конкурса.</w:t>
      </w:r>
    </w:p>
    <w:p w:rsidR="00D41004" w:rsidRPr="006C49C7" w:rsidRDefault="00D41004" w:rsidP="00D41004">
      <w:pPr>
        <w:pStyle w:val="4"/>
        <w:shd w:val="clear" w:color="auto" w:fill="FFFFFF"/>
        <w:spacing w:before="0" w:after="75" w:line="300" w:lineRule="atLeast"/>
        <w:ind w:firstLine="567"/>
        <w:jc w:val="both"/>
        <w:rPr>
          <w:b w:val="0"/>
          <w:bCs w:val="0"/>
          <w:color w:val="000000"/>
        </w:rPr>
      </w:pPr>
      <w:r w:rsidRPr="006C49C7">
        <w:rPr>
          <w:b w:val="0"/>
          <w:bCs w:val="0"/>
          <w:color w:val="000000"/>
        </w:rPr>
        <w:t>2.1</w:t>
      </w:r>
      <w:r w:rsidRPr="006C49C7">
        <w:rPr>
          <w:b w:val="0"/>
          <w:color w:val="000000"/>
        </w:rPr>
        <w:t>. Цель конкурса –</w:t>
      </w:r>
      <w:r w:rsidRPr="006C49C7">
        <w:rPr>
          <w:rStyle w:val="apple-converted-space"/>
          <w:b w:val="0"/>
          <w:color w:val="000000"/>
        </w:rPr>
        <w:t> </w:t>
      </w:r>
      <w:r w:rsidRPr="006C49C7">
        <w:rPr>
          <w:b w:val="0"/>
          <w:bCs w:val="0"/>
          <w:color w:val="000000"/>
        </w:rPr>
        <w:t>привлечение молодежи к созданию социальной рекламы, направленной на эффективную пропаганду здорового образа жизни.</w:t>
      </w:r>
    </w:p>
    <w:p w:rsidR="00D41004" w:rsidRPr="006C49C7" w:rsidRDefault="00D41004" w:rsidP="00D41004">
      <w:pPr>
        <w:pStyle w:val="4"/>
        <w:shd w:val="clear" w:color="auto" w:fill="FFFFFF"/>
        <w:spacing w:before="0" w:after="75" w:line="300" w:lineRule="atLeast"/>
        <w:ind w:firstLine="567"/>
        <w:jc w:val="both"/>
        <w:rPr>
          <w:b w:val="0"/>
          <w:bCs w:val="0"/>
          <w:color w:val="000000"/>
        </w:rPr>
      </w:pPr>
      <w:r w:rsidRPr="006C49C7">
        <w:rPr>
          <w:b w:val="0"/>
          <w:bCs w:val="0"/>
          <w:color w:val="000000"/>
        </w:rPr>
        <w:t>2.2</w:t>
      </w:r>
      <w:r w:rsidRPr="006C49C7">
        <w:rPr>
          <w:b w:val="0"/>
          <w:color w:val="000000"/>
        </w:rPr>
        <w:t>. Задачи Конкурса:</w:t>
      </w:r>
    </w:p>
    <w:p w:rsidR="00D41004" w:rsidRDefault="00D41004" w:rsidP="00D41004">
      <w:pPr>
        <w:ind w:firstLine="709"/>
        <w:jc w:val="both"/>
        <w:rPr>
          <w:sz w:val="28"/>
          <w:szCs w:val="28"/>
          <w:shd w:val="clear" w:color="auto" w:fill="FFFFFF"/>
        </w:rPr>
      </w:pPr>
      <w:r w:rsidRPr="006C49C7">
        <w:rPr>
          <w:sz w:val="28"/>
          <w:szCs w:val="28"/>
          <w:shd w:val="clear" w:color="auto" w:fill="FFFFFF"/>
        </w:rPr>
        <w:t>- вовлечение подрастающего поколения в такой вид деятельности как социальная реклама;</w:t>
      </w:r>
    </w:p>
    <w:p w:rsidR="00D41004" w:rsidRDefault="00D41004" w:rsidP="00D41004">
      <w:pPr>
        <w:ind w:firstLine="709"/>
        <w:jc w:val="both"/>
        <w:rPr>
          <w:sz w:val="28"/>
          <w:szCs w:val="28"/>
          <w:shd w:val="clear" w:color="auto" w:fill="FFFFFF"/>
        </w:rPr>
      </w:pPr>
      <w:r w:rsidRPr="006C49C7">
        <w:rPr>
          <w:sz w:val="28"/>
          <w:szCs w:val="28"/>
          <w:shd w:val="clear" w:color="auto" w:fill="FFFFFF"/>
        </w:rPr>
        <w:t>- содействие молодежи в агитации населения за здоровый образ жизни;</w:t>
      </w:r>
    </w:p>
    <w:p w:rsidR="00D41004" w:rsidRDefault="00D41004" w:rsidP="00D4100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повыше</w:t>
      </w:r>
      <w:r w:rsidRPr="006C49C7">
        <w:rPr>
          <w:sz w:val="28"/>
          <w:szCs w:val="28"/>
          <w:shd w:val="clear" w:color="auto" w:fill="FFFFFF"/>
        </w:rPr>
        <w:t>ние интереса молодёжи и общественности к социальным проблемам жизни;</w:t>
      </w:r>
    </w:p>
    <w:p w:rsidR="00D41004" w:rsidRDefault="00D41004" w:rsidP="00D41004">
      <w:pPr>
        <w:ind w:firstLine="709"/>
        <w:jc w:val="both"/>
        <w:rPr>
          <w:sz w:val="28"/>
          <w:szCs w:val="28"/>
          <w:shd w:val="clear" w:color="auto" w:fill="FFFFFF"/>
        </w:rPr>
      </w:pPr>
      <w:r w:rsidRPr="006C49C7">
        <w:rPr>
          <w:sz w:val="28"/>
          <w:szCs w:val="28"/>
          <w:shd w:val="clear" w:color="auto" w:fill="FFFFFF"/>
        </w:rPr>
        <w:t>- продвижение посредством социальной рекламы идей здорового образа жизни;</w:t>
      </w:r>
    </w:p>
    <w:p w:rsidR="00D41004" w:rsidRDefault="00D41004" w:rsidP="00D41004">
      <w:pPr>
        <w:ind w:firstLine="709"/>
        <w:jc w:val="both"/>
        <w:rPr>
          <w:sz w:val="28"/>
          <w:szCs w:val="28"/>
          <w:shd w:val="clear" w:color="auto" w:fill="FFFFFF"/>
        </w:rPr>
      </w:pPr>
      <w:r w:rsidRPr="006C49C7">
        <w:rPr>
          <w:sz w:val="28"/>
          <w:szCs w:val="28"/>
          <w:shd w:val="clear" w:color="auto" w:fill="FFFFFF"/>
        </w:rPr>
        <w:t>- вовлечение граждан в общественную активность, через участие в создании образцов социальной рекламы;</w:t>
      </w:r>
    </w:p>
    <w:p w:rsidR="00D41004" w:rsidRPr="006C49C7" w:rsidRDefault="00D41004" w:rsidP="00D41004">
      <w:pPr>
        <w:ind w:firstLine="709"/>
        <w:jc w:val="both"/>
        <w:rPr>
          <w:sz w:val="28"/>
          <w:szCs w:val="28"/>
          <w:shd w:val="clear" w:color="auto" w:fill="FFFFFF"/>
        </w:rPr>
      </w:pPr>
      <w:r w:rsidRPr="006C49C7">
        <w:rPr>
          <w:sz w:val="28"/>
          <w:szCs w:val="28"/>
          <w:shd w:val="clear" w:color="auto" w:fill="FFFFFF"/>
        </w:rPr>
        <w:t xml:space="preserve">- создание образцов социальной рекламы, способствующих повышению социальной активности и кооперации населения для решения общественных проблем.  </w:t>
      </w:r>
    </w:p>
    <w:p w:rsidR="00D41004" w:rsidRPr="002703B0" w:rsidRDefault="00D41004" w:rsidP="00D41004">
      <w:pPr>
        <w:pStyle w:val="a7"/>
        <w:jc w:val="center"/>
        <w:rPr>
          <w:b/>
          <w:sz w:val="28"/>
          <w:shd w:val="clear" w:color="auto" w:fill="FFFFFF"/>
        </w:rPr>
      </w:pPr>
      <w:r w:rsidRPr="002703B0">
        <w:rPr>
          <w:b/>
          <w:sz w:val="28"/>
          <w:shd w:val="clear" w:color="auto" w:fill="FFFFFF"/>
        </w:rPr>
        <w:t>3. Условия участия в Конкурсе</w:t>
      </w:r>
    </w:p>
    <w:p w:rsidR="00D41004" w:rsidRPr="006C49C7" w:rsidRDefault="00D41004" w:rsidP="00D41004">
      <w:pPr>
        <w:pStyle w:val="a7"/>
        <w:ind w:firstLine="708"/>
        <w:jc w:val="both"/>
        <w:rPr>
          <w:bCs/>
          <w:sz w:val="28"/>
          <w:shd w:val="clear" w:color="auto" w:fill="FFFFFF"/>
        </w:rPr>
      </w:pPr>
      <w:r>
        <w:rPr>
          <w:bCs/>
          <w:sz w:val="28"/>
          <w:shd w:val="clear" w:color="auto" w:fill="FFFFFF"/>
        </w:rPr>
        <w:t>3.1. К участию в</w:t>
      </w:r>
      <w:r w:rsidRPr="006C49C7">
        <w:rPr>
          <w:bCs/>
          <w:sz w:val="28"/>
          <w:shd w:val="clear" w:color="auto" w:fill="FFFFFF"/>
        </w:rPr>
        <w:t xml:space="preserve"> Конкурсе </w:t>
      </w:r>
      <w:r>
        <w:rPr>
          <w:bCs/>
          <w:sz w:val="28"/>
          <w:shd w:val="clear" w:color="auto" w:fill="FFFFFF"/>
        </w:rPr>
        <w:t>допускаются жители городского округа Вичуга в возрасте</w:t>
      </w:r>
      <w:r w:rsidRPr="006C49C7">
        <w:rPr>
          <w:bCs/>
          <w:sz w:val="28"/>
          <w:shd w:val="clear" w:color="auto" w:fill="FFFFFF"/>
        </w:rPr>
        <w:t xml:space="preserve"> </w:t>
      </w:r>
      <w:r>
        <w:rPr>
          <w:bCs/>
          <w:sz w:val="28"/>
          <w:shd w:val="clear" w:color="auto" w:fill="FFFFFF"/>
        </w:rPr>
        <w:t xml:space="preserve">от 7 </w:t>
      </w:r>
      <w:r w:rsidRPr="006C49C7">
        <w:rPr>
          <w:bCs/>
          <w:sz w:val="28"/>
          <w:shd w:val="clear" w:color="auto" w:fill="FFFFFF"/>
        </w:rPr>
        <w:t xml:space="preserve">до </w:t>
      </w:r>
      <w:r>
        <w:rPr>
          <w:bCs/>
          <w:sz w:val="28"/>
          <w:shd w:val="clear" w:color="auto" w:fill="FFFFFF"/>
        </w:rPr>
        <w:t>25</w:t>
      </w:r>
      <w:r w:rsidRPr="006C49C7">
        <w:rPr>
          <w:bCs/>
          <w:sz w:val="28"/>
          <w:shd w:val="clear" w:color="auto" w:fill="FFFFFF"/>
        </w:rPr>
        <w:t xml:space="preserve"> лет, предоставившие все материалы в соответствии с условиями Конкурса.</w:t>
      </w:r>
      <w:r>
        <w:rPr>
          <w:bCs/>
          <w:sz w:val="28"/>
          <w:shd w:val="clear" w:color="auto" w:fill="FFFFFF"/>
        </w:rPr>
        <w:t xml:space="preserve">   </w:t>
      </w:r>
    </w:p>
    <w:p w:rsidR="00D41004" w:rsidRPr="006C49C7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C49C7">
        <w:rPr>
          <w:bCs/>
          <w:color w:val="000000"/>
          <w:sz w:val="28"/>
          <w:szCs w:val="28"/>
          <w:shd w:val="clear" w:color="auto" w:fill="FFFFFF"/>
        </w:rPr>
        <w:t xml:space="preserve">3.2. Для участия в Конкурсе необходимо подготовить </w:t>
      </w:r>
      <w:r>
        <w:rPr>
          <w:bCs/>
          <w:color w:val="000000"/>
          <w:sz w:val="28"/>
          <w:szCs w:val="28"/>
          <w:shd w:val="clear" w:color="auto" w:fill="FFFFFF"/>
        </w:rPr>
        <w:t>конкурсную работу</w:t>
      </w:r>
      <w:r w:rsidRPr="006C49C7">
        <w:rPr>
          <w:bCs/>
          <w:color w:val="000000"/>
          <w:sz w:val="28"/>
          <w:szCs w:val="28"/>
          <w:shd w:val="clear" w:color="auto" w:fill="FFFFFF"/>
        </w:rPr>
        <w:t xml:space="preserve"> социального характера по одной или нескольким из установленных организаторами Конкурса номинациям и  темам, отвечающим целям и задачам Конкурса.</w:t>
      </w:r>
    </w:p>
    <w:p w:rsidR="00D41004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C49C7">
        <w:rPr>
          <w:bCs/>
          <w:color w:val="000000"/>
          <w:sz w:val="28"/>
          <w:szCs w:val="28"/>
          <w:shd w:val="clear" w:color="auto" w:fill="FFFFFF"/>
        </w:rPr>
        <w:t>3.3.</w:t>
      </w:r>
      <w:r w:rsidRPr="006C49C7">
        <w:rPr>
          <w:rStyle w:val="apple-converted-space"/>
          <w:bCs/>
          <w:color w:val="000000"/>
          <w:sz w:val="28"/>
          <w:szCs w:val="28"/>
          <w:shd w:val="clear" w:color="auto" w:fill="FFFFFF"/>
        </w:rPr>
        <w:t> </w:t>
      </w:r>
      <w:r w:rsidRPr="006C49C7">
        <w:rPr>
          <w:bCs/>
          <w:color w:val="000000"/>
          <w:sz w:val="28"/>
          <w:szCs w:val="28"/>
          <w:shd w:val="clear" w:color="auto" w:fill="FFFFFF"/>
        </w:rPr>
        <w:t>К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онкурс проводится </w:t>
      </w:r>
    </w:p>
    <w:p w:rsidR="00D41004" w:rsidRPr="00D83F31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83F31">
        <w:rPr>
          <w:bCs/>
          <w:color w:val="000000"/>
          <w:sz w:val="28"/>
          <w:szCs w:val="28"/>
          <w:shd w:val="clear" w:color="auto" w:fill="FFFFFF"/>
        </w:rPr>
        <w:t xml:space="preserve">по номинациям: </w:t>
      </w:r>
    </w:p>
    <w:p w:rsidR="00D41004" w:rsidRPr="00D83F31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83F31">
        <w:rPr>
          <w:bCs/>
          <w:color w:val="000000"/>
          <w:sz w:val="28"/>
          <w:szCs w:val="28"/>
          <w:shd w:val="clear" w:color="auto" w:fill="FFFFFF"/>
        </w:rPr>
        <w:t xml:space="preserve">- «социальный плакат»; </w:t>
      </w:r>
    </w:p>
    <w:p w:rsidR="00D41004" w:rsidRPr="00D83F31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83F31">
        <w:rPr>
          <w:bCs/>
          <w:color w:val="000000"/>
          <w:sz w:val="28"/>
          <w:szCs w:val="28"/>
          <w:shd w:val="clear" w:color="auto" w:fill="FFFFFF"/>
        </w:rPr>
        <w:t xml:space="preserve">- «социальный видеоролик»; </w:t>
      </w:r>
    </w:p>
    <w:p w:rsidR="00D41004" w:rsidRPr="00D83F31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D83F31">
        <w:rPr>
          <w:bCs/>
          <w:color w:val="000000"/>
          <w:sz w:val="28"/>
          <w:szCs w:val="28"/>
          <w:shd w:val="clear" w:color="auto" w:fill="FFFFFF"/>
        </w:rPr>
        <w:t xml:space="preserve">- «социальная акция»; </w:t>
      </w:r>
    </w:p>
    <w:p w:rsidR="00D41004" w:rsidRPr="00D83F31" w:rsidRDefault="00D83F31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- «социальный лэпбук».</w:t>
      </w:r>
    </w:p>
    <w:p w:rsidR="00D41004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по возрастным категориям:</w:t>
      </w:r>
    </w:p>
    <w:p w:rsidR="00D41004" w:rsidRPr="006C49C7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- 7-11 лет; 12-17 лет; 18-25 лет. </w:t>
      </w:r>
    </w:p>
    <w:p w:rsidR="00D41004" w:rsidRPr="00A34139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left="780"/>
        <w:rPr>
          <w:color w:val="000000"/>
          <w:sz w:val="28"/>
          <w:szCs w:val="28"/>
          <w:shd w:val="clear" w:color="auto" w:fill="FFFFFF"/>
        </w:rPr>
      </w:pPr>
      <w:r w:rsidRPr="006C49C7">
        <w:rPr>
          <w:bCs/>
          <w:color w:val="000000"/>
          <w:sz w:val="28"/>
          <w:szCs w:val="28"/>
          <w:shd w:val="clear" w:color="auto" w:fill="FFFFFF"/>
        </w:rPr>
        <w:lastRenderedPageBreak/>
        <w:t>3.4</w:t>
      </w:r>
      <w:r>
        <w:rPr>
          <w:bCs/>
          <w:color w:val="000000"/>
          <w:sz w:val="28"/>
          <w:szCs w:val="28"/>
          <w:shd w:val="clear" w:color="auto" w:fill="FFFFFF"/>
        </w:rPr>
        <w:t xml:space="preserve">. </w:t>
      </w:r>
      <w:r w:rsidRPr="000F328F">
        <w:rPr>
          <w:color w:val="000000"/>
          <w:sz w:val="28"/>
          <w:szCs w:val="28"/>
          <w:shd w:val="clear" w:color="auto" w:fill="FFFFFF"/>
        </w:rPr>
        <w:t xml:space="preserve">В каждой номинации Конкурса предложен перечень тем на выбор </w:t>
      </w:r>
      <w:r w:rsidRPr="00A34139">
        <w:rPr>
          <w:color w:val="000000"/>
          <w:sz w:val="28"/>
          <w:szCs w:val="28"/>
          <w:shd w:val="clear" w:color="auto" w:fill="FFFFFF"/>
        </w:rPr>
        <w:t>участника.</w:t>
      </w:r>
      <w:r w:rsidRPr="00A34139">
        <w:rPr>
          <w:color w:val="000000"/>
          <w:sz w:val="28"/>
          <w:szCs w:val="28"/>
        </w:rPr>
        <w:t xml:space="preserve"> </w:t>
      </w:r>
      <w:r w:rsidRPr="00A34139">
        <w:rPr>
          <w:color w:val="000000"/>
          <w:sz w:val="28"/>
          <w:szCs w:val="28"/>
          <w:shd w:val="clear" w:color="auto" w:fill="FFFFFF"/>
        </w:rPr>
        <w:t>Темы конкурса: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iCs/>
          <w:color w:val="000000"/>
          <w:sz w:val="28"/>
          <w:szCs w:val="28"/>
          <w:shd w:val="clear" w:color="auto" w:fill="FFFFFF"/>
        </w:rPr>
        <w:t>3.4.1 «Беги за мной!» – тема раскрывает вопросы: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>- продвижение активного образа жизни среди молодёжи;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>- пропаганда физической активности и выносливости.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iCs/>
          <w:color w:val="000000"/>
          <w:sz w:val="28"/>
          <w:szCs w:val="28"/>
          <w:shd w:val="clear" w:color="auto" w:fill="FFFFFF"/>
        </w:rPr>
        <w:t>3.4.2  «</w:t>
      </w:r>
      <w:r w:rsidR="00D83F31" w:rsidRPr="00404C5F">
        <w:rPr>
          <w:bCs/>
          <w:iCs/>
          <w:color w:val="000000"/>
          <w:sz w:val="28"/>
          <w:szCs w:val="28"/>
          <w:shd w:val="clear" w:color="auto" w:fill="FFFFFF"/>
        </w:rPr>
        <w:t xml:space="preserve">Мир реальный и мир виртуальный </w:t>
      </w:r>
      <w:r w:rsidRPr="00404C5F">
        <w:rPr>
          <w:bCs/>
          <w:iCs/>
          <w:color w:val="000000"/>
          <w:sz w:val="28"/>
          <w:szCs w:val="28"/>
          <w:shd w:val="clear" w:color="auto" w:fill="FFFFFF"/>
        </w:rPr>
        <w:t>» – тема раскрывает вопросы: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>- привлечение внимания молодежи к проблеме снижения активности среди современного общества в условиях популяризации сети интернет;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>- привлечение внимания молодежи к активным видам отдыха;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>- интернет – угроза опасной информации.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iCs/>
          <w:color w:val="000000"/>
          <w:sz w:val="28"/>
          <w:szCs w:val="28"/>
          <w:shd w:val="clear" w:color="auto" w:fill="FFFFFF"/>
        </w:rPr>
        <w:t>3.4.3 «</w:t>
      </w:r>
      <w:r w:rsidR="00A34139" w:rsidRPr="00404C5F">
        <w:rPr>
          <w:bCs/>
          <w:iCs/>
          <w:color w:val="000000"/>
          <w:sz w:val="28"/>
          <w:szCs w:val="28"/>
          <w:shd w:val="clear" w:color="auto" w:fill="FFFFFF"/>
        </w:rPr>
        <w:t>Я выбираю правильный путь</w:t>
      </w:r>
      <w:r w:rsidRPr="00404C5F">
        <w:rPr>
          <w:bCs/>
          <w:iCs/>
          <w:color w:val="000000"/>
          <w:sz w:val="28"/>
          <w:szCs w:val="28"/>
          <w:shd w:val="clear" w:color="auto" w:fill="FFFFFF"/>
        </w:rPr>
        <w:t>» - тема раскрывает вопросы: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 xml:space="preserve">- пропаганда трезвого образа жизни; 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>- привлечение внимания населения к проблеме нетрезвых водителей;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>- привлечение внимания населения к продаже алкогольных напитков несовершеннолетним.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iCs/>
          <w:color w:val="000000"/>
          <w:sz w:val="28"/>
          <w:szCs w:val="28"/>
          <w:shd w:val="clear" w:color="auto" w:fill="FFFFFF"/>
        </w:rPr>
        <w:t xml:space="preserve">3.4.4  «Дыши полной грудью» - тема раскрывает вопросы: </w:t>
      </w:r>
    </w:p>
    <w:p w:rsidR="00D41004" w:rsidRPr="00404C5F" w:rsidRDefault="00D41004" w:rsidP="00D83F31">
      <w:pPr>
        <w:pStyle w:val="a6"/>
        <w:tabs>
          <w:tab w:val="left" w:pos="709"/>
        </w:tabs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 xml:space="preserve">- пропаганда соблюдения Федерального закона от 23 февраля 2013 года № 15-ФЗ «Об охране здоровья граждан от воздействия окружающего табачного дыма, последствий потребления табака или потребления никотиносодержащей продукции»; </w:t>
      </w:r>
    </w:p>
    <w:p w:rsidR="00D41004" w:rsidRPr="00404C5F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404C5F">
        <w:rPr>
          <w:bCs/>
          <w:color w:val="000000"/>
          <w:sz w:val="28"/>
          <w:szCs w:val="28"/>
          <w:shd w:val="clear" w:color="auto" w:fill="FFFFFF"/>
        </w:rPr>
        <w:t xml:space="preserve">- привлечение внимания населения к заболеваниям, возникшим от употребления табака; </w:t>
      </w:r>
    </w:p>
    <w:p w:rsidR="00D41004" w:rsidRPr="00404C5F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404C5F">
        <w:rPr>
          <w:sz w:val="28"/>
          <w:szCs w:val="28"/>
          <w:shd w:val="clear" w:color="auto" w:fill="FFFFFF"/>
        </w:rPr>
        <w:t>- пропаганда отказа от курения.</w:t>
      </w:r>
    </w:p>
    <w:p w:rsidR="00D41004" w:rsidRPr="00404C5F" w:rsidRDefault="00D41004" w:rsidP="00D41004">
      <w:pPr>
        <w:pStyle w:val="a6"/>
        <w:spacing w:before="0" w:beforeAutospacing="0" w:after="0" w:afterAutospacing="0" w:line="243" w:lineRule="atLeast"/>
        <w:jc w:val="both"/>
        <w:rPr>
          <w:sz w:val="28"/>
          <w:szCs w:val="28"/>
          <w:shd w:val="clear" w:color="auto" w:fill="FFFFFF"/>
        </w:rPr>
      </w:pPr>
      <w:r w:rsidRPr="00404C5F">
        <w:rPr>
          <w:sz w:val="28"/>
          <w:szCs w:val="28"/>
          <w:shd w:val="clear" w:color="auto" w:fill="FFFFFF"/>
        </w:rPr>
        <w:t>3.4.5. «Ты то, что ты ешь!» - тема раскрывает вопросы:</w:t>
      </w:r>
    </w:p>
    <w:p w:rsidR="00D41004" w:rsidRPr="00404C5F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404C5F">
        <w:rPr>
          <w:sz w:val="28"/>
          <w:szCs w:val="28"/>
          <w:shd w:val="clear" w:color="auto" w:fill="FFFFFF"/>
        </w:rPr>
        <w:t xml:space="preserve">- пример правильного питания в моей семье; </w:t>
      </w:r>
    </w:p>
    <w:p w:rsidR="00D41004" w:rsidRPr="001D3C37" w:rsidRDefault="00D41004" w:rsidP="00D41004">
      <w:pPr>
        <w:pStyle w:val="a6"/>
        <w:spacing w:before="0" w:beforeAutospacing="0" w:after="0" w:afterAutospacing="0" w:line="243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влияние питания на состояние здоровья. </w:t>
      </w:r>
    </w:p>
    <w:p w:rsidR="00D41004" w:rsidRPr="003B0E36" w:rsidRDefault="00D41004" w:rsidP="00D41004">
      <w:pPr>
        <w:ind w:firstLine="709"/>
        <w:jc w:val="both"/>
        <w:rPr>
          <w:sz w:val="14"/>
          <w:szCs w:val="28"/>
          <w:lang w:eastAsia="en-US"/>
        </w:rPr>
      </w:pPr>
    </w:p>
    <w:p w:rsidR="00D41004" w:rsidRPr="001E3A23" w:rsidRDefault="00D41004" w:rsidP="00D4100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3.5. </w:t>
      </w:r>
      <w:r w:rsidRPr="001E3A23">
        <w:rPr>
          <w:sz w:val="28"/>
          <w:szCs w:val="28"/>
          <w:lang w:eastAsia="en-US"/>
        </w:rPr>
        <w:t>Предоставляемая на Конкурс работа должна отвечать следующим требованиям по созданию социальной рекламы:</w:t>
      </w:r>
    </w:p>
    <w:p w:rsidR="00D41004" w:rsidRPr="005526E4" w:rsidRDefault="00D41004" w:rsidP="00D4100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плакат может быть выполнен в следующих форматах: А1, А3, А4; </w:t>
      </w:r>
    </w:p>
    <w:p w:rsidR="00D41004" w:rsidRDefault="00D41004" w:rsidP="00D4100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видеоролик должен быть выполнен в формате </w:t>
      </w:r>
      <w:r>
        <w:rPr>
          <w:sz w:val="28"/>
          <w:szCs w:val="28"/>
          <w:lang w:val="en-US" w:eastAsia="en-US"/>
        </w:rPr>
        <w:t>DSP</w:t>
      </w:r>
      <w:r>
        <w:rPr>
          <w:sz w:val="28"/>
          <w:szCs w:val="28"/>
          <w:lang w:eastAsia="en-US"/>
        </w:rPr>
        <w:t xml:space="preserve"> и по продолжительности не превышать 1 мин.;  </w:t>
      </w:r>
    </w:p>
    <w:p w:rsidR="00D41004" w:rsidRDefault="00D41004" w:rsidP="00D4100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отчет о проведенной акции оформляется в формате А4 с фото-подтверждением и кратким описанием количественных и качественных показателей; </w:t>
      </w:r>
    </w:p>
    <w:p w:rsidR="00D41004" w:rsidRPr="001E3A23" w:rsidRDefault="00D41004" w:rsidP="00D4100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1E3A23">
        <w:rPr>
          <w:sz w:val="28"/>
          <w:szCs w:val="28"/>
          <w:lang w:eastAsia="en-US"/>
        </w:rPr>
        <w:t>- текст рекламы должен быть кратким, лаконичным, оригинальным;</w:t>
      </w:r>
    </w:p>
    <w:p w:rsidR="00D41004" w:rsidRDefault="00D41004" w:rsidP="00D4100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1E3A23">
        <w:rPr>
          <w:sz w:val="28"/>
          <w:szCs w:val="28"/>
          <w:lang w:eastAsia="en-US"/>
        </w:rPr>
        <w:t xml:space="preserve">- наличие в рекламе эмоциональной окраски, носителями которой являются цвет, свет, шрифт, рисунок, графические элементы и т.п.; </w:t>
      </w:r>
    </w:p>
    <w:p w:rsidR="00D41004" w:rsidRDefault="00D41004" w:rsidP="00D4100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1E3A23">
        <w:rPr>
          <w:sz w:val="28"/>
          <w:szCs w:val="28"/>
          <w:lang w:eastAsia="en-US"/>
        </w:rPr>
        <w:t xml:space="preserve">- работа, ее содержание, сюжет, действие сценических лиц и персонажей не должны противоречить </w:t>
      </w:r>
      <w:r>
        <w:rPr>
          <w:sz w:val="28"/>
          <w:szCs w:val="28"/>
          <w:lang w:eastAsia="en-US"/>
        </w:rPr>
        <w:t>Федеральному</w:t>
      </w:r>
      <w:r w:rsidRPr="001E3A23">
        <w:rPr>
          <w:sz w:val="28"/>
          <w:szCs w:val="28"/>
          <w:lang w:eastAsia="en-US"/>
        </w:rPr>
        <w:t xml:space="preserve"> закон</w:t>
      </w:r>
      <w:r>
        <w:rPr>
          <w:sz w:val="28"/>
          <w:szCs w:val="28"/>
          <w:lang w:eastAsia="en-US"/>
        </w:rPr>
        <w:t>у</w:t>
      </w:r>
      <w:r w:rsidRPr="001E3A23">
        <w:rPr>
          <w:sz w:val="28"/>
          <w:szCs w:val="28"/>
          <w:lang w:eastAsia="en-US"/>
        </w:rPr>
        <w:t xml:space="preserve"> о</w:t>
      </w:r>
      <w:r>
        <w:rPr>
          <w:sz w:val="28"/>
          <w:szCs w:val="28"/>
          <w:lang w:eastAsia="en-US"/>
        </w:rPr>
        <w:t>т 13.03.2006 №38-ФЗ «О рекламе»</w:t>
      </w:r>
      <w:r w:rsidRPr="001E3A23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 xml:space="preserve"> </w:t>
      </w:r>
    </w:p>
    <w:p w:rsidR="00D41004" w:rsidRPr="001E3A23" w:rsidRDefault="00D41004" w:rsidP="00D41004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1E3A23">
        <w:rPr>
          <w:sz w:val="28"/>
          <w:szCs w:val="28"/>
          <w:lang w:eastAsia="en-US"/>
        </w:rPr>
        <w:t>- отсутствие в рекламе сведений</w:t>
      </w:r>
      <w:r w:rsidRPr="001E3A23">
        <w:rPr>
          <w:rFonts w:ascii="Calibri" w:hAnsi="Calibri"/>
          <w:sz w:val="28"/>
          <w:szCs w:val="28"/>
          <w:lang w:eastAsia="en-US"/>
        </w:rPr>
        <w:t xml:space="preserve">, </w:t>
      </w:r>
      <w:r w:rsidRPr="001E3A23">
        <w:rPr>
          <w:sz w:val="28"/>
          <w:szCs w:val="28"/>
          <w:lang w:eastAsia="en-US"/>
        </w:rPr>
        <w:t>не соответствующих действительности (недостоверных сведений).</w:t>
      </w:r>
    </w:p>
    <w:p w:rsidR="00D41004" w:rsidRDefault="00D41004" w:rsidP="00D41004">
      <w:pPr>
        <w:ind w:firstLine="708"/>
        <w:jc w:val="center"/>
        <w:rPr>
          <w:b/>
          <w:sz w:val="28"/>
          <w:szCs w:val="28"/>
        </w:rPr>
      </w:pPr>
    </w:p>
    <w:p w:rsidR="00D41004" w:rsidRDefault="00D41004" w:rsidP="00D41004">
      <w:pPr>
        <w:ind w:firstLine="708"/>
        <w:jc w:val="center"/>
        <w:rPr>
          <w:b/>
          <w:sz w:val="28"/>
          <w:szCs w:val="28"/>
        </w:rPr>
      </w:pPr>
      <w:r w:rsidRPr="006C49C7">
        <w:rPr>
          <w:b/>
          <w:sz w:val="28"/>
          <w:szCs w:val="28"/>
        </w:rPr>
        <w:t>4. Сроки проведения.</w:t>
      </w:r>
    </w:p>
    <w:p w:rsidR="00D41004" w:rsidRPr="007422CC" w:rsidRDefault="00D41004" w:rsidP="00D41004">
      <w:pPr>
        <w:ind w:firstLine="708"/>
        <w:jc w:val="center"/>
        <w:rPr>
          <w:b/>
          <w:sz w:val="16"/>
          <w:szCs w:val="16"/>
        </w:rPr>
      </w:pPr>
    </w:p>
    <w:p w:rsidR="00D41004" w:rsidRPr="00404C5F" w:rsidRDefault="00D41004" w:rsidP="00D4100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4.1. Конкурс </w:t>
      </w:r>
      <w:r w:rsidRPr="00404C5F">
        <w:rPr>
          <w:sz w:val="28"/>
          <w:szCs w:val="28"/>
        </w:rPr>
        <w:t xml:space="preserve">проводится </w:t>
      </w:r>
      <w:r w:rsidRPr="00404C5F">
        <w:rPr>
          <w:b/>
          <w:sz w:val="28"/>
          <w:szCs w:val="28"/>
        </w:rPr>
        <w:t xml:space="preserve">с </w:t>
      </w:r>
      <w:r w:rsidR="003B0E36">
        <w:rPr>
          <w:b/>
          <w:sz w:val="28"/>
          <w:szCs w:val="28"/>
        </w:rPr>
        <w:t>0</w:t>
      </w:r>
      <w:r w:rsidR="00D55411" w:rsidRPr="00404C5F">
        <w:rPr>
          <w:b/>
          <w:sz w:val="28"/>
          <w:szCs w:val="28"/>
        </w:rPr>
        <w:t>1</w:t>
      </w:r>
      <w:r w:rsidRPr="00404C5F">
        <w:rPr>
          <w:b/>
          <w:sz w:val="28"/>
          <w:szCs w:val="28"/>
        </w:rPr>
        <w:t>.0</w:t>
      </w:r>
      <w:r w:rsidR="003B0E36">
        <w:rPr>
          <w:b/>
          <w:sz w:val="28"/>
          <w:szCs w:val="28"/>
        </w:rPr>
        <w:t>4</w:t>
      </w:r>
      <w:r w:rsidRPr="00404C5F">
        <w:rPr>
          <w:b/>
          <w:sz w:val="28"/>
          <w:szCs w:val="28"/>
        </w:rPr>
        <w:t>.202</w:t>
      </w:r>
      <w:r w:rsidR="00070725" w:rsidRPr="00404C5F">
        <w:rPr>
          <w:b/>
          <w:sz w:val="28"/>
          <w:szCs w:val="28"/>
        </w:rPr>
        <w:t>2</w:t>
      </w:r>
      <w:r w:rsidRPr="00404C5F">
        <w:rPr>
          <w:b/>
          <w:sz w:val="28"/>
          <w:szCs w:val="28"/>
        </w:rPr>
        <w:t>г. по 30.04.202</w:t>
      </w:r>
      <w:r w:rsidR="00070725" w:rsidRPr="00404C5F">
        <w:rPr>
          <w:b/>
          <w:sz w:val="28"/>
          <w:szCs w:val="28"/>
        </w:rPr>
        <w:t>2</w:t>
      </w:r>
      <w:r w:rsidRPr="00404C5F">
        <w:rPr>
          <w:b/>
          <w:sz w:val="28"/>
          <w:szCs w:val="28"/>
        </w:rPr>
        <w:t xml:space="preserve">г. </w:t>
      </w:r>
    </w:p>
    <w:p w:rsidR="00D41004" w:rsidRPr="00404C5F" w:rsidRDefault="00D41004" w:rsidP="00D41004">
      <w:pPr>
        <w:ind w:firstLine="708"/>
        <w:jc w:val="both"/>
        <w:rPr>
          <w:color w:val="000000"/>
          <w:sz w:val="28"/>
          <w:szCs w:val="28"/>
        </w:rPr>
      </w:pPr>
      <w:r w:rsidRPr="00404C5F">
        <w:rPr>
          <w:color w:val="000000"/>
          <w:sz w:val="28"/>
          <w:szCs w:val="28"/>
        </w:rPr>
        <w:lastRenderedPageBreak/>
        <w:t>4.2. Заявки на участие в Конкурсе по форме, согласно Приложению к положе</w:t>
      </w:r>
      <w:bookmarkStart w:id="0" w:name="_GoBack"/>
      <w:bookmarkEnd w:id="0"/>
      <w:r w:rsidRPr="00404C5F">
        <w:rPr>
          <w:color w:val="000000"/>
          <w:sz w:val="28"/>
          <w:szCs w:val="28"/>
        </w:rPr>
        <w:t xml:space="preserve">нию принимаются </w:t>
      </w:r>
      <w:r w:rsidRPr="00404C5F">
        <w:rPr>
          <w:b/>
          <w:color w:val="000000"/>
          <w:sz w:val="28"/>
          <w:szCs w:val="28"/>
        </w:rPr>
        <w:t>с</w:t>
      </w:r>
      <w:r w:rsidRPr="00404C5F">
        <w:rPr>
          <w:color w:val="000000"/>
          <w:sz w:val="28"/>
          <w:szCs w:val="28"/>
        </w:rPr>
        <w:t xml:space="preserve"> </w:t>
      </w:r>
      <w:r w:rsidR="003B0E36">
        <w:rPr>
          <w:b/>
          <w:color w:val="000000"/>
          <w:sz w:val="28"/>
          <w:szCs w:val="28"/>
        </w:rPr>
        <w:t>0</w:t>
      </w:r>
      <w:r w:rsidR="00D55411" w:rsidRPr="00404C5F">
        <w:rPr>
          <w:b/>
          <w:color w:val="000000"/>
          <w:sz w:val="28"/>
          <w:szCs w:val="28"/>
        </w:rPr>
        <w:t>1</w:t>
      </w:r>
      <w:r w:rsidRPr="00404C5F">
        <w:rPr>
          <w:b/>
          <w:sz w:val="28"/>
          <w:szCs w:val="28"/>
        </w:rPr>
        <w:t>.0</w:t>
      </w:r>
      <w:r w:rsidR="003B0E36">
        <w:rPr>
          <w:b/>
          <w:sz w:val="28"/>
          <w:szCs w:val="28"/>
        </w:rPr>
        <w:t>4</w:t>
      </w:r>
      <w:r w:rsidRPr="00404C5F">
        <w:rPr>
          <w:b/>
          <w:color w:val="000000"/>
          <w:sz w:val="28"/>
          <w:szCs w:val="28"/>
        </w:rPr>
        <w:t>.202</w:t>
      </w:r>
      <w:r w:rsidR="00070725" w:rsidRPr="00404C5F">
        <w:rPr>
          <w:b/>
          <w:color w:val="000000"/>
          <w:sz w:val="28"/>
          <w:szCs w:val="28"/>
        </w:rPr>
        <w:t>2</w:t>
      </w:r>
      <w:r w:rsidRPr="00404C5F">
        <w:rPr>
          <w:b/>
          <w:color w:val="000000"/>
          <w:sz w:val="28"/>
          <w:szCs w:val="28"/>
        </w:rPr>
        <w:t>г. по 26.04.202</w:t>
      </w:r>
      <w:r w:rsidR="00070725" w:rsidRPr="00404C5F">
        <w:rPr>
          <w:b/>
          <w:color w:val="000000"/>
          <w:sz w:val="28"/>
          <w:szCs w:val="28"/>
        </w:rPr>
        <w:t>2</w:t>
      </w:r>
      <w:r w:rsidRPr="00404C5F">
        <w:rPr>
          <w:b/>
          <w:color w:val="000000"/>
          <w:sz w:val="28"/>
          <w:szCs w:val="28"/>
        </w:rPr>
        <w:t xml:space="preserve">г. </w:t>
      </w:r>
    </w:p>
    <w:p w:rsidR="00D41004" w:rsidRPr="00404C5F" w:rsidRDefault="00D41004" w:rsidP="00D41004">
      <w:pPr>
        <w:ind w:firstLine="708"/>
        <w:jc w:val="both"/>
        <w:rPr>
          <w:color w:val="000000"/>
          <w:sz w:val="28"/>
          <w:szCs w:val="28"/>
        </w:rPr>
      </w:pPr>
      <w:r w:rsidRPr="00404C5F">
        <w:rPr>
          <w:color w:val="000000"/>
          <w:sz w:val="28"/>
          <w:szCs w:val="28"/>
        </w:rPr>
        <w:t xml:space="preserve">4.3. Конкурсные работы принимаются в электронном и бумажном виде </w:t>
      </w:r>
      <w:r w:rsidRPr="00404C5F">
        <w:rPr>
          <w:b/>
          <w:color w:val="000000"/>
          <w:sz w:val="28"/>
          <w:szCs w:val="28"/>
        </w:rPr>
        <w:t xml:space="preserve">с </w:t>
      </w:r>
      <w:r w:rsidR="003B0E36">
        <w:rPr>
          <w:b/>
          <w:color w:val="000000"/>
          <w:sz w:val="28"/>
          <w:szCs w:val="28"/>
        </w:rPr>
        <w:t>0</w:t>
      </w:r>
      <w:r w:rsidR="00D55411" w:rsidRPr="00404C5F">
        <w:rPr>
          <w:b/>
          <w:color w:val="000000"/>
          <w:sz w:val="28"/>
          <w:szCs w:val="28"/>
        </w:rPr>
        <w:t>1</w:t>
      </w:r>
      <w:r w:rsidRPr="00404C5F">
        <w:rPr>
          <w:b/>
          <w:color w:val="000000"/>
          <w:sz w:val="28"/>
          <w:szCs w:val="28"/>
        </w:rPr>
        <w:t>.0</w:t>
      </w:r>
      <w:r w:rsidR="003B0E36">
        <w:rPr>
          <w:b/>
          <w:color w:val="000000"/>
          <w:sz w:val="28"/>
          <w:szCs w:val="28"/>
        </w:rPr>
        <w:t>4</w:t>
      </w:r>
      <w:r w:rsidRPr="00404C5F">
        <w:rPr>
          <w:b/>
          <w:color w:val="000000"/>
          <w:sz w:val="28"/>
          <w:szCs w:val="28"/>
        </w:rPr>
        <w:t>.202</w:t>
      </w:r>
      <w:r w:rsidR="00070725" w:rsidRPr="00404C5F">
        <w:rPr>
          <w:b/>
          <w:color w:val="000000"/>
          <w:sz w:val="28"/>
          <w:szCs w:val="28"/>
        </w:rPr>
        <w:t>2</w:t>
      </w:r>
      <w:r w:rsidRPr="00404C5F">
        <w:rPr>
          <w:b/>
          <w:color w:val="000000"/>
          <w:sz w:val="28"/>
          <w:szCs w:val="28"/>
        </w:rPr>
        <w:t>г. по 26.04.202</w:t>
      </w:r>
      <w:r w:rsidR="00070725" w:rsidRPr="00404C5F">
        <w:rPr>
          <w:b/>
          <w:color w:val="000000"/>
          <w:sz w:val="28"/>
          <w:szCs w:val="28"/>
        </w:rPr>
        <w:t>2</w:t>
      </w:r>
      <w:r w:rsidRPr="00404C5F">
        <w:rPr>
          <w:b/>
          <w:color w:val="000000"/>
          <w:sz w:val="28"/>
          <w:szCs w:val="28"/>
        </w:rPr>
        <w:t xml:space="preserve">г. </w:t>
      </w:r>
      <w:r w:rsidRPr="00404C5F">
        <w:rPr>
          <w:color w:val="000000"/>
          <w:sz w:val="28"/>
          <w:szCs w:val="28"/>
        </w:rPr>
        <w:t xml:space="preserve"> по адресу: г.Вичуга, ул.50 лет</w:t>
      </w:r>
      <w:r w:rsidRPr="00404C5F">
        <w:rPr>
          <w:sz w:val="28"/>
          <w:szCs w:val="28"/>
        </w:rPr>
        <w:t xml:space="preserve"> Октября, д.15, каб. №15, контактное лицо – </w:t>
      </w:r>
      <w:r w:rsidR="00070725" w:rsidRPr="00404C5F">
        <w:rPr>
          <w:sz w:val="28"/>
          <w:szCs w:val="28"/>
        </w:rPr>
        <w:t>Новикова Анна Сергеевна</w:t>
      </w:r>
      <w:r w:rsidRPr="00404C5F">
        <w:rPr>
          <w:sz w:val="28"/>
          <w:szCs w:val="28"/>
        </w:rPr>
        <w:t xml:space="preserve">, ведущий специалист по работе с молодежью администрации городского округа Вичуга, тел. 2-35-11 и по электронной почте e-mail: </w:t>
      </w:r>
      <w:r w:rsidR="005B0B92" w:rsidRPr="00404C5F">
        <w:rPr>
          <w:sz w:val="28"/>
          <w:lang w:val="en-US"/>
        </w:rPr>
        <w:t>anya</w:t>
      </w:r>
      <w:r w:rsidR="005B0B92" w:rsidRPr="00404C5F">
        <w:rPr>
          <w:sz w:val="28"/>
        </w:rPr>
        <w:t>_</w:t>
      </w:r>
      <w:r w:rsidR="005B0B92" w:rsidRPr="00404C5F">
        <w:rPr>
          <w:sz w:val="28"/>
          <w:lang w:val="en-US"/>
        </w:rPr>
        <w:t>novikova</w:t>
      </w:r>
      <w:r w:rsidR="005B0B92" w:rsidRPr="00404C5F">
        <w:rPr>
          <w:sz w:val="28"/>
        </w:rPr>
        <w:t>_1999@</w:t>
      </w:r>
      <w:r w:rsidR="005B0B92" w:rsidRPr="00404C5F">
        <w:rPr>
          <w:sz w:val="28"/>
          <w:lang w:val="en-US"/>
        </w:rPr>
        <w:t>bk</w:t>
      </w:r>
      <w:r w:rsidR="005B0B92" w:rsidRPr="00404C5F">
        <w:rPr>
          <w:sz w:val="28"/>
        </w:rPr>
        <w:t>.</w:t>
      </w:r>
      <w:r w:rsidR="005B0B92" w:rsidRPr="00404C5F">
        <w:rPr>
          <w:sz w:val="28"/>
          <w:lang w:val="en-US"/>
        </w:rPr>
        <w:t>ru</w:t>
      </w:r>
    </w:p>
    <w:p w:rsidR="00D41004" w:rsidRDefault="00D41004" w:rsidP="00D41004">
      <w:pPr>
        <w:ind w:firstLine="708"/>
        <w:jc w:val="both"/>
        <w:rPr>
          <w:sz w:val="28"/>
          <w:szCs w:val="28"/>
        </w:rPr>
      </w:pPr>
      <w:r w:rsidRPr="00404C5F">
        <w:rPr>
          <w:sz w:val="28"/>
          <w:szCs w:val="28"/>
        </w:rPr>
        <w:t xml:space="preserve">4.4. </w:t>
      </w:r>
      <w:r w:rsidRPr="00404C5F">
        <w:rPr>
          <w:b/>
          <w:sz w:val="28"/>
          <w:szCs w:val="28"/>
        </w:rPr>
        <w:t>С 26 по 30.04.202</w:t>
      </w:r>
      <w:r w:rsidR="005B0B92" w:rsidRPr="00404C5F">
        <w:rPr>
          <w:b/>
          <w:sz w:val="28"/>
          <w:szCs w:val="28"/>
        </w:rPr>
        <w:t>2</w:t>
      </w:r>
      <w:r w:rsidRPr="00404C5F">
        <w:rPr>
          <w:b/>
          <w:sz w:val="28"/>
          <w:szCs w:val="28"/>
        </w:rPr>
        <w:t>г.</w:t>
      </w:r>
      <w:r>
        <w:rPr>
          <w:sz w:val="28"/>
          <w:szCs w:val="28"/>
        </w:rPr>
        <w:t xml:space="preserve"> конкурсная комиссия производит отбор лучших конкурсных работ.  </w:t>
      </w:r>
    </w:p>
    <w:p w:rsidR="00D41004" w:rsidRDefault="00D41004" w:rsidP="00D410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4.5. По итогам Конкурса  победителям присуждаются I, II и III место в каждой из трех номинаций и трех возрастных категорий.</w:t>
      </w:r>
    </w:p>
    <w:p w:rsidR="00D41004" w:rsidRDefault="00D41004" w:rsidP="00D410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Итоги Конкурса подводятся в администрации городского округа Вичуга (дата по согласованию).   </w:t>
      </w:r>
    </w:p>
    <w:p w:rsidR="00D41004" w:rsidRDefault="00D41004" w:rsidP="00D41004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4.7. Все победители Конкурса награждаются дипломами с указанием призового места и призами. Участники конкурса, не занявшие призовые места, получают сертификаты об участии в конкурсе.   </w:t>
      </w:r>
    </w:p>
    <w:p w:rsidR="00D41004" w:rsidRPr="007422CC" w:rsidRDefault="00D41004" w:rsidP="00D41004">
      <w:pPr>
        <w:ind w:firstLine="708"/>
        <w:jc w:val="center"/>
        <w:rPr>
          <w:b/>
          <w:sz w:val="16"/>
          <w:szCs w:val="16"/>
        </w:rPr>
      </w:pPr>
    </w:p>
    <w:p w:rsidR="00D41004" w:rsidRPr="00B369C1" w:rsidRDefault="00D41004" w:rsidP="00D41004">
      <w:pPr>
        <w:pStyle w:val="a7"/>
        <w:jc w:val="center"/>
        <w:rPr>
          <w:b/>
          <w:sz w:val="28"/>
          <w:shd w:val="clear" w:color="auto" w:fill="FFFFFF"/>
        </w:rPr>
      </w:pPr>
      <w:r w:rsidRPr="00B369C1">
        <w:rPr>
          <w:b/>
          <w:sz w:val="28"/>
          <w:shd w:val="clear" w:color="auto" w:fill="FFFFFF"/>
        </w:rPr>
        <w:t>5. Порядок определения победителей Конкурса</w:t>
      </w:r>
      <w:r>
        <w:rPr>
          <w:b/>
          <w:sz w:val="28"/>
          <w:shd w:val="clear" w:color="auto" w:fill="FFFFFF"/>
        </w:rPr>
        <w:t xml:space="preserve"> </w:t>
      </w:r>
    </w:p>
    <w:p w:rsidR="00D41004" w:rsidRPr="00B369C1" w:rsidRDefault="00D41004" w:rsidP="00D41004">
      <w:pPr>
        <w:pStyle w:val="a7"/>
        <w:ind w:firstLine="708"/>
        <w:rPr>
          <w:sz w:val="28"/>
          <w:shd w:val="clear" w:color="auto" w:fill="FFFFFF"/>
        </w:rPr>
      </w:pPr>
      <w:r w:rsidRPr="00B369C1">
        <w:rPr>
          <w:sz w:val="28"/>
          <w:shd w:val="clear" w:color="auto" w:fill="FFFFFF"/>
        </w:rPr>
        <w:t>5.1.  Каждая конкурсная работа оценивается по следующим критериям:</w:t>
      </w:r>
    </w:p>
    <w:p w:rsidR="00D41004" w:rsidRPr="006C49C7" w:rsidRDefault="00D41004" w:rsidP="00D41004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-</w:t>
      </w:r>
      <w:r w:rsidR="005B0B92">
        <w:rPr>
          <w:bCs/>
          <w:color w:val="000000"/>
          <w:sz w:val="28"/>
          <w:szCs w:val="28"/>
          <w:shd w:val="clear" w:color="auto" w:fill="FFFFFF"/>
        </w:rPr>
        <w:t>      </w:t>
      </w:r>
      <w:r w:rsidRPr="006C49C7">
        <w:rPr>
          <w:bCs/>
          <w:color w:val="000000"/>
          <w:sz w:val="28"/>
          <w:szCs w:val="28"/>
          <w:shd w:val="clear" w:color="auto" w:fill="FFFFFF"/>
        </w:rPr>
        <w:t>соответствие работы заявленной теме;</w:t>
      </w:r>
    </w:p>
    <w:p w:rsidR="00D41004" w:rsidRPr="006C49C7" w:rsidRDefault="00D41004" w:rsidP="00D41004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-</w:t>
      </w:r>
      <w:r w:rsidR="005B0B92">
        <w:rPr>
          <w:bCs/>
          <w:color w:val="000000"/>
          <w:sz w:val="28"/>
          <w:szCs w:val="28"/>
          <w:shd w:val="clear" w:color="auto" w:fill="FFFFFF"/>
        </w:rPr>
        <w:t>      </w:t>
      </w:r>
      <w:r>
        <w:rPr>
          <w:bCs/>
          <w:color w:val="000000"/>
          <w:sz w:val="28"/>
          <w:szCs w:val="28"/>
          <w:shd w:val="clear" w:color="auto" w:fill="FFFFFF"/>
        </w:rPr>
        <w:t>композиционное решение</w:t>
      </w:r>
      <w:r w:rsidRPr="006C49C7">
        <w:rPr>
          <w:bCs/>
          <w:color w:val="000000"/>
          <w:sz w:val="28"/>
          <w:szCs w:val="28"/>
          <w:shd w:val="clear" w:color="auto" w:fill="FFFFFF"/>
        </w:rPr>
        <w:t>;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41004" w:rsidRPr="006C49C7" w:rsidRDefault="00D41004" w:rsidP="00D41004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-</w:t>
      </w:r>
      <w:r w:rsidR="005B0B92">
        <w:rPr>
          <w:bCs/>
          <w:color w:val="000000"/>
          <w:sz w:val="28"/>
          <w:szCs w:val="28"/>
          <w:shd w:val="clear" w:color="auto" w:fill="FFFFFF"/>
        </w:rPr>
        <w:t>      </w:t>
      </w:r>
      <w:r w:rsidRPr="006C49C7">
        <w:rPr>
          <w:bCs/>
          <w:color w:val="000000"/>
          <w:sz w:val="28"/>
          <w:szCs w:val="28"/>
          <w:shd w:val="clear" w:color="auto" w:fill="FFFFFF"/>
        </w:rPr>
        <w:t>социальная значимость, позитивность и креативность (новизна идеи, оригинальность, гибкость мышления) конкурсной работы;</w:t>
      </w:r>
    </w:p>
    <w:p w:rsidR="00D41004" w:rsidRPr="006C49C7" w:rsidRDefault="00D41004" w:rsidP="00D41004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-</w:t>
      </w:r>
      <w:r w:rsidR="005B0B92">
        <w:rPr>
          <w:bCs/>
          <w:color w:val="000000"/>
          <w:sz w:val="28"/>
          <w:szCs w:val="28"/>
          <w:shd w:val="clear" w:color="auto" w:fill="FFFFFF"/>
        </w:rPr>
        <w:t>     </w:t>
      </w:r>
      <w:r w:rsidR="005B0B92" w:rsidRPr="005B0B92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6C49C7">
        <w:rPr>
          <w:bCs/>
          <w:color w:val="000000"/>
          <w:sz w:val="28"/>
          <w:szCs w:val="28"/>
          <w:shd w:val="clear" w:color="auto" w:fill="FFFFFF"/>
        </w:rPr>
        <w:t>точность и доходчивость языка и стиля изложения.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41004" w:rsidRPr="006C49C7" w:rsidRDefault="00D41004" w:rsidP="00D41004">
      <w:pPr>
        <w:ind w:firstLine="709"/>
        <w:jc w:val="both"/>
        <w:rPr>
          <w:sz w:val="28"/>
          <w:szCs w:val="28"/>
        </w:rPr>
      </w:pPr>
      <w:r w:rsidRPr="006C49C7">
        <w:rPr>
          <w:bCs/>
          <w:color w:val="000000"/>
          <w:sz w:val="28"/>
          <w:szCs w:val="28"/>
          <w:shd w:val="clear" w:color="auto" w:fill="FFFFFF"/>
        </w:rPr>
        <w:t> </w:t>
      </w:r>
      <w:r w:rsidRPr="006C49C7">
        <w:rPr>
          <w:sz w:val="28"/>
          <w:szCs w:val="28"/>
        </w:rPr>
        <w:t xml:space="preserve">5.2. По каждому из критериев членами конкурсной комиссии выставляется оценка от 1 до </w:t>
      </w:r>
      <w:r>
        <w:rPr>
          <w:sz w:val="28"/>
          <w:szCs w:val="28"/>
        </w:rPr>
        <w:t>5</w:t>
      </w:r>
      <w:r w:rsidRPr="006C49C7">
        <w:rPr>
          <w:sz w:val="28"/>
          <w:szCs w:val="28"/>
        </w:rPr>
        <w:t xml:space="preserve"> баллов</w:t>
      </w:r>
      <w:r>
        <w:rPr>
          <w:sz w:val="28"/>
          <w:szCs w:val="28"/>
        </w:rPr>
        <w:t xml:space="preserve"> (максимальное количество – 20 баллов)</w:t>
      </w:r>
      <w:r w:rsidRPr="006C49C7">
        <w:rPr>
          <w:sz w:val="28"/>
          <w:szCs w:val="28"/>
        </w:rPr>
        <w:t xml:space="preserve">. </w:t>
      </w:r>
    </w:p>
    <w:p w:rsidR="00D41004" w:rsidRPr="006C49C7" w:rsidRDefault="00D41004" w:rsidP="00D41004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C49C7">
        <w:rPr>
          <w:sz w:val="28"/>
          <w:szCs w:val="28"/>
        </w:rPr>
        <w:t xml:space="preserve">5.3. </w:t>
      </w:r>
      <w:r>
        <w:rPr>
          <w:sz w:val="28"/>
          <w:szCs w:val="28"/>
        </w:rPr>
        <w:t>Итоги Конкурса публикуются на официальном сайте администрации городского округа Вичуга</w:t>
      </w:r>
      <w:r w:rsidRPr="00895491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«Интернет»</w:t>
      </w:r>
      <w:r w:rsidRPr="006C49C7">
        <w:rPr>
          <w:sz w:val="28"/>
          <w:szCs w:val="28"/>
        </w:rPr>
        <w:t>.</w:t>
      </w:r>
    </w:p>
    <w:p w:rsidR="00D41004" w:rsidRPr="006C49C7" w:rsidRDefault="00D41004" w:rsidP="00D41004">
      <w:pPr>
        <w:pStyle w:val="a6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6C49C7"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D41004" w:rsidRPr="00B369C1" w:rsidRDefault="00D41004" w:rsidP="00D41004">
      <w:pPr>
        <w:pStyle w:val="a7"/>
        <w:jc w:val="center"/>
        <w:rPr>
          <w:b/>
          <w:sz w:val="28"/>
          <w:shd w:val="clear" w:color="auto" w:fill="FFFFFF"/>
        </w:rPr>
      </w:pPr>
      <w:r w:rsidRPr="00B369C1">
        <w:rPr>
          <w:b/>
          <w:sz w:val="28"/>
          <w:shd w:val="clear" w:color="auto" w:fill="FFFFFF"/>
        </w:rPr>
        <w:t>6. Использование конкурсных работ</w:t>
      </w:r>
    </w:p>
    <w:p w:rsidR="00D41004" w:rsidRPr="00B369C1" w:rsidRDefault="00D41004" w:rsidP="00D41004">
      <w:pPr>
        <w:pStyle w:val="a7"/>
        <w:ind w:firstLine="708"/>
        <w:jc w:val="both"/>
        <w:rPr>
          <w:sz w:val="28"/>
          <w:shd w:val="clear" w:color="auto" w:fill="FFFFFF"/>
        </w:rPr>
      </w:pPr>
      <w:r w:rsidRPr="00B369C1">
        <w:rPr>
          <w:sz w:val="28"/>
          <w:shd w:val="clear" w:color="auto" w:fill="FFFFFF"/>
        </w:rPr>
        <w:t xml:space="preserve">6.1. Работы победителей получат организационную, информационную поддержку, будут рекомендованы для практической реализации, размещения на носителях наружной рекламы. </w:t>
      </w:r>
      <w:r>
        <w:rPr>
          <w:sz w:val="28"/>
          <w:shd w:val="clear" w:color="auto" w:fill="FFFFFF"/>
        </w:rPr>
        <w:t xml:space="preserve"> </w:t>
      </w:r>
    </w:p>
    <w:p w:rsidR="00D41004" w:rsidRPr="006C49C7" w:rsidRDefault="00D41004" w:rsidP="00D41004">
      <w:pPr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</w:t>
      </w:r>
      <w:r w:rsidRPr="006C49C7">
        <w:rPr>
          <w:sz w:val="28"/>
          <w:szCs w:val="28"/>
          <w:shd w:val="clear" w:color="auto" w:fill="FFFFFF"/>
        </w:rPr>
        <w:t>.2. Организаторы Ко</w:t>
      </w:r>
      <w:r>
        <w:rPr>
          <w:sz w:val="28"/>
          <w:szCs w:val="28"/>
          <w:shd w:val="clear" w:color="auto" w:fill="FFFFFF"/>
        </w:rPr>
        <w:t>нкурса оставляют за собой право</w:t>
      </w:r>
      <w:r w:rsidRPr="006C49C7">
        <w:rPr>
          <w:sz w:val="28"/>
          <w:szCs w:val="28"/>
          <w:shd w:val="clear" w:color="auto" w:fill="FFFFFF"/>
        </w:rPr>
        <w:t xml:space="preserve"> использовать конкурсные работы в некоммерческих целях и без выплаты денежного вознаграждения автору (авторскому коллективу), но с обязательным указанием имени автора (соавторов).</w:t>
      </w:r>
    </w:p>
    <w:p w:rsidR="00D41004" w:rsidRPr="00D32372" w:rsidRDefault="00D41004" w:rsidP="00D41004">
      <w:pPr>
        <w:pStyle w:val="a6"/>
        <w:spacing w:before="120" w:beforeAutospacing="0" w:after="312" w:afterAutospacing="0" w:line="243" w:lineRule="atLeast"/>
        <w:ind w:firstLine="540"/>
        <w:jc w:val="right"/>
        <w:rPr>
          <w:bCs/>
          <w:color w:val="000000"/>
          <w:sz w:val="18"/>
          <w:szCs w:val="18"/>
          <w:shd w:val="clear" w:color="auto" w:fill="FFFFFF"/>
        </w:rPr>
      </w:pPr>
    </w:p>
    <w:p w:rsidR="00D41004" w:rsidRPr="00C00E7E" w:rsidRDefault="00D41004" w:rsidP="00D41004">
      <w:pPr>
        <w:pStyle w:val="4"/>
        <w:shd w:val="clear" w:color="auto" w:fill="FFFFFF"/>
        <w:spacing w:before="0" w:after="0"/>
        <w:ind w:firstLine="539"/>
        <w:jc w:val="right"/>
        <w:rPr>
          <w:b w:val="0"/>
          <w:bCs w:val="0"/>
          <w:color w:val="000000"/>
          <w:sz w:val="24"/>
          <w:szCs w:val="24"/>
        </w:rPr>
      </w:pPr>
      <w:r w:rsidRPr="00C00E7E">
        <w:rPr>
          <w:b w:val="0"/>
          <w:bCs w:val="0"/>
          <w:color w:val="000000"/>
          <w:sz w:val="24"/>
          <w:szCs w:val="24"/>
        </w:rPr>
        <w:lastRenderedPageBreak/>
        <w:t xml:space="preserve">Приложение </w:t>
      </w:r>
    </w:p>
    <w:p w:rsidR="00D41004" w:rsidRPr="00C00E7E" w:rsidRDefault="00D41004" w:rsidP="00D41004">
      <w:pPr>
        <w:pStyle w:val="4"/>
        <w:shd w:val="clear" w:color="auto" w:fill="FFFFFF"/>
        <w:spacing w:before="0" w:after="0"/>
        <w:ind w:firstLine="539"/>
        <w:jc w:val="right"/>
        <w:rPr>
          <w:b w:val="0"/>
          <w:bCs w:val="0"/>
          <w:color w:val="000000"/>
          <w:sz w:val="24"/>
          <w:szCs w:val="24"/>
        </w:rPr>
      </w:pPr>
      <w:r w:rsidRPr="00C00E7E">
        <w:rPr>
          <w:b w:val="0"/>
          <w:bCs w:val="0"/>
          <w:color w:val="000000"/>
          <w:sz w:val="24"/>
          <w:szCs w:val="24"/>
        </w:rPr>
        <w:t xml:space="preserve">к положению о проведении конкурса </w:t>
      </w:r>
    </w:p>
    <w:p w:rsidR="00D41004" w:rsidRPr="00C00E7E" w:rsidRDefault="00D41004" w:rsidP="00D41004">
      <w:pPr>
        <w:pStyle w:val="4"/>
        <w:shd w:val="clear" w:color="auto" w:fill="FFFFFF"/>
        <w:spacing w:before="0" w:after="0"/>
        <w:ind w:firstLine="539"/>
        <w:jc w:val="right"/>
        <w:rPr>
          <w:b w:val="0"/>
          <w:bCs w:val="0"/>
          <w:color w:val="000000"/>
          <w:sz w:val="24"/>
          <w:szCs w:val="24"/>
        </w:rPr>
      </w:pPr>
      <w:r w:rsidRPr="00C00E7E">
        <w:rPr>
          <w:b w:val="0"/>
          <w:bCs w:val="0"/>
          <w:color w:val="000000"/>
          <w:sz w:val="24"/>
          <w:szCs w:val="24"/>
        </w:rPr>
        <w:t>на лучшую социальную рекламу «Мы за здоровый образ жизни</w:t>
      </w:r>
      <w:r>
        <w:rPr>
          <w:b w:val="0"/>
          <w:bCs w:val="0"/>
          <w:color w:val="000000"/>
          <w:sz w:val="24"/>
          <w:szCs w:val="24"/>
        </w:rPr>
        <w:t>!</w:t>
      </w:r>
      <w:r w:rsidRPr="00C00E7E">
        <w:rPr>
          <w:b w:val="0"/>
          <w:bCs w:val="0"/>
          <w:color w:val="000000"/>
          <w:sz w:val="24"/>
          <w:szCs w:val="24"/>
        </w:rPr>
        <w:t xml:space="preserve">» </w:t>
      </w:r>
    </w:p>
    <w:p w:rsidR="00D41004" w:rsidRDefault="00D41004" w:rsidP="00D41004">
      <w:pPr>
        <w:pStyle w:val="4"/>
        <w:spacing w:before="0" w:after="75"/>
        <w:jc w:val="center"/>
        <w:rPr>
          <w:bCs w:val="0"/>
          <w:color w:val="000000"/>
        </w:rPr>
      </w:pPr>
    </w:p>
    <w:p w:rsidR="00D41004" w:rsidRPr="003A6FC2" w:rsidRDefault="00D41004" w:rsidP="00D41004">
      <w:pPr>
        <w:pStyle w:val="4"/>
        <w:spacing w:before="0" w:after="75"/>
        <w:jc w:val="center"/>
        <w:rPr>
          <w:bCs w:val="0"/>
          <w:color w:val="000000"/>
          <w:sz w:val="24"/>
          <w:szCs w:val="24"/>
        </w:rPr>
      </w:pPr>
      <w:r w:rsidRPr="003A6FC2">
        <w:rPr>
          <w:bCs w:val="0"/>
          <w:color w:val="000000"/>
        </w:rPr>
        <w:t>ЗАЯВКА</w:t>
      </w:r>
    </w:p>
    <w:p w:rsidR="00D41004" w:rsidRPr="003A6FC2" w:rsidRDefault="00D41004" w:rsidP="00D41004">
      <w:pPr>
        <w:pStyle w:val="4"/>
        <w:shd w:val="clear" w:color="auto" w:fill="FFFFFF"/>
        <w:spacing w:before="0" w:after="0" w:line="300" w:lineRule="atLeast"/>
        <w:jc w:val="center"/>
        <w:rPr>
          <w:bCs w:val="0"/>
          <w:color w:val="000000"/>
        </w:rPr>
      </w:pPr>
      <w:r w:rsidRPr="003A6FC2">
        <w:rPr>
          <w:bCs w:val="0"/>
          <w:color w:val="000000"/>
        </w:rPr>
        <w:t xml:space="preserve">на участие в конкурсе на лучшую социальную рекламу </w:t>
      </w:r>
    </w:p>
    <w:p w:rsidR="00D41004" w:rsidRPr="00D32372" w:rsidRDefault="00D41004" w:rsidP="00D41004">
      <w:pPr>
        <w:pStyle w:val="4"/>
        <w:shd w:val="clear" w:color="auto" w:fill="FFFFFF"/>
        <w:spacing w:before="0" w:after="0" w:line="300" w:lineRule="atLeast"/>
        <w:jc w:val="center"/>
        <w:rPr>
          <w:b w:val="0"/>
          <w:bCs w:val="0"/>
          <w:color w:val="000000"/>
        </w:rPr>
      </w:pPr>
      <w:r w:rsidRPr="003A6FC2">
        <w:rPr>
          <w:bCs w:val="0"/>
          <w:color w:val="000000"/>
        </w:rPr>
        <w:t>«Мы за здоровый образ жизни!»</w:t>
      </w:r>
    </w:p>
    <w:p w:rsidR="00D41004" w:rsidRPr="00D32372" w:rsidRDefault="00D41004" w:rsidP="00D41004">
      <w:pPr>
        <w:pStyle w:val="4"/>
        <w:shd w:val="clear" w:color="auto" w:fill="FFFFFF"/>
        <w:spacing w:before="0" w:after="0" w:line="300" w:lineRule="atLeast"/>
        <w:jc w:val="right"/>
        <w:rPr>
          <w:b w:val="0"/>
          <w:bCs w:val="0"/>
          <w:color w:val="000000"/>
        </w:rPr>
      </w:pPr>
      <w:r w:rsidRPr="00D32372">
        <w:rPr>
          <w:b w:val="0"/>
          <w:bCs w:val="0"/>
          <w:color w:val="000000"/>
        </w:rPr>
        <w:t> «___» _________ 20</w:t>
      </w:r>
      <w:r>
        <w:rPr>
          <w:b w:val="0"/>
          <w:bCs w:val="0"/>
          <w:color w:val="000000"/>
        </w:rPr>
        <w:t>2</w:t>
      </w:r>
      <w:r w:rsidR="005B0B92">
        <w:rPr>
          <w:b w:val="0"/>
          <w:bCs w:val="0"/>
          <w:color w:val="000000"/>
          <w:lang w:val="en-US"/>
        </w:rPr>
        <w:t>2</w:t>
      </w:r>
      <w:r w:rsidRPr="00D32372">
        <w:rPr>
          <w:b w:val="0"/>
          <w:bCs w:val="0"/>
          <w:color w:val="000000"/>
        </w:rPr>
        <w:t>г.</w:t>
      </w:r>
    </w:p>
    <w:p w:rsidR="00D41004" w:rsidRPr="00D32372" w:rsidRDefault="00D41004" w:rsidP="00D41004">
      <w:pPr>
        <w:pStyle w:val="4"/>
        <w:shd w:val="clear" w:color="auto" w:fill="FFFFFF"/>
        <w:spacing w:before="0" w:after="0" w:line="300" w:lineRule="atLeast"/>
        <w:rPr>
          <w:b w:val="0"/>
          <w:bCs w:val="0"/>
          <w:color w:val="000000"/>
        </w:rPr>
      </w:pPr>
      <w:r w:rsidRPr="00D32372">
        <w:rPr>
          <w:b w:val="0"/>
          <w:bCs w:val="0"/>
          <w:color w:val="000000"/>
        </w:rPr>
        <w:t> </w:t>
      </w:r>
    </w:p>
    <w:tbl>
      <w:tblPr>
        <w:tblW w:w="9435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485"/>
        <w:gridCol w:w="3721"/>
        <w:gridCol w:w="5229"/>
      </w:tblGrid>
      <w:tr w:rsidR="00D41004" w:rsidRPr="00D32372" w:rsidTr="002E6507"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1.</w:t>
            </w:r>
          </w:p>
        </w:tc>
        <w:tc>
          <w:tcPr>
            <w:tcW w:w="3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Название номинации</w:t>
            </w:r>
          </w:p>
        </w:tc>
        <w:tc>
          <w:tcPr>
            <w:tcW w:w="5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 </w:t>
            </w:r>
          </w:p>
        </w:tc>
      </w:tr>
      <w:tr w:rsidR="00D41004" w:rsidRPr="00D32372" w:rsidTr="002E6507">
        <w:tc>
          <w:tcPr>
            <w:tcW w:w="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2.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Название темы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 </w:t>
            </w:r>
          </w:p>
        </w:tc>
      </w:tr>
      <w:tr w:rsidR="00D41004" w:rsidRPr="00D32372" w:rsidTr="002E6507">
        <w:tc>
          <w:tcPr>
            <w:tcW w:w="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3.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Название работы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 </w:t>
            </w:r>
          </w:p>
        </w:tc>
      </w:tr>
      <w:tr w:rsidR="00D41004" w:rsidRPr="00D32372" w:rsidTr="002E6507">
        <w:tc>
          <w:tcPr>
            <w:tcW w:w="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4.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Ф.И.О. автора / членов авторского коллектива</w:t>
            </w:r>
            <w:r>
              <w:rPr>
                <w:b w:val="0"/>
                <w:bCs w:val="0"/>
                <w:color w:val="000000"/>
              </w:rPr>
              <w:t>, возраст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 </w:t>
            </w:r>
          </w:p>
        </w:tc>
      </w:tr>
      <w:tr w:rsidR="00D41004" w:rsidRPr="00D32372" w:rsidTr="002E6507">
        <w:tc>
          <w:tcPr>
            <w:tcW w:w="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5.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Наименование авторского коллектива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 </w:t>
            </w:r>
          </w:p>
        </w:tc>
      </w:tr>
      <w:tr w:rsidR="00D41004" w:rsidRPr="00D32372" w:rsidTr="002E6507">
        <w:tc>
          <w:tcPr>
            <w:tcW w:w="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7.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Место работы, учебы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 </w:t>
            </w:r>
          </w:p>
        </w:tc>
      </w:tr>
      <w:tr w:rsidR="00D41004" w:rsidRPr="00D32372" w:rsidTr="002E6507">
        <w:tc>
          <w:tcPr>
            <w:tcW w:w="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8</w:t>
            </w:r>
            <w:r w:rsidRPr="00D32372">
              <w:rPr>
                <w:b w:val="0"/>
                <w:bCs w:val="0"/>
                <w:color w:val="000000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Контактные данные: телефон, электронный адрес (е-майл)</w:t>
            </w:r>
          </w:p>
        </w:tc>
        <w:tc>
          <w:tcPr>
            <w:tcW w:w="5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004" w:rsidRPr="00D32372" w:rsidRDefault="00D41004" w:rsidP="002E6507">
            <w:pPr>
              <w:pStyle w:val="4"/>
              <w:spacing w:before="0" w:after="0" w:line="300" w:lineRule="atLeast"/>
              <w:rPr>
                <w:b w:val="0"/>
                <w:bCs w:val="0"/>
                <w:color w:val="000000"/>
              </w:rPr>
            </w:pPr>
            <w:r w:rsidRPr="00D32372">
              <w:rPr>
                <w:b w:val="0"/>
                <w:bCs w:val="0"/>
                <w:color w:val="000000"/>
              </w:rPr>
              <w:t> </w:t>
            </w:r>
          </w:p>
        </w:tc>
      </w:tr>
    </w:tbl>
    <w:p w:rsidR="00D41004" w:rsidRPr="00D32372" w:rsidRDefault="00D41004" w:rsidP="00D41004">
      <w:pPr>
        <w:pStyle w:val="4"/>
        <w:shd w:val="clear" w:color="auto" w:fill="FFFFFF"/>
        <w:spacing w:before="0" w:after="0" w:line="300" w:lineRule="atLeast"/>
        <w:rPr>
          <w:b w:val="0"/>
          <w:bCs w:val="0"/>
          <w:color w:val="000000"/>
        </w:rPr>
      </w:pPr>
      <w:r w:rsidRPr="00D32372">
        <w:rPr>
          <w:b w:val="0"/>
          <w:bCs w:val="0"/>
          <w:color w:val="000000"/>
        </w:rPr>
        <w:t> </w:t>
      </w:r>
    </w:p>
    <w:p w:rsidR="00D41004" w:rsidRDefault="00D41004" w:rsidP="00D41004">
      <w:pPr>
        <w:pStyle w:val="4"/>
        <w:shd w:val="clear" w:color="auto" w:fill="FFFFFF"/>
        <w:spacing w:before="0" w:after="0" w:line="300" w:lineRule="atLeast"/>
        <w:jc w:val="both"/>
        <w:rPr>
          <w:b w:val="0"/>
          <w:bCs w:val="0"/>
          <w:color w:val="000000"/>
        </w:rPr>
      </w:pPr>
      <w:r w:rsidRPr="00D32372">
        <w:rPr>
          <w:b w:val="0"/>
          <w:bCs w:val="0"/>
          <w:color w:val="000000"/>
        </w:rPr>
        <w:t xml:space="preserve"> Подпись  автора  (членов авторского коллектива) </w:t>
      </w:r>
    </w:p>
    <w:p w:rsidR="00D41004" w:rsidRDefault="00D41004" w:rsidP="00D41004">
      <w:pPr>
        <w:pStyle w:val="4"/>
        <w:shd w:val="clear" w:color="auto" w:fill="FFFFFF"/>
        <w:spacing w:before="0" w:after="0" w:line="300" w:lineRule="atLeast"/>
        <w:jc w:val="both"/>
        <w:rPr>
          <w:b w:val="0"/>
          <w:bCs w:val="0"/>
          <w:color w:val="000000"/>
        </w:rPr>
      </w:pPr>
    </w:p>
    <w:p w:rsidR="00D41004" w:rsidRDefault="00D41004" w:rsidP="00D41004">
      <w:pPr>
        <w:pStyle w:val="4"/>
        <w:shd w:val="clear" w:color="auto" w:fill="FFFFFF"/>
        <w:spacing w:before="0" w:after="0" w:line="300" w:lineRule="atLeast"/>
        <w:jc w:val="both"/>
        <w:rPr>
          <w:b w:val="0"/>
          <w:bCs w:val="0"/>
          <w:color w:val="000000"/>
        </w:rPr>
      </w:pPr>
      <w:r w:rsidRPr="00D32372">
        <w:rPr>
          <w:b w:val="0"/>
          <w:bCs w:val="0"/>
          <w:color w:val="000000"/>
        </w:rPr>
        <w:t xml:space="preserve">_________________________________ </w:t>
      </w:r>
    </w:p>
    <w:p w:rsidR="00D41004" w:rsidRDefault="00D41004" w:rsidP="00D41004">
      <w:pPr>
        <w:pStyle w:val="4"/>
        <w:shd w:val="clear" w:color="auto" w:fill="FFFFFF"/>
        <w:spacing w:before="0" w:after="0" w:line="300" w:lineRule="atLeast"/>
        <w:jc w:val="both"/>
        <w:rPr>
          <w:b w:val="0"/>
          <w:bCs w:val="0"/>
          <w:color w:val="000000"/>
        </w:rPr>
      </w:pPr>
    </w:p>
    <w:p w:rsidR="00D41004" w:rsidRPr="00D32372" w:rsidRDefault="00D41004" w:rsidP="00D41004">
      <w:pPr>
        <w:pStyle w:val="4"/>
        <w:shd w:val="clear" w:color="auto" w:fill="FFFFFF"/>
        <w:spacing w:before="0" w:after="0" w:line="300" w:lineRule="atLeast"/>
        <w:jc w:val="both"/>
        <w:rPr>
          <w:b w:val="0"/>
          <w:bCs w:val="0"/>
          <w:color w:val="000000"/>
        </w:rPr>
      </w:pPr>
      <w:r w:rsidRPr="00D32372">
        <w:rPr>
          <w:b w:val="0"/>
          <w:bCs w:val="0"/>
          <w:color w:val="000000"/>
        </w:rPr>
        <w:t>_________________________________</w:t>
      </w:r>
    </w:p>
    <w:p w:rsidR="00D41004" w:rsidRDefault="00D41004" w:rsidP="00D41004"/>
    <w:p w:rsidR="00D41004" w:rsidRDefault="00D41004" w:rsidP="00D41004">
      <w:pPr>
        <w:pStyle w:val="a6"/>
        <w:spacing w:before="120" w:beforeAutospacing="0" w:after="312" w:afterAutospacing="0" w:line="243" w:lineRule="atLeast"/>
        <w:ind w:firstLine="540"/>
        <w:jc w:val="right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D41004" w:rsidRPr="003A6FC2" w:rsidRDefault="00D41004" w:rsidP="00D41004">
      <w:pPr>
        <w:pStyle w:val="a6"/>
        <w:spacing w:before="0" w:beforeAutospacing="0" w:after="0" w:afterAutospacing="0"/>
        <w:ind w:firstLine="709"/>
        <w:jc w:val="both"/>
        <w:rPr>
          <w:b/>
          <w:bCs/>
          <w:color w:val="000000"/>
          <w:sz w:val="22"/>
          <w:szCs w:val="22"/>
          <w:shd w:val="clear" w:color="auto" w:fill="FFFFFF"/>
        </w:rPr>
      </w:pPr>
      <w:r w:rsidRPr="003A6FC2">
        <w:rPr>
          <w:b/>
          <w:bCs/>
          <w:color w:val="000000"/>
          <w:sz w:val="22"/>
          <w:szCs w:val="22"/>
          <w:shd w:val="clear" w:color="auto" w:fill="FFFFFF"/>
        </w:rPr>
        <w:t xml:space="preserve">С условиями Конкурса ознакомлен и согласен. Как автор, не возражаю против размещения конкурсной работы на безвозмездной основе </w:t>
      </w:r>
      <w:r w:rsidRPr="00C00E7E">
        <w:rPr>
          <w:b/>
          <w:sz w:val="22"/>
          <w:szCs w:val="22"/>
        </w:rPr>
        <w:t>в информационно-телекоммуникационной сети «Интернет»</w:t>
      </w:r>
      <w:r w:rsidRPr="00C00E7E">
        <w:rPr>
          <w:b/>
          <w:bCs/>
          <w:color w:val="000000"/>
          <w:sz w:val="22"/>
          <w:szCs w:val="22"/>
          <w:shd w:val="clear" w:color="auto" w:fill="FFFFFF"/>
        </w:rPr>
        <w:t>,</w:t>
      </w:r>
      <w:r w:rsidRPr="003A6FC2">
        <w:rPr>
          <w:b/>
          <w:bCs/>
          <w:color w:val="000000"/>
          <w:sz w:val="22"/>
          <w:szCs w:val="22"/>
          <w:shd w:val="clear" w:color="auto" w:fill="FFFFFF"/>
        </w:rPr>
        <w:t xml:space="preserve"> использования её в теле-передачах и на наружных рекламных носителях на территории городского округа Вичуга, а также публикаций в печатных средствах массовой информации, в том числе посвященных Конкурсу, в некоммерческих целях.</w:t>
      </w:r>
    </w:p>
    <w:p w:rsidR="00D41004" w:rsidRPr="003A6FC2" w:rsidRDefault="00D41004" w:rsidP="00D41004">
      <w:pPr>
        <w:ind w:firstLine="709"/>
        <w:jc w:val="both"/>
        <w:rPr>
          <w:b/>
          <w:bCs/>
          <w:color w:val="000000"/>
          <w:sz w:val="22"/>
          <w:szCs w:val="22"/>
          <w:shd w:val="clear" w:color="auto" w:fill="FFFFFF"/>
        </w:rPr>
      </w:pPr>
      <w:r w:rsidRPr="003A6FC2">
        <w:rPr>
          <w:b/>
          <w:bCs/>
          <w:color w:val="000000"/>
          <w:sz w:val="22"/>
          <w:szCs w:val="22"/>
          <w:shd w:val="clear" w:color="auto" w:fill="FFFFFF"/>
        </w:rPr>
        <w:t>               </w:t>
      </w:r>
    </w:p>
    <w:p w:rsidR="00D41004" w:rsidRPr="003A6FC2" w:rsidRDefault="00D41004" w:rsidP="00D41004">
      <w:pPr>
        <w:ind w:firstLine="709"/>
        <w:jc w:val="both"/>
        <w:rPr>
          <w:sz w:val="22"/>
          <w:szCs w:val="22"/>
          <w:shd w:val="clear" w:color="auto" w:fill="FFFFFF"/>
        </w:rPr>
      </w:pPr>
      <w:r w:rsidRPr="003A6FC2">
        <w:rPr>
          <w:b/>
          <w:bCs/>
          <w:color w:val="000000"/>
          <w:sz w:val="22"/>
          <w:szCs w:val="22"/>
          <w:shd w:val="clear" w:color="auto" w:fill="FFFFFF"/>
        </w:rPr>
        <w:t xml:space="preserve"> В соответствии с Федеральным законом Российской Федерации от 27 июля 2006 г. N152-ФЗ «О персональных данных» даю согласие использовать мои вышеперечисленные персональные данные для составления списков участников Конкурса</w:t>
      </w:r>
      <w:r>
        <w:rPr>
          <w:b/>
          <w:bCs/>
          <w:color w:val="000000"/>
          <w:sz w:val="22"/>
          <w:szCs w:val="22"/>
          <w:shd w:val="clear" w:color="auto" w:fill="FFFFFF"/>
        </w:rPr>
        <w:t xml:space="preserve">, опубликования списков на </w:t>
      </w:r>
      <w:r w:rsidRPr="00C00E7E">
        <w:rPr>
          <w:b/>
          <w:sz w:val="22"/>
          <w:szCs w:val="22"/>
        </w:rPr>
        <w:t>официальном сайте администрации городского округа Вичуга в информационно-телекоммуникационной сети «Интернет»</w:t>
      </w:r>
      <w:r w:rsidRPr="00C00E7E">
        <w:rPr>
          <w:b/>
          <w:bCs/>
          <w:color w:val="000000"/>
          <w:sz w:val="22"/>
          <w:szCs w:val="22"/>
          <w:shd w:val="clear" w:color="auto" w:fill="FFFFFF"/>
        </w:rPr>
        <w:t>,</w:t>
      </w:r>
      <w:r w:rsidRPr="003A6FC2">
        <w:rPr>
          <w:b/>
          <w:bCs/>
          <w:color w:val="000000"/>
          <w:sz w:val="22"/>
          <w:szCs w:val="22"/>
          <w:shd w:val="clear" w:color="auto" w:fill="FFFFFF"/>
        </w:rPr>
        <w:t xml:space="preserve"> создания  наградных документов Конкурса. </w:t>
      </w:r>
    </w:p>
    <w:p w:rsidR="00D41004" w:rsidRDefault="00D41004" w:rsidP="00D41004">
      <w:pPr>
        <w:ind w:firstLine="709"/>
        <w:jc w:val="both"/>
        <w:rPr>
          <w:shd w:val="clear" w:color="auto" w:fill="FFFFFF"/>
        </w:rPr>
      </w:pPr>
    </w:p>
    <w:p w:rsidR="00D41004" w:rsidRDefault="00D41004" w:rsidP="00D41004">
      <w:pPr>
        <w:ind w:left="4962"/>
        <w:jc w:val="right"/>
      </w:pPr>
    </w:p>
    <w:p w:rsidR="00D41004" w:rsidRDefault="00D41004" w:rsidP="00D41004">
      <w:pPr>
        <w:ind w:left="4962"/>
        <w:jc w:val="right"/>
      </w:pPr>
    </w:p>
    <w:p w:rsidR="00D41004" w:rsidRDefault="00D41004" w:rsidP="00D41004">
      <w:pPr>
        <w:ind w:left="4962"/>
        <w:jc w:val="right"/>
      </w:pPr>
    </w:p>
    <w:p w:rsidR="00D41004" w:rsidRDefault="00D41004" w:rsidP="00D41004">
      <w:pPr>
        <w:ind w:left="4962"/>
        <w:jc w:val="right"/>
      </w:pPr>
    </w:p>
    <w:p w:rsidR="00D41004" w:rsidRDefault="00D41004" w:rsidP="00D41004">
      <w:pPr>
        <w:ind w:left="4962"/>
        <w:jc w:val="right"/>
      </w:pPr>
    </w:p>
    <w:p w:rsidR="00D41004" w:rsidRDefault="00D41004" w:rsidP="00D41004">
      <w:pPr>
        <w:ind w:left="4962"/>
        <w:jc w:val="right"/>
      </w:pPr>
    </w:p>
    <w:p w:rsidR="008562A0" w:rsidRDefault="008562A0" w:rsidP="00D41004">
      <w:pPr>
        <w:ind w:left="4962"/>
        <w:jc w:val="right"/>
      </w:pPr>
    </w:p>
    <w:p w:rsidR="008562A0" w:rsidRDefault="008562A0" w:rsidP="00D41004">
      <w:pPr>
        <w:ind w:left="4962"/>
        <w:jc w:val="right"/>
      </w:pPr>
    </w:p>
    <w:p w:rsidR="00D41004" w:rsidRPr="00C00E7E" w:rsidRDefault="00D41004" w:rsidP="00D41004">
      <w:pPr>
        <w:ind w:left="4962"/>
        <w:jc w:val="right"/>
      </w:pPr>
      <w:r w:rsidRPr="00C00E7E">
        <w:lastRenderedPageBreak/>
        <w:t xml:space="preserve">Приложение 2 </w:t>
      </w:r>
    </w:p>
    <w:p w:rsidR="00D41004" w:rsidRPr="00C00E7E" w:rsidRDefault="00D41004" w:rsidP="00D41004">
      <w:pPr>
        <w:spacing w:line="280" w:lineRule="exact"/>
        <w:jc w:val="right"/>
      </w:pPr>
      <w:r w:rsidRPr="00C00E7E">
        <w:t xml:space="preserve">к постановлению администрации </w:t>
      </w:r>
    </w:p>
    <w:p w:rsidR="008562A0" w:rsidRDefault="00D41004" w:rsidP="00D41004">
      <w:pPr>
        <w:spacing w:line="280" w:lineRule="exact"/>
        <w:jc w:val="right"/>
      </w:pPr>
      <w:r w:rsidRPr="00C00E7E">
        <w:t>гор</w:t>
      </w:r>
      <w:r>
        <w:t xml:space="preserve">одского округа Вичуга от  </w:t>
      </w:r>
      <w:r w:rsidR="008562A0">
        <w:t>01.04.2022 г. № 279</w:t>
      </w:r>
    </w:p>
    <w:p w:rsidR="00D41004" w:rsidRPr="00C00E7E" w:rsidRDefault="00D41004" w:rsidP="00D41004">
      <w:pPr>
        <w:spacing w:line="280" w:lineRule="exact"/>
        <w:jc w:val="right"/>
      </w:pPr>
      <w:r>
        <w:t xml:space="preserve"> </w:t>
      </w:r>
    </w:p>
    <w:p w:rsidR="00D41004" w:rsidRPr="00805756" w:rsidRDefault="00D41004" w:rsidP="00D41004">
      <w:pPr>
        <w:jc w:val="both"/>
        <w:rPr>
          <w:sz w:val="28"/>
          <w:szCs w:val="28"/>
        </w:rPr>
      </w:pPr>
    </w:p>
    <w:p w:rsidR="00D41004" w:rsidRPr="006A4F8B" w:rsidRDefault="00D41004" w:rsidP="00D41004">
      <w:pPr>
        <w:jc w:val="center"/>
        <w:rPr>
          <w:b/>
          <w:sz w:val="28"/>
          <w:szCs w:val="28"/>
        </w:rPr>
      </w:pPr>
      <w:r w:rsidRPr="006A4F8B">
        <w:rPr>
          <w:b/>
          <w:sz w:val="28"/>
          <w:szCs w:val="28"/>
        </w:rPr>
        <w:t>СОСТАВ</w:t>
      </w:r>
    </w:p>
    <w:p w:rsidR="00D41004" w:rsidRPr="006A4F8B" w:rsidRDefault="00D41004" w:rsidP="00D41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конкурсной комиссии</w:t>
      </w:r>
      <w:r w:rsidR="003B0E36">
        <w:rPr>
          <w:b/>
          <w:sz w:val="28"/>
          <w:szCs w:val="28"/>
        </w:rPr>
        <w:t xml:space="preserve"> городского</w:t>
      </w:r>
      <w:r w:rsidRPr="006A4F8B">
        <w:rPr>
          <w:b/>
          <w:sz w:val="28"/>
          <w:szCs w:val="28"/>
        </w:rPr>
        <w:t xml:space="preserve"> конкурса</w:t>
      </w:r>
      <w:r w:rsidRPr="003A6FC2">
        <w:rPr>
          <w:bCs/>
          <w:color w:val="000000"/>
        </w:rPr>
        <w:t xml:space="preserve"> </w:t>
      </w:r>
      <w:r w:rsidRPr="003A6FC2">
        <w:rPr>
          <w:b/>
          <w:bCs/>
          <w:color w:val="000000"/>
          <w:sz w:val="28"/>
          <w:szCs w:val="28"/>
        </w:rPr>
        <w:t>на лучшую социальную рекламу</w:t>
      </w:r>
      <w:r w:rsidRPr="006A4F8B">
        <w:rPr>
          <w:b/>
          <w:sz w:val="28"/>
          <w:szCs w:val="28"/>
        </w:rPr>
        <w:t xml:space="preserve"> </w:t>
      </w:r>
      <w:r w:rsidRPr="00D32372">
        <w:rPr>
          <w:b/>
          <w:bCs/>
          <w:color w:val="000000"/>
          <w:sz w:val="28"/>
          <w:szCs w:val="28"/>
        </w:rPr>
        <w:t>«Мы за здоровый образ жизни!»</w:t>
      </w:r>
    </w:p>
    <w:p w:rsidR="00D41004" w:rsidRPr="00805756" w:rsidRDefault="00D41004" w:rsidP="00D41004">
      <w:pPr>
        <w:spacing w:line="280" w:lineRule="exact"/>
        <w:jc w:val="both"/>
        <w:rPr>
          <w:sz w:val="28"/>
          <w:szCs w:val="28"/>
        </w:rPr>
      </w:pPr>
    </w:p>
    <w:tbl>
      <w:tblPr>
        <w:tblW w:w="9870" w:type="dxa"/>
        <w:tblLook w:val="04A0"/>
      </w:tblPr>
      <w:tblGrid>
        <w:gridCol w:w="3515"/>
        <w:gridCol w:w="6355"/>
      </w:tblGrid>
      <w:tr w:rsidR="00D41004" w:rsidRPr="00805756" w:rsidTr="002E6507">
        <w:trPr>
          <w:trHeight w:val="793"/>
        </w:trPr>
        <w:tc>
          <w:tcPr>
            <w:tcW w:w="3515" w:type="dxa"/>
          </w:tcPr>
          <w:p w:rsidR="00D41004" w:rsidRPr="00D83F31" w:rsidRDefault="005B0B92" w:rsidP="005B0B92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Плохов</w:t>
            </w:r>
            <w:r w:rsidR="00D41004" w:rsidRPr="00D83F31">
              <w:rPr>
                <w:sz w:val="28"/>
                <w:szCs w:val="28"/>
              </w:rPr>
              <w:t xml:space="preserve"> </w:t>
            </w:r>
            <w:r w:rsidRPr="00D83F31">
              <w:rPr>
                <w:sz w:val="28"/>
                <w:szCs w:val="28"/>
              </w:rPr>
              <w:t>П.Н</w:t>
            </w:r>
            <w:r w:rsidR="00D41004" w:rsidRPr="00D83F31">
              <w:rPr>
                <w:sz w:val="28"/>
                <w:szCs w:val="28"/>
              </w:rPr>
              <w:t>.</w:t>
            </w:r>
          </w:p>
        </w:tc>
        <w:tc>
          <w:tcPr>
            <w:tcW w:w="6355" w:type="dxa"/>
          </w:tcPr>
          <w:p w:rsidR="00D41004" w:rsidRPr="00805756" w:rsidRDefault="00D41004" w:rsidP="005B0B92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конкурсной комиссии, глав</w:t>
            </w:r>
            <w:r w:rsidR="005B0B9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городского округа Вичуга </w:t>
            </w:r>
          </w:p>
        </w:tc>
      </w:tr>
      <w:tr w:rsidR="00D41004" w:rsidRPr="00805756" w:rsidTr="002E6507">
        <w:trPr>
          <w:trHeight w:val="793"/>
        </w:trPr>
        <w:tc>
          <w:tcPr>
            <w:tcW w:w="3515" w:type="dxa"/>
          </w:tcPr>
          <w:p w:rsidR="00D41004" w:rsidRPr="00D83F31" w:rsidRDefault="005B0B92" w:rsidP="005B0B92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Новикова А</w:t>
            </w:r>
            <w:r w:rsidR="00D41004" w:rsidRPr="00D83F31">
              <w:rPr>
                <w:sz w:val="28"/>
                <w:szCs w:val="28"/>
              </w:rPr>
              <w:t>.</w:t>
            </w:r>
            <w:r w:rsidRPr="00D83F31">
              <w:rPr>
                <w:sz w:val="28"/>
                <w:szCs w:val="28"/>
              </w:rPr>
              <w:t>С.</w:t>
            </w:r>
          </w:p>
        </w:tc>
        <w:tc>
          <w:tcPr>
            <w:tcW w:w="6355" w:type="dxa"/>
          </w:tcPr>
          <w:p w:rsidR="00D41004" w:rsidRDefault="00D41004" w:rsidP="002E650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конкурсной комиссии, ведущий специалист по работе с молодежью администрации городского округа Вичуга</w:t>
            </w:r>
          </w:p>
        </w:tc>
      </w:tr>
      <w:tr w:rsidR="00D41004" w:rsidRPr="00805756" w:rsidTr="002E6507">
        <w:trPr>
          <w:trHeight w:val="472"/>
        </w:trPr>
        <w:tc>
          <w:tcPr>
            <w:tcW w:w="3515" w:type="dxa"/>
          </w:tcPr>
          <w:p w:rsidR="00D41004" w:rsidRPr="00D83F31" w:rsidRDefault="00D41004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Члены комиссии:</w:t>
            </w:r>
          </w:p>
          <w:p w:rsidR="00D83F31" w:rsidRPr="00D83F31" w:rsidRDefault="00D83F31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  <w:p w:rsidR="00D83F31" w:rsidRPr="00D83F31" w:rsidRDefault="00D83F31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Виноградова И.А.</w:t>
            </w:r>
          </w:p>
          <w:p w:rsidR="00D83F31" w:rsidRPr="00D83F31" w:rsidRDefault="00D83F31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355" w:type="dxa"/>
          </w:tcPr>
          <w:p w:rsidR="00D41004" w:rsidRDefault="00D41004" w:rsidP="002E650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</w:p>
          <w:p w:rsidR="00D83F31" w:rsidRDefault="00D83F31" w:rsidP="002E650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социальным вопросам</w:t>
            </w:r>
          </w:p>
        </w:tc>
      </w:tr>
      <w:tr w:rsidR="00D41004" w:rsidRPr="00805756" w:rsidTr="002E6507">
        <w:trPr>
          <w:trHeight w:val="795"/>
        </w:trPr>
        <w:tc>
          <w:tcPr>
            <w:tcW w:w="3515" w:type="dxa"/>
          </w:tcPr>
          <w:p w:rsidR="00D41004" w:rsidRPr="00D83F31" w:rsidRDefault="00D41004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Софронова А.А.</w:t>
            </w:r>
          </w:p>
        </w:tc>
        <w:tc>
          <w:tcPr>
            <w:tcW w:w="6355" w:type="dxa"/>
          </w:tcPr>
          <w:p w:rsidR="00D41004" w:rsidRPr="00805756" w:rsidRDefault="00D41004" w:rsidP="002E650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культуры администрации городского округа Вичуга</w:t>
            </w:r>
          </w:p>
        </w:tc>
      </w:tr>
      <w:tr w:rsidR="00D41004" w:rsidRPr="00805756" w:rsidTr="002E6507">
        <w:trPr>
          <w:trHeight w:val="348"/>
        </w:trPr>
        <w:tc>
          <w:tcPr>
            <w:tcW w:w="3515" w:type="dxa"/>
          </w:tcPr>
          <w:p w:rsidR="00D41004" w:rsidRPr="00D83F31" w:rsidRDefault="00D41004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Масонова Н.С.</w:t>
            </w:r>
          </w:p>
        </w:tc>
        <w:tc>
          <w:tcPr>
            <w:tcW w:w="6355" w:type="dxa"/>
          </w:tcPr>
          <w:p w:rsidR="00D41004" w:rsidRPr="00805756" w:rsidRDefault="00D41004" w:rsidP="002E650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образования администрации городского округа Вичуга</w:t>
            </w:r>
          </w:p>
        </w:tc>
      </w:tr>
      <w:tr w:rsidR="00D41004" w:rsidRPr="00805756" w:rsidTr="002E6507">
        <w:trPr>
          <w:trHeight w:val="716"/>
        </w:trPr>
        <w:tc>
          <w:tcPr>
            <w:tcW w:w="3515" w:type="dxa"/>
          </w:tcPr>
          <w:p w:rsidR="00D41004" w:rsidRPr="00D83F31" w:rsidRDefault="00D41004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Комарова О.В.</w:t>
            </w:r>
          </w:p>
        </w:tc>
        <w:tc>
          <w:tcPr>
            <w:tcW w:w="6355" w:type="dxa"/>
          </w:tcPr>
          <w:p w:rsidR="00D41004" w:rsidRPr="00805756" w:rsidRDefault="00D41004" w:rsidP="002E650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связям с общественностью администрации городского округа Вичуга</w:t>
            </w:r>
          </w:p>
        </w:tc>
      </w:tr>
      <w:tr w:rsidR="00D41004" w:rsidRPr="00805756" w:rsidTr="002E6507">
        <w:trPr>
          <w:trHeight w:val="716"/>
        </w:trPr>
        <w:tc>
          <w:tcPr>
            <w:tcW w:w="3515" w:type="dxa"/>
          </w:tcPr>
          <w:p w:rsidR="00D41004" w:rsidRPr="00D83F31" w:rsidRDefault="00D41004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Маркова А.А.</w:t>
            </w:r>
          </w:p>
        </w:tc>
        <w:tc>
          <w:tcPr>
            <w:tcW w:w="6355" w:type="dxa"/>
          </w:tcPr>
          <w:p w:rsidR="00D41004" w:rsidRPr="00805756" w:rsidRDefault="00D41004" w:rsidP="002E650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редактор газеты «Вичугские новости»</w:t>
            </w:r>
          </w:p>
        </w:tc>
      </w:tr>
      <w:tr w:rsidR="00D41004" w:rsidRPr="00805756" w:rsidTr="002E6507">
        <w:trPr>
          <w:trHeight w:val="716"/>
        </w:trPr>
        <w:tc>
          <w:tcPr>
            <w:tcW w:w="3515" w:type="dxa"/>
          </w:tcPr>
          <w:p w:rsidR="00D41004" w:rsidRPr="00D83F31" w:rsidRDefault="00D41004" w:rsidP="002E6507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D83F31">
              <w:rPr>
                <w:sz w:val="28"/>
                <w:szCs w:val="28"/>
              </w:rPr>
              <w:t>Горбачева Л.Г.</w:t>
            </w:r>
          </w:p>
        </w:tc>
        <w:tc>
          <w:tcPr>
            <w:tcW w:w="6355" w:type="dxa"/>
          </w:tcPr>
          <w:p w:rsidR="00D41004" w:rsidRDefault="00D41004" w:rsidP="002E6507">
            <w:pPr>
              <w:spacing w:after="120"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секретарь КДН и ЗП при администрации городского округа Вичуга</w:t>
            </w:r>
          </w:p>
        </w:tc>
      </w:tr>
    </w:tbl>
    <w:p w:rsidR="00D41004" w:rsidRDefault="00D41004" w:rsidP="00D41004"/>
    <w:p w:rsidR="00D41004" w:rsidRPr="006C7006" w:rsidRDefault="00D41004" w:rsidP="00D41004">
      <w:pPr>
        <w:spacing w:line="360" w:lineRule="auto"/>
        <w:ind w:firstLine="708"/>
        <w:jc w:val="both"/>
        <w:rPr>
          <w:sz w:val="28"/>
          <w:szCs w:val="28"/>
        </w:rPr>
      </w:pPr>
      <w:r w:rsidRPr="006C7006">
        <w:rPr>
          <w:sz w:val="28"/>
          <w:szCs w:val="28"/>
        </w:rPr>
        <w:t xml:space="preserve">В </w:t>
      </w:r>
      <w:r>
        <w:rPr>
          <w:sz w:val="28"/>
          <w:szCs w:val="28"/>
        </w:rPr>
        <w:t>заседании</w:t>
      </w:r>
      <w:r w:rsidRPr="006C7006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могут принимать участие представители общественности, художники и эксперты.  </w:t>
      </w:r>
    </w:p>
    <w:p w:rsidR="009F3481" w:rsidRPr="006918DB" w:rsidRDefault="009F3481" w:rsidP="006918DB"/>
    <w:sectPr w:rsidR="009F3481" w:rsidRPr="006918DB" w:rsidSect="008562A0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4BBC"/>
    <w:rsid w:val="00067C61"/>
    <w:rsid w:val="00070725"/>
    <w:rsid w:val="001723CF"/>
    <w:rsid w:val="001D712A"/>
    <w:rsid w:val="003B0E36"/>
    <w:rsid w:val="00404C5F"/>
    <w:rsid w:val="005B0B92"/>
    <w:rsid w:val="006918DB"/>
    <w:rsid w:val="006A0127"/>
    <w:rsid w:val="00702183"/>
    <w:rsid w:val="0073492A"/>
    <w:rsid w:val="00753811"/>
    <w:rsid w:val="008562A0"/>
    <w:rsid w:val="009F3481"/>
    <w:rsid w:val="00A34139"/>
    <w:rsid w:val="00B04BBC"/>
    <w:rsid w:val="00D20F59"/>
    <w:rsid w:val="00D41004"/>
    <w:rsid w:val="00D55411"/>
    <w:rsid w:val="00D83F31"/>
    <w:rsid w:val="00E43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381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23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538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100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38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5381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rsid w:val="007538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38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8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723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rsid w:val="001723CF"/>
    <w:pPr>
      <w:jc w:val="center"/>
    </w:pPr>
    <w:rPr>
      <w:b/>
      <w:bCs/>
      <w:sz w:val="36"/>
    </w:rPr>
  </w:style>
  <w:style w:type="character" w:customStyle="1" w:styleId="22">
    <w:name w:val="Основной текст 2 Знак"/>
    <w:basedOn w:val="a0"/>
    <w:link w:val="21"/>
    <w:rsid w:val="001723C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410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41004"/>
  </w:style>
  <w:style w:type="paragraph" w:styleId="a6">
    <w:name w:val="Normal (Web)"/>
    <w:basedOn w:val="a"/>
    <w:rsid w:val="00D41004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D41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83D54-7F9A-45AB-A926-96403931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Nebalzina</dc:creator>
  <cp:keywords/>
  <dc:description/>
  <cp:lastModifiedBy>Рита</cp:lastModifiedBy>
  <cp:revision>2</cp:revision>
  <cp:lastPrinted>2022-03-31T06:11:00Z</cp:lastPrinted>
  <dcterms:created xsi:type="dcterms:W3CDTF">2022-04-01T10:45:00Z</dcterms:created>
  <dcterms:modified xsi:type="dcterms:W3CDTF">2022-04-01T10:45:00Z</dcterms:modified>
</cp:coreProperties>
</file>