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81" w:rsidRDefault="00826781" w:rsidP="0035199B">
      <w:pPr>
        <w:jc w:val="center"/>
      </w:pPr>
    </w:p>
    <w:p w:rsidR="0009605C" w:rsidRPr="0009605C" w:rsidRDefault="0009605C" w:rsidP="0035199B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05C" w:rsidRDefault="0009605C" w:rsidP="00BA6676">
      <w:pPr>
        <w:keepNext/>
        <w:jc w:val="center"/>
        <w:outlineLvl w:val="0"/>
        <w:rPr>
          <w:b/>
          <w:bCs/>
          <w:sz w:val="16"/>
          <w:szCs w:val="16"/>
        </w:rPr>
      </w:pPr>
      <w:r w:rsidRPr="0009605C">
        <w:rPr>
          <w:b/>
          <w:bCs/>
          <w:sz w:val="44"/>
          <w:szCs w:val="44"/>
        </w:rPr>
        <w:t>ПОСТАНОВЛЕНИЕ</w:t>
      </w:r>
    </w:p>
    <w:p w:rsidR="00826781" w:rsidRPr="00826781" w:rsidRDefault="00826781" w:rsidP="00BA6676">
      <w:pPr>
        <w:keepNext/>
        <w:jc w:val="center"/>
        <w:outlineLvl w:val="0"/>
        <w:rPr>
          <w:b/>
          <w:bCs/>
          <w:sz w:val="16"/>
          <w:szCs w:val="16"/>
        </w:rPr>
      </w:pPr>
    </w:p>
    <w:p w:rsidR="009915E2" w:rsidRDefault="0009605C" w:rsidP="00000EF8">
      <w:pPr>
        <w:jc w:val="center"/>
        <w:rPr>
          <w:b/>
          <w:bCs/>
          <w:sz w:val="28"/>
          <w:szCs w:val="28"/>
        </w:rPr>
      </w:pPr>
      <w:r w:rsidRPr="0009605C">
        <w:rPr>
          <w:b/>
          <w:bCs/>
          <w:sz w:val="28"/>
          <w:szCs w:val="28"/>
        </w:rPr>
        <w:t>АДМИНИСТРАЦИИ ГОРОДСКОГО ОКРУГА ВИЧУГА</w:t>
      </w:r>
    </w:p>
    <w:p w:rsidR="00826781" w:rsidRDefault="00826781" w:rsidP="00000EF8">
      <w:pPr>
        <w:jc w:val="center"/>
        <w:rPr>
          <w:b/>
          <w:bCs/>
          <w:sz w:val="28"/>
          <w:szCs w:val="28"/>
        </w:rPr>
      </w:pPr>
    </w:p>
    <w:p w:rsidR="00826781" w:rsidRDefault="00826781" w:rsidP="0082678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14 апреля 2022 г.                                                                                        </w:t>
      </w:r>
      <w:r w:rsidR="00634903">
        <w:rPr>
          <w:b/>
          <w:bCs/>
          <w:sz w:val="28"/>
          <w:szCs w:val="28"/>
        </w:rPr>
        <w:t xml:space="preserve">            </w:t>
      </w:r>
      <w:r>
        <w:rPr>
          <w:b/>
          <w:bCs/>
          <w:sz w:val="28"/>
          <w:szCs w:val="28"/>
        </w:rPr>
        <w:t>№ 320</w:t>
      </w:r>
    </w:p>
    <w:p w:rsidR="00000EF8" w:rsidRPr="00000EF8" w:rsidRDefault="00000EF8" w:rsidP="00000EF8">
      <w:pPr>
        <w:jc w:val="center"/>
        <w:rPr>
          <w:b/>
          <w:bCs/>
          <w:sz w:val="28"/>
          <w:szCs w:val="28"/>
        </w:rPr>
      </w:pPr>
    </w:p>
    <w:p w:rsidR="00826781" w:rsidRDefault="0084023C" w:rsidP="00826781">
      <w:pPr>
        <w:jc w:val="center"/>
        <w:rPr>
          <w:b/>
          <w:sz w:val="28"/>
          <w:szCs w:val="28"/>
        </w:rPr>
      </w:pPr>
      <w:r w:rsidRPr="00826781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DC5A37" w:rsidRDefault="0084023C" w:rsidP="00826781">
      <w:pPr>
        <w:jc w:val="center"/>
        <w:rPr>
          <w:b/>
          <w:sz w:val="28"/>
          <w:szCs w:val="28"/>
        </w:rPr>
      </w:pPr>
      <w:r w:rsidRPr="00826781">
        <w:rPr>
          <w:b/>
          <w:sz w:val="28"/>
          <w:szCs w:val="28"/>
        </w:rPr>
        <w:t xml:space="preserve">городского округа Вичуга от </w:t>
      </w:r>
      <w:r w:rsidR="00BD2E32" w:rsidRPr="00826781">
        <w:rPr>
          <w:b/>
          <w:sz w:val="28"/>
          <w:szCs w:val="28"/>
        </w:rPr>
        <w:t>3</w:t>
      </w:r>
      <w:r w:rsidR="00033D17" w:rsidRPr="00826781">
        <w:rPr>
          <w:b/>
          <w:sz w:val="28"/>
          <w:szCs w:val="28"/>
        </w:rPr>
        <w:t>1</w:t>
      </w:r>
      <w:r w:rsidRPr="00826781">
        <w:rPr>
          <w:b/>
          <w:sz w:val="28"/>
          <w:szCs w:val="28"/>
        </w:rPr>
        <w:t>.12.20</w:t>
      </w:r>
      <w:r w:rsidR="00BD2E32" w:rsidRPr="00826781">
        <w:rPr>
          <w:b/>
          <w:sz w:val="28"/>
          <w:szCs w:val="28"/>
        </w:rPr>
        <w:t>19</w:t>
      </w:r>
      <w:r w:rsidRPr="00826781">
        <w:rPr>
          <w:b/>
          <w:sz w:val="28"/>
          <w:szCs w:val="28"/>
        </w:rPr>
        <w:t xml:space="preserve"> г. № </w:t>
      </w:r>
      <w:r w:rsidR="00BD2E32" w:rsidRPr="00826781">
        <w:rPr>
          <w:b/>
          <w:sz w:val="28"/>
          <w:szCs w:val="28"/>
        </w:rPr>
        <w:t>1034</w:t>
      </w:r>
    </w:p>
    <w:p w:rsidR="00826781" w:rsidRPr="00826781" w:rsidRDefault="00826781" w:rsidP="00826781">
      <w:pPr>
        <w:jc w:val="center"/>
        <w:rPr>
          <w:b/>
          <w:sz w:val="28"/>
          <w:szCs w:val="28"/>
        </w:rPr>
      </w:pPr>
    </w:p>
    <w:p w:rsidR="0035199B" w:rsidRDefault="00EB7DAA" w:rsidP="00826781">
      <w:pPr>
        <w:ind w:firstLine="708"/>
        <w:jc w:val="both"/>
        <w:rPr>
          <w:rFonts w:eastAsia="Calibri"/>
          <w:sz w:val="28"/>
          <w:szCs w:val="28"/>
        </w:rPr>
      </w:pPr>
      <w:r w:rsidRPr="00826781">
        <w:rPr>
          <w:rFonts w:eastAsia="Calibri"/>
          <w:sz w:val="28"/>
          <w:szCs w:val="28"/>
        </w:rPr>
        <w:t>В соответствии со статьей 179 Бюджетного кодекса Российской Федерации</w:t>
      </w:r>
      <w:r w:rsidR="0009605C" w:rsidRPr="00826781">
        <w:rPr>
          <w:sz w:val="28"/>
          <w:szCs w:val="28"/>
        </w:rPr>
        <w:t xml:space="preserve">, </w:t>
      </w:r>
      <w:r w:rsidR="004C6A35" w:rsidRPr="00826781">
        <w:rPr>
          <w:sz w:val="28"/>
          <w:szCs w:val="28"/>
        </w:rPr>
        <w:t>Федеральным законом от 06.10.2003 г. № 131-ФЗ  "Об общих принципах организации местного самоуправления в Российской Федерации", руководствуясь Уставом городского округа Вичуга</w:t>
      </w:r>
      <w:r w:rsidR="0009605C" w:rsidRPr="00826781">
        <w:rPr>
          <w:sz w:val="28"/>
          <w:szCs w:val="28"/>
        </w:rPr>
        <w:t>,</w:t>
      </w:r>
      <w:r w:rsidR="00826781">
        <w:rPr>
          <w:sz w:val="28"/>
          <w:szCs w:val="28"/>
        </w:rPr>
        <w:t xml:space="preserve"> </w:t>
      </w:r>
      <w:r w:rsidRPr="00826781">
        <w:rPr>
          <w:rFonts w:eastAsia="Calibri"/>
          <w:sz w:val="28"/>
          <w:szCs w:val="28"/>
        </w:rPr>
        <w:t>ПОСТАНОВЛЯЮ:</w:t>
      </w:r>
    </w:p>
    <w:p w:rsidR="00826781" w:rsidRPr="00826781" w:rsidRDefault="00826781" w:rsidP="00826781">
      <w:pPr>
        <w:ind w:firstLine="708"/>
        <w:jc w:val="both"/>
        <w:rPr>
          <w:sz w:val="28"/>
          <w:szCs w:val="28"/>
        </w:rPr>
      </w:pPr>
    </w:p>
    <w:p w:rsidR="00CC1431" w:rsidRPr="006861A5" w:rsidRDefault="00526AC1" w:rsidP="006861A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A4B8A">
        <w:rPr>
          <w:rFonts w:eastAsia="Calibri"/>
          <w:sz w:val="28"/>
          <w:szCs w:val="28"/>
          <w:lang w:eastAsia="en-US"/>
        </w:rPr>
        <w:t xml:space="preserve">1. Внести  в  постановление  администрации городского округа Вичуга  от </w:t>
      </w:r>
      <w:r>
        <w:rPr>
          <w:rFonts w:eastAsia="Calibri"/>
          <w:sz w:val="28"/>
          <w:szCs w:val="28"/>
          <w:lang w:eastAsia="en-US"/>
        </w:rPr>
        <w:t>31.12.2019</w:t>
      </w:r>
      <w:r w:rsidRPr="004A4B8A">
        <w:rPr>
          <w:rFonts w:eastAsia="Calibri"/>
          <w:sz w:val="28"/>
          <w:szCs w:val="28"/>
          <w:lang w:eastAsia="en-US"/>
        </w:rPr>
        <w:t xml:space="preserve"> г. № </w:t>
      </w:r>
      <w:r>
        <w:rPr>
          <w:rFonts w:eastAsia="Calibri"/>
          <w:sz w:val="28"/>
          <w:szCs w:val="28"/>
          <w:lang w:eastAsia="en-US"/>
        </w:rPr>
        <w:t xml:space="preserve">1034 </w:t>
      </w:r>
      <w:bookmarkStart w:id="0" w:name="_GoBack"/>
      <w:bookmarkEnd w:id="0"/>
      <w:r w:rsidRPr="00FA7468">
        <w:rPr>
          <w:sz w:val="28"/>
          <w:szCs w:val="28"/>
        </w:rPr>
        <w:t>«</w:t>
      </w:r>
      <w:r>
        <w:rPr>
          <w:sz w:val="28"/>
          <w:szCs w:val="28"/>
        </w:rPr>
        <w:t>Об утверждении муниципальной программы «</w:t>
      </w:r>
      <w:r w:rsidRPr="00FA7468">
        <w:rPr>
          <w:sz w:val="28"/>
          <w:szCs w:val="28"/>
        </w:rPr>
        <w:t>Развитие системы образования городского округа Вичуга»</w:t>
      </w:r>
      <w:r>
        <w:rPr>
          <w:sz w:val="28"/>
          <w:szCs w:val="28"/>
        </w:rPr>
        <w:t xml:space="preserve">» </w:t>
      </w:r>
      <w:r w:rsidRPr="00EB7DAA">
        <w:rPr>
          <w:rFonts w:eastAsia="Calibri"/>
          <w:sz w:val="28"/>
          <w:szCs w:val="28"/>
          <w:lang w:eastAsia="en-US"/>
        </w:rPr>
        <w:t>следующие изменения:</w:t>
      </w:r>
    </w:p>
    <w:p w:rsidR="0077147E" w:rsidRDefault="0077147E" w:rsidP="007714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 В Приложении к </w:t>
      </w:r>
      <w:r w:rsidRPr="004A4B8A">
        <w:rPr>
          <w:rFonts w:eastAsia="Calibri"/>
          <w:sz w:val="28"/>
          <w:szCs w:val="28"/>
          <w:lang w:eastAsia="en-US"/>
        </w:rPr>
        <w:t>постановлени</w:t>
      </w:r>
      <w:r>
        <w:rPr>
          <w:rFonts w:eastAsia="Calibri"/>
          <w:sz w:val="28"/>
          <w:szCs w:val="28"/>
          <w:lang w:eastAsia="en-US"/>
        </w:rPr>
        <w:t>ю</w:t>
      </w:r>
      <w:r w:rsidRPr="004A4B8A">
        <w:rPr>
          <w:rFonts w:eastAsia="Calibri"/>
          <w:sz w:val="28"/>
          <w:szCs w:val="28"/>
          <w:lang w:eastAsia="en-US"/>
        </w:rPr>
        <w:t xml:space="preserve">  администрации городского округа Вичуга  от </w:t>
      </w:r>
      <w:r>
        <w:rPr>
          <w:rFonts w:eastAsia="Calibri"/>
          <w:sz w:val="28"/>
          <w:szCs w:val="28"/>
          <w:lang w:eastAsia="en-US"/>
        </w:rPr>
        <w:t>31.12.2019</w:t>
      </w:r>
      <w:r w:rsidRPr="004A4B8A">
        <w:rPr>
          <w:rFonts w:eastAsia="Calibri"/>
          <w:sz w:val="28"/>
          <w:szCs w:val="28"/>
          <w:lang w:eastAsia="en-US"/>
        </w:rPr>
        <w:t xml:space="preserve"> г. № </w:t>
      </w:r>
      <w:r>
        <w:rPr>
          <w:rFonts w:eastAsia="Calibri"/>
          <w:sz w:val="28"/>
          <w:szCs w:val="28"/>
          <w:lang w:eastAsia="en-US"/>
        </w:rPr>
        <w:t>1034:</w:t>
      </w:r>
    </w:p>
    <w:p w:rsidR="0077147E" w:rsidRPr="00291350" w:rsidRDefault="0077147E" w:rsidP="007714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1.1.1.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>
        <w:rPr>
          <w:rFonts w:eastAsia="Calibri"/>
          <w:sz w:val="28"/>
          <w:szCs w:val="28"/>
          <w:lang w:eastAsia="en-US"/>
        </w:rPr>
        <w:t>у</w:t>
      </w:r>
      <w:r w:rsidRPr="007B75B7">
        <w:rPr>
          <w:rFonts w:eastAsia="Calibri"/>
          <w:sz w:val="28"/>
          <w:szCs w:val="28"/>
          <w:lang w:eastAsia="en-US"/>
        </w:rPr>
        <w:t xml:space="preserve"> </w:t>
      </w:r>
      <w:r w:rsidRPr="00291350">
        <w:rPr>
          <w:sz w:val="28"/>
          <w:szCs w:val="28"/>
        </w:rPr>
        <w:t>«Целевые индикаторы (показатели) программы</w:t>
      </w:r>
      <w:r w:rsidR="00911F89">
        <w:rPr>
          <w:sz w:val="28"/>
          <w:szCs w:val="28"/>
        </w:rPr>
        <w:t>»</w:t>
      </w:r>
      <w:r>
        <w:rPr>
          <w:sz w:val="28"/>
          <w:szCs w:val="28"/>
        </w:rPr>
        <w:t xml:space="preserve"> дополнить </w:t>
      </w:r>
      <w:r>
        <w:rPr>
          <w:rFonts w:eastAsia="Calibri"/>
          <w:sz w:val="28"/>
          <w:szCs w:val="28"/>
          <w:lang w:eastAsia="en-US"/>
        </w:rPr>
        <w:t>пункт</w:t>
      </w:r>
      <w:r w:rsidR="008D0A32">
        <w:rPr>
          <w:rFonts w:eastAsia="Calibri"/>
          <w:sz w:val="28"/>
          <w:szCs w:val="28"/>
          <w:lang w:eastAsia="en-US"/>
        </w:rPr>
        <w:t xml:space="preserve">ом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D0A32">
        <w:rPr>
          <w:rFonts w:eastAsia="Calibri"/>
          <w:sz w:val="28"/>
          <w:szCs w:val="28"/>
          <w:lang w:eastAsia="en-US"/>
        </w:rPr>
        <w:t xml:space="preserve">51 </w:t>
      </w:r>
      <w:r>
        <w:rPr>
          <w:rFonts w:eastAsia="Calibri"/>
          <w:sz w:val="28"/>
          <w:szCs w:val="28"/>
          <w:lang w:eastAsia="en-US"/>
        </w:rPr>
        <w:t xml:space="preserve"> следующего содержания</w:t>
      </w:r>
      <w:r w:rsidRPr="00291350">
        <w:rPr>
          <w:sz w:val="28"/>
          <w:szCs w:val="28"/>
        </w:rPr>
        <w:t>:</w:t>
      </w:r>
      <w:r w:rsidRPr="00291350">
        <w:rPr>
          <w:rFonts w:eastAsia="Calibri"/>
          <w:sz w:val="28"/>
          <w:szCs w:val="28"/>
          <w:lang w:eastAsia="en-US"/>
        </w:rPr>
        <w:t xml:space="preserve"> </w:t>
      </w:r>
    </w:p>
    <w:p w:rsidR="0077147E" w:rsidRPr="008D0A32" w:rsidRDefault="0077147E" w:rsidP="008D0A32">
      <w:pPr>
        <w:pStyle w:val="Default"/>
        <w:contextualSpacing/>
        <w:jc w:val="both"/>
        <w:rPr>
          <w:color w:val="auto"/>
          <w:sz w:val="28"/>
          <w:szCs w:val="28"/>
        </w:rPr>
      </w:pPr>
      <w:r w:rsidRPr="008D0A32">
        <w:rPr>
          <w:color w:val="auto"/>
          <w:sz w:val="28"/>
          <w:szCs w:val="28"/>
          <w:shd w:val="clear" w:color="auto" w:fill="FFFFFF"/>
        </w:rPr>
        <w:t>«</w:t>
      </w:r>
      <w:r w:rsidR="008D0A32" w:rsidRPr="008D0A32">
        <w:rPr>
          <w:color w:val="auto"/>
          <w:sz w:val="28"/>
          <w:szCs w:val="28"/>
        </w:rPr>
        <w:t>51. 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(COVID-19), к общему количеству муниципальных общеобразовательных организаций</w:t>
      </w:r>
      <w:r w:rsidRPr="008D0A32">
        <w:rPr>
          <w:color w:val="auto"/>
          <w:sz w:val="28"/>
          <w:szCs w:val="28"/>
          <w:shd w:val="clear" w:color="auto" w:fill="FFFFFF"/>
        </w:rPr>
        <w:t>».</w:t>
      </w:r>
    </w:p>
    <w:p w:rsidR="00291350" w:rsidRDefault="00291350" w:rsidP="002913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77147E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 w:rsidR="00E06190">
        <w:rPr>
          <w:rFonts w:eastAsia="Calibri"/>
          <w:sz w:val="28"/>
          <w:szCs w:val="28"/>
          <w:lang w:eastAsia="en-US"/>
        </w:rPr>
        <w:t>у</w:t>
      </w:r>
      <w:r w:rsidRPr="007B75B7">
        <w:rPr>
          <w:rFonts w:eastAsia="Calibri"/>
          <w:sz w:val="28"/>
          <w:szCs w:val="28"/>
          <w:lang w:eastAsia="en-US"/>
        </w:rPr>
        <w:t xml:space="preserve"> </w:t>
      </w:r>
      <w:r w:rsidRPr="0083523B">
        <w:rPr>
          <w:sz w:val="28"/>
          <w:szCs w:val="28"/>
        </w:rPr>
        <w:t>«</w:t>
      </w:r>
      <w:r w:rsidRPr="00411CC8">
        <w:rPr>
          <w:sz w:val="28"/>
          <w:szCs w:val="28"/>
        </w:rPr>
        <w:t>Объёмы ресурсного обеспечения программы»</w:t>
      </w:r>
      <w:r>
        <w:rPr>
          <w:sz w:val="28"/>
          <w:szCs w:val="28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</w:t>
      </w:r>
      <w:r>
        <w:rPr>
          <w:sz w:val="28"/>
          <w:szCs w:val="28"/>
        </w:rPr>
        <w:t>: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291350" w:rsidRDefault="00291350" w:rsidP="002913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5"/>
        <w:gridCol w:w="6201"/>
      </w:tblGrid>
      <w:tr w:rsidR="00291350" w:rsidRPr="00580C46" w:rsidTr="00A96B6B">
        <w:tc>
          <w:tcPr>
            <w:tcW w:w="3545" w:type="dxa"/>
          </w:tcPr>
          <w:p w:rsidR="00291350" w:rsidRPr="005000AE" w:rsidRDefault="00291350" w:rsidP="00A96B6B">
            <w:pPr>
              <w:spacing w:after="40"/>
            </w:pPr>
            <w:r w:rsidRPr="005000AE">
              <w:rPr>
                <w:sz w:val="22"/>
                <w:szCs w:val="22"/>
              </w:rPr>
              <w:t>Объёмы ресурсного обеспечения программы*</w:t>
            </w:r>
          </w:p>
        </w:tc>
        <w:tc>
          <w:tcPr>
            <w:tcW w:w="6201" w:type="dxa"/>
          </w:tcPr>
          <w:p w:rsidR="008D0A32" w:rsidRPr="0060640D" w:rsidRDefault="008D0A32" w:rsidP="008D0A32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>Общий объем финансирования:</w:t>
            </w:r>
          </w:p>
          <w:p w:rsidR="008D0A32" w:rsidRPr="00A06EE8" w:rsidRDefault="008D0A32" w:rsidP="008D0A3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60640D">
              <w:rPr>
                <w:color w:val="000000" w:themeColor="text1"/>
                <w:lang w:eastAsia="en-US"/>
              </w:rPr>
              <w:t xml:space="preserve">– </w:t>
            </w:r>
            <w:r w:rsidRPr="00A06EE8">
              <w:rPr>
                <w:b/>
                <w:lang w:eastAsia="en-US"/>
              </w:rPr>
              <w:t>501 742 792,39</w:t>
            </w:r>
            <w:r w:rsidRPr="00A06EE8">
              <w:rPr>
                <w:lang w:eastAsia="en-US"/>
              </w:rPr>
              <w:t xml:space="preserve"> руб.,</w:t>
            </w:r>
          </w:p>
          <w:p w:rsidR="008D0A32" w:rsidRPr="00A06EE8" w:rsidRDefault="008D0A32" w:rsidP="008D0A3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06EE8">
              <w:rPr>
                <w:i/>
                <w:lang w:eastAsia="en-US"/>
              </w:rPr>
              <w:t xml:space="preserve">2023 год </w:t>
            </w:r>
            <w:r w:rsidRPr="00A06EE8">
              <w:rPr>
                <w:lang w:eastAsia="en-US"/>
              </w:rPr>
              <w:t>–</w:t>
            </w:r>
            <w:r w:rsidRPr="00A06EE8">
              <w:rPr>
                <w:b/>
                <w:lang w:eastAsia="en-US"/>
              </w:rPr>
              <w:t>340 570 658,10</w:t>
            </w:r>
            <w:r w:rsidRPr="00A06EE8">
              <w:rPr>
                <w:lang w:eastAsia="en-US"/>
              </w:rPr>
              <w:t xml:space="preserve"> руб.,</w:t>
            </w:r>
          </w:p>
          <w:p w:rsidR="008D0A32" w:rsidRPr="00A06EE8" w:rsidRDefault="008D0A32" w:rsidP="008D0A3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06EE8">
              <w:rPr>
                <w:i/>
                <w:lang w:eastAsia="en-US"/>
              </w:rPr>
              <w:t xml:space="preserve">2024 год </w:t>
            </w:r>
            <w:r w:rsidRPr="00A06EE8">
              <w:rPr>
                <w:lang w:eastAsia="en-US"/>
              </w:rPr>
              <w:t>– 339 984 527,45 руб.</w:t>
            </w:r>
          </w:p>
          <w:p w:rsidR="008D0A32" w:rsidRPr="00A06EE8" w:rsidRDefault="008D0A32" w:rsidP="008D0A3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06EE8">
              <w:rPr>
                <w:i/>
                <w:lang w:eastAsia="en-US"/>
              </w:rPr>
              <w:t>Бюджет городского округа:</w:t>
            </w:r>
          </w:p>
          <w:p w:rsidR="008D0A32" w:rsidRPr="00A06EE8" w:rsidRDefault="008D0A32" w:rsidP="008D0A3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06EE8">
              <w:rPr>
                <w:i/>
                <w:lang w:eastAsia="en-US"/>
              </w:rPr>
              <w:t>2022 год</w:t>
            </w:r>
            <w:r w:rsidRPr="00A06EE8">
              <w:rPr>
                <w:lang w:eastAsia="en-US"/>
              </w:rPr>
              <w:t xml:space="preserve"> – </w:t>
            </w:r>
            <w:r w:rsidRPr="00A06EE8">
              <w:rPr>
                <w:b/>
                <w:lang w:eastAsia="en-US"/>
              </w:rPr>
              <w:t>165 420 689,02</w:t>
            </w:r>
            <w:r w:rsidRPr="00A06EE8">
              <w:rPr>
                <w:lang w:eastAsia="en-US"/>
              </w:rPr>
              <w:t xml:space="preserve"> руб.,</w:t>
            </w:r>
          </w:p>
          <w:p w:rsidR="008D0A32" w:rsidRPr="00A06EE8" w:rsidRDefault="008D0A32" w:rsidP="008D0A3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06EE8">
              <w:rPr>
                <w:i/>
                <w:lang w:eastAsia="en-US"/>
              </w:rPr>
              <w:t>2023 год</w:t>
            </w:r>
            <w:r w:rsidRPr="00A06EE8">
              <w:rPr>
                <w:lang w:eastAsia="en-US"/>
              </w:rPr>
              <w:t xml:space="preserve"> – 120 203 560,36 руб.,</w:t>
            </w:r>
          </w:p>
          <w:p w:rsidR="008D0A32" w:rsidRPr="00A06EE8" w:rsidRDefault="008D0A32" w:rsidP="008D0A3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06EE8">
              <w:rPr>
                <w:i/>
                <w:lang w:eastAsia="en-US"/>
              </w:rPr>
              <w:t>2024 год</w:t>
            </w:r>
            <w:r w:rsidRPr="00A06EE8">
              <w:rPr>
                <w:lang w:eastAsia="en-US"/>
              </w:rPr>
              <w:t xml:space="preserve"> – 118 624 088,67 руб.</w:t>
            </w:r>
          </w:p>
          <w:p w:rsidR="008D0A32" w:rsidRPr="00A06EE8" w:rsidRDefault="008D0A32" w:rsidP="008D0A3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06EE8">
              <w:rPr>
                <w:i/>
                <w:lang w:eastAsia="en-US"/>
              </w:rPr>
              <w:t>Областной бюджет:</w:t>
            </w:r>
          </w:p>
          <w:p w:rsidR="008D0A32" w:rsidRPr="00A06EE8" w:rsidRDefault="008D0A32" w:rsidP="008D0A3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06EE8">
              <w:rPr>
                <w:i/>
                <w:lang w:eastAsia="en-US"/>
              </w:rPr>
              <w:t xml:space="preserve">2022 год </w:t>
            </w:r>
            <w:r w:rsidRPr="00A06EE8">
              <w:rPr>
                <w:lang w:eastAsia="en-US"/>
              </w:rPr>
              <w:t xml:space="preserve">– </w:t>
            </w:r>
            <w:r w:rsidRPr="00A06EE8">
              <w:rPr>
                <w:b/>
                <w:lang w:eastAsia="en-US"/>
              </w:rPr>
              <w:t>223 222 900,94</w:t>
            </w:r>
            <w:r w:rsidRPr="00A06EE8">
              <w:rPr>
                <w:lang w:eastAsia="en-US"/>
              </w:rPr>
              <w:t xml:space="preserve"> руб.,</w:t>
            </w:r>
          </w:p>
          <w:p w:rsidR="008D0A32" w:rsidRPr="00A06EE8" w:rsidRDefault="008D0A32" w:rsidP="008D0A3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06EE8">
              <w:rPr>
                <w:i/>
                <w:lang w:eastAsia="en-US"/>
              </w:rPr>
              <w:t xml:space="preserve">2023 год </w:t>
            </w:r>
            <w:r w:rsidRPr="00A06EE8">
              <w:rPr>
                <w:lang w:eastAsia="en-US"/>
              </w:rPr>
              <w:t>–</w:t>
            </w:r>
            <w:r w:rsidRPr="00A06EE8">
              <w:rPr>
                <w:b/>
                <w:lang w:eastAsia="en-US"/>
              </w:rPr>
              <w:t xml:space="preserve">191 603 588,19 </w:t>
            </w:r>
            <w:r w:rsidRPr="00A06EE8">
              <w:rPr>
                <w:lang w:eastAsia="en-US"/>
              </w:rPr>
              <w:t>руб.,</w:t>
            </w:r>
          </w:p>
          <w:p w:rsidR="008D0A32" w:rsidRPr="00A06EE8" w:rsidRDefault="008D0A32" w:rsidP="008D0A3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A06EE8">
              <w:rPr>
                <w:i/>
                <w:lang w:eastAsia="en-US"/>
              </w:rPr>
              <w:t xml:space="preserve">2024 год </w:t>
            </w:r>
            <w:r w:rsidRPr="00A06EE8">
              <w:rPr>
                <w:lang w:eastAsia="en-US"/>
              </w:rPr>
              <w:t>– 191 642 434,92 руб.</w:t>
            </w:r>
          </w:p>
          <w:p w:rsidR="008D0A32" w:rsidRPr="00A06EE8" w:rsidRDefault="008D0A32" w:rsidP="008D0A3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A06EE8">
              <w:rPr>
                <w:i/>
                <w:lang w:eastAsia="en-US"/>
              </w:rPr>
              <w:t>Федеральный бюджет:</w:t>
            </w:r>
          </w:p>
          <w:p w:rsidR="008D0A32" w:rsidRPr="00670922" w:rsidRDefault="008D0A32" w:rsidP="008D0A32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A06EE8">
              <w:rPr>
                <w:i/>
                <w:lang w:eastAsia="en-US"/>
              </w:rPr>
              <w:t xml:space="preserve">2022 год </w:t>
            </w:r>
            <w:r w:rsidRPr="00A06EE8">
              <w:rPr>
                <w:lang w:eastAsia="en-US"/>
              </w:rPr>
              <w:t>–</w:t>
            </w:r>
            <w:r w:rsidRPr="00A06EE8">
              <w:rPr>
                <w:b/>
                <w:lang w:eastAsia="en-US"/>
              </w:rPr>
              <w:t>113 099 202,43</w:t>
            </w:r>
            <w:r w:rsidRPr="00A06EE8">
              <w:rPr>
                <w:lang w:eastAsia="en-US"/>
              </w:rPr>
              <w:t xml:space="preserve"> руб</w:t>
            </w:r>
            <w:r w:rsidRPr="00670922">
              <w:rPr>
                <w:color w:val="000000" w:themeColor="text1"/>
                <w:lang w:eastAsia="en-US"/>
              </w:rPr>
              <w:t>.,</w:t>
            </w:r>
          </w:p>
          <w:p w:rsidR="008D0A32" w:rsidRPr="00A06EE8" w:rsidRDefault="008D0A32" w:rsidP="008D0A3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 xml:space="preserve">2023 год </w:t>
            </w:r>
            <w:r w:rsidRPr="00A06EE8">
              <w:rPr>
                <w:lang w:eastAsia="en-US"/>
              </w:rPr>
              <w:t xml:space="preserve">– </w:t>
            </w:r>
            <w:r w:rsidRPr="00A06EE8">
              <w:rPr>
                <w:b/>
                <w:lang w:eastAsia="en-US"/>
              </w:rPr>
              <w:t>28 763 509,55</w:t>
            </w:r>
            <w:r w:rsidRPr="00A06EE8">
              <w:rPr>
                <w:lang w:eastAsia="en-US"/>
              </w:rPr>
              <w:t xml:space="preserve"> руб.,</w:t>
            </w:r>
          </w:p>
          <w:p w:rsidR="00830F7C" w:rsidRPr="00A92E69" w:rsidRDefault="008D0A32" w:rsidP="008D0A32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lastRenderedPageBreak/>
              <w:t xml:space="preserve">2024 год </w:t>
            </w:r>
            <w:r w:rsidRPr="00670922">
              <w:rPr>
                <w:color w:val="000000" w:themeColor="text1"/>
                <w:lang w:eastAsia="en-US"/>
              </w:rPr>
              <w:t>– 29 718 003,86 руб</w:t>
            </w:r>
            <w:r w:rsidRPr="0060640D">
              <w:rPr>
                <w:color w:val="000000" w:themeColor="text1"/>
                <w:lang w:eastAsia="en-US"/>
              </w:rPr>
              <w:t>.</w:t>
            </w:r>
          </w:p>
        </w:tc>
      </w:tr>
    </w:tbl>
    <w:p w:rsidR="00401547" w:rsidRDefault="00291350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»</w:t>
      </w:r>
      <w:r w:rsidR="00CD6089">
        <w:rPr>
          <w:rFonts w:eastAsia="Calibri"/>
          <w:sz w:val="28"/>
          <w:szCs w:val="28"/>
          <w:lang w:eastAsia="en-US"/>
        </w:rPr>
        <w:t xml:space="preserve"> </w:t>
      </w:r>
    </w:p>
    <w:p w:rsidR="0077147E" w:rsidRPr="0077147E" w:rsidRDefault="0077147E" w:rsidP="0077147E">
      <w:pPr>
        <w:jc w:val="both"/>
        <w:rPr>
          <w:b/>
        </w:rPr>
      </w:pPr>
      <w:r>
        <w:rPr>
          <w:rFonts w:eastAsia="Calibri"/>
          <w:sz w:val="28"/>
          <w:szCs w:val="28"/>
          <w:lang w:eastAsia="en-US"/>
        </w:rPr>
        <w:t xml:space="preserve">    1.1.3.   </w:t>
      </w:r>
      <w:r w:rsidRPr="007B75B7">
        <w:rPr>
          <w:rFonts w:eastAsia="Calibri"/>
          <w:sz w:val="28"/>
          <w:szCs w:val="28"/>
          <w:lang w:eastAsia="en-US"/>
        </w:rPr>
        <w:t xml:space="preserve">раздел </w:t>
      </w:r>
      <w:r>
        <w:rPr>
          <w:rFonts w:eastAsia="Calibri"/>
          <w:sz w:val="28"/>
          <w:szCs w:val="28"/>
          <w:lang w:eastAsia="en-US"/>
        </w:rPr>
        <w:t xml:space="preserve">3  </w:t>
      </w:r>
      <w:r w:rsidRPr="007B75B7">
        <w:rPr>
          <w:rFonts w:eastAsia="Calibri"/>
          <w:sz w:val="28"/>
          <w:szCs w:val="28"/>
          <w:lang w:eastAsia="en-US"/>
        </w:rPr>
        <w:t>«</w:t>
      </w:r>
      <w:r w:rsidRPr="0077147E">
        <w:rPr>
          <w:sz w:val="28"/>
          <w:szCs w:val="28"/>
        </w:rPr>
        <w:t>Сведения о це</w:t>
      </w:r>
      <w:r>
        <w:rPr>
          <w:sz w:val="28"/>
          <w:szCs w:val="28"/>
        </w:rPr>
        <w:t xml:space="preserve">левых индикаторах (показателях) </w:t>
      </w:r>
      <w:r w:rsidRPr="0077147E">
        <w:rPr>
          <w:sz w:val="28"/>
          <w:szCs w:val="28"/>
        </w:rPr>
        <w:t>Программы</w:t>
      </w:r>
      <w:r w:rsidRPr="00411CC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77147E" w:rsidRPr="005000AE" w:rsidRDefault="0077147E" w:rsidP="0077147E">
      <w:pPr>
        <w:jc w:val="center"/>
        <w:rPr>
          <w:b/>
        </w:rPr>
      </w:pPr>
      <w:r>
        <w:rPr>
          <w:rFonts w:eastAsia="Calibri"/>
          <w:sz w:val="28"/>
          <w:szCs w:val="28"/>
          <w:lang w:eastAsia="en-US"/>
        </w:rPr>
        <w:t xml:space="preserve">              </w:t>
      </w:r>
      <w:r w:rsidR="00911F89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000AE">
        <w:rPr>
          <w:b/>
        </w:rPr>
        <w:t>3.Сведения о целевых индикаторах (показателях) Программы</w:t>
      </w:r>
    </w:p>
    <w:p w:rsidR="0077147E" w:rsidRDefault="0077147E" w:rsidP="0077147E">
      <w:pPr>
        <w:spacing w:line="240" w:lineRule="atLeast"/>
        <w:jc w:val="center"/>
      </w:pPr>
      <w:r w:rsidRPr="005000AE">
        <w:t>Целевые  индикаторы    и  показатели  программы</w:t>
      </w:r>
    </w:p>
    <w:p w:rsidR="0077147E" w:rsidRPr="005000AE" w:rsidRDefault="0077147E" w:rsidP="0077147E">
      <w:pPr>
        <w:spacing w:line="240" w:lineRule="atLeast"/>
        <w:jc w:val="center"/>
      </w:pPr>
    </w:p>
    <w:tbl>
      <w:tblPr>
        <w:tblW w:w="10065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78"/>
        <w:gridCol w:w="1276"/>
        <w:gridCol w:w="992"/>
        <w:gridCol w:w="1134"/>
        <w:gridCol w:w="1418"/>
      </w:tblGrid>
      <w:tr w:rsidR="0077147E" w:rsidRPr="005000AE" w:rsidTr="0077147E">
        <w:trPr>
          <w:cantSplit/>
          <w:trHeight w:val="56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7E" w:rsidRPr="005000AE" w:rsidRDefault="0077147E" w:rsidP="0077147E">
            <w:pPr>
              <w:spacing w:after="200" w:line="276" w:lineRule="auto"/>
              <w:jc w:val="center"/>
            </w:pPr>
            <w:r w:rsidRPr="005000AE">
              <w:rPr>
                <w:sz w:val="22"/>
                <w:szCs w:val="22"/>
              </w:rPr>
              <w:t>Целевые значения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 </w:t>
            </w: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 w:rsidRPr="005000AE">
              <w:t>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widowControl w:val="0"/>
              <w:autoSpaceDE w:val="0"/>
              <w:autoSpaceDN w:val="0"/>
              <w:adjustRightInd w:val="0"/>
            </w:pPr>
            <w:r w:rsidRPr="00AE0882">
              <w:rPr>
                <w:sz w:val="22"/>
                <w:szCs w:val="22"/>
              </w:rPr>
              <w:t>Численность воспитанников муниципальных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F82708" w:rsidRDefault="0077147E" w:rsidP="0077147E">
            <w:pPr>
              <w:widowControl w:val="0"/>
              <w:autoSpaceDE w:val="0"/>
              <w:autoSpaceDN w:val="0"/>
              <w:adjustRightInd w:val="0"/>
            </w:pPr>
            <w:r w:rsidRPr="00F82708"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F82708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2708"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4922E0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22E0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4922E0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22E0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4922E0" w:rsidRDefault="0077147E" w:rsidP="0077147E">
            <w:pPr>
              <w:jc w:val="center"/>
            </w:pPr>
            <w:r w:rsidRPr="004922E0">
              <w:rPr>
                <w:sz w:val="22"/>
                <w:szCs w:val="22"/>
              </w:rPr>
              <w:t>82,5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3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Обеспечен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ие  присмотра и ухода</w:t>
            </w: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 xml:space="preserve"> детей-сирот, детей-инвалидов и детей, оставшихся без попечения родителей в муниципальных дошкольных образовательных организациях.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4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10F0C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A10F0C">
              <w:rPr>
                <w:rFonts w:ascii="Times New Roman" w:hAnsi="Times New Roman" w:cs="Times New Roman"/>
                <w:sz w:val="22"/>
                <w:szCs w:val="22"/>
              </w:rPr>
              <w:t>Укомплектованность педагогическими кадрами в дошкольных образовательных организациях, подведомственных отделу образования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5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10F0C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A10F0C">
              <w:rPr>
                <w:rFonts w:ascii="Times New Roman" w:hAnsi="Times New Roman" w:cs="Times New Roman"/>
                <w:sz w:val="22"/>
                <w:szCs w:val="22"/>
              </w:rPr>
              <w:t>Доля педагогов, соответствующей должности или имеющих первую, высшую квалификационную категорию образовательных организациях, подведомственных отделу образования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6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обучающихся, начального общего, основного общего и среднего общего образования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3504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3530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3530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both"/>
            </w:pPr>
            <w:r w:rsidRPr="00AE0882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%</w:t>
            </w:r>
          </w:p>
          <w:p w:rsidR="0077147E" w:rsidRPr="00AE0882" w:rsidRDefault="0077147E" w:rsidP="0077147E"/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Default"/>
              <w:contextualSpacing/>
              <w:rPr>
                <w:sz w:val="22"/>
                <w:szCs w:val="22"/>
              </w:rPr>
            </w:pPr>
            <w:r w:rsidRPr="00AE0882">
              <w:rPr>
                <w:sz w:val="22"/>
                <w:szCs w:val="22"/>
              </w:rPr>
              <w:t xml:space="preserve"> 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Default"/>
              <w:contextualSpacing/>
              <w:rPr>
                <w:sz w:val="22"/>
                <w:szCs w:val="22"/>
              </w:rPr>
            </w:pPr>
            <w:r w:rsidRPr="00AE0882">
              <w:rPr>
                <w:sz w:val="22"/>
                <w:szCs w:val="22"/>
              </w:rPr>
              <w:t xml:space="preserve"> Численность обучающихся общеобразовательных организаций для занятий физической культурой и спортом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952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Default="0077147E" w:rsidP="0077147E">
            <w:pPr>
              <w:jc w:val="center"/>
            </w:pPr>
            <w:r>
              <w:lastRenderedPageBreak/>
              <w:t>10.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Default"/>
              <w:contextualSpacing/>
              <w:rPr>
                <w:color w:val="auto"/>
                <w:sz w:val="23"/>
                <w:szCs w:val="23"/>
                <w:shd w:val="clear" w:color="auto" w:fill="FFFFFF"/>
              </w:rPr>
            </w:pPr>
            <w:r w:rsidRPr="00B744B3">
              <w:rPr>
                <w:color w:val="auto"/>
                <w:sz w:val="23"/>
                <w:szCs w:val="23"/>
                <w:shd w:val="clear" w:color="auto" w:fill="FFFFFF"/>
              </w:rPr>
              <w:t>Количество общеобразовательных организаций, расположенных в сельской местности и малых городах, в которых создано и обеспечено функционирование центров образования естественно-научной и технологической направленностей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BC7365" w:rsidRDefault="0077147E" w:rsidP="0077147E">
            <w:pPr>
              <w:jc w:val="center"/>
            </w:pPr>
            <w:r w:rsidRPr="00BC7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BC7365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C7365" w:rsidRDefault="0077147E" w:rsidP="0077147E">
            <w:pPr>
              <w:pStyle w:val="Default"/>
              <w:contextualSpacing/>
              <w:rPr>
                <w:color w:val="auto"/>
                <w:sz w:val="22"/>
                <w:szCs w:val="22"/>
              </w:rPr>
            </w:pPr>
            <w:r w:rsidRPr="00BC736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C7365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C7365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C7365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C7365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BC7365" w:rsidRDefault="0077147E" w:rsidP="0077147E">
            <w:pPr>
              <w:jc w:val="center"/>
            </w:pPr>
            <w:r w:rsidRPr="00BC7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BC7365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BC7365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в возрасте 5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 xml:space="preserve">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C7365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E143AA" w:rsidRDefault="0077147E" w:rsidP="0077147E">
            <w:pPr>
              <w:jc w:val="center"/>
            </w:pPr>
            <w:r w:rsidRPr="00E143AA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E143AA" w:rsidRDefault="0077147E" w:rsidP="0077147E">
            <w:pPr>
              <w:jc w:val="center"/>
            </w:pPr>
            <w:r w:rsidRPr="00E143AA">
              <w:rPr>
                <w:sz w:val="22"/>
                <w:szCs w:val="22"/>
              </w:rPr>
              <w:t>80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E143AA" w:rsidRDefault="0077147E" w:rsidP="0077147E">
            <w:pPr>
              <w:jc w:val="center"/>
            </w:pPr>
            <w:r w:rsidRPr="00E143AA">
              <w:rPr>
                <w:sz w:val="22"/>
                <w:szCs w:val="22"/>
              </w:rPr>
              <w:t>80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13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0C566B" w:rsidRDefault="0077147E" w:rsidP="0077147E">
            <w:pPr>
              <w:jc w:val="both"/>
            </w:pPr>
            <w:r w:rsidRPr="000C566B">
              <w:rPr>
                <w:sz w:val="22"/>
                <w:szCs w:val="22"/>
              </w:rPr>
              <w:t>Среднегодовое количество обучающихся по дополнител</w:t>
            </w:r>
            <w:r>
              <w:rPr>
                <w:sz w:val="22"/>
                <w:szCs w:val="22"/>
              </w:rPr>
              <w:t xml:space="preserve">ьным образовательным программам в </w:t>
            </w:r>
            <w:r w:rsidRPr="000C566B">
              <w:rPr>
                <w:sz w:val="22"/>
                <w:szCs w:val="22"/>
              </w:rPr>
              <w:t xml:space="preserve">МБУ ДО ЦДТ, </w:t>
            </w:r>
          </w:p>
          <w:p w:rsidR="0077147E" w:rsidRDefault="0077147E" w:rsidP="0077147E">
            <w:r>
              <w:rPr>
                <w:sz w:val="22"/>
                <w:szCs w:val="22"/>
              </w:rPr>
              <w:t xml:space="preserve">  - ребенок учитывается один раз независимо от количества объединений, в которых он занимается (без учета кружковой работы в ЛДО им.Ю.А. Гагарина)</w:t>
            </w:r>
          </w:p>
          <w:p w:rsidR="0077147E" w:rsidRPr="000C566B" w:rsidRDefault="0077147E" w:rsidP="0077147E">
            <w:r>
              <w:rPr>
                <w:sz w:val="22"/>
                <w:szCs w:val="22"/>
              </w:rPr>
              <w:t>- ребенок учитывается по факту посещения нескольких объединений</w:t>
            </w:r>
          </w:p>
          <w:p w:rsidR="0077147E" w:rsidRDefault="0077147E" w:rsidP="0077147E">
            <w:pPr>
              <w:jc w:val="both"/>
            </w:pPr>
          </w:p>
          <w:p w:rsidR="0077147E" w:rsidRPr="000C566B" w:rsidRDefault="0077147E" w:rsidP="0077147E">
            <w:pPr>
              <w:jc w:val="both"/>
              <w:rPr>
                <w:b/>
              </w:rPr>
            </w:pPr>
            <w:r w:rsidRPr="000C566B">
              <w:rPr>
                <w:sz w:val="22"/>
                <w:szCs w:val="22"/>
              </w:rPr>
              <w:t>в том числе среднегодовое число обучающихся, охваченных предпрофильной подготовкой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0C566B" w:rsidRDefault="0077147E" w:rsidP="0077147E">
            <w:pPr>
              <w:jc w:val="center"/>
            </w:pPr>
            <w:r w:rsidRPr="000C566B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14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D47D3" w:rsidRDefault="0077147E" w:rsidP="0077147E">
            <w:r w:rsidRPr="002D47D3">
              <w:rPr>
                <w:sz w:val="22"/>
                <w:szCs w:val="22"/>
              </w:rPr>
              <w:t xml:space="preserve">Отношение средней заработной платы педагогических работников  государственных (муниципальных) организаций </w:t>
            </w:r>
            <w:r w:rsidRPr="002D47D3">
              <w:rPr>
                <w:bCs/>
                <w:sz w:val="22"/>
                <w:szCs w:val="22"/>
              </w:rPr>
              <w:t>дополнительного образования детей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2D47D3">
              <w:rPr>
                <w:sz w:val="22"/>
                <w:szCs w:val="22"/>
              </w:rPr>
              <w:t xml:space="preserve"> средней заработной плат</w:t>
            </w:r>
            <w:r>
              <w:rPr>
                <w:sz w:val="22"/>
                <w:szCs w:val="22"/>
              </w:rPr>
              <w:t>е</w:t>
            </w:r>
            <w:r w:rsidRPr="002D47D3">
              <w:rPr>
                <w:sz w:val="22"/>
                <w:szCs w:val="22"/>
              </w:rPr>
              <w:t xml:space="preserve"> учителей в Ивановской области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  <w:p w:rsidR="0077147E" w:rsidRPr="00AE0882" w:rsidRDefault="0077147E" w:rsidP="0077147E">
            <w:pPr>
              <w:spacing w:after="200"/>
            </w:pPr>
          </w:p>
          <w:p w:rsidR="0077147E" w:rsidRPr="00AE0882" w:rsidRDefault="0077147E" w:rsidP="0077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 w:rsidRPr="005000AE">
              <w:t>1</w:t>
            </w:r>
            <w:r>
              <w:t>5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AE0882" w:rsidRDefault="0077147E" w:rsidP="0077147E">
            <w:r w:rsidRPr="00AE0882">
              <w:rPr>
                <w:sz w:val="22"/>
                <w:szCs w:val="22"/>
              </w:rPr>
              <w:t xml:space="preserve">Обеспеченность оборудованием учебных кабинетов в организациях </w:t>
            </w:r>
            <w:r w:rsidRPr="00AE0882">
              <w:rPr>
                <w:bCs/>
                <w:sz w:val="22"/>
                <w:szCs w:val="22"/>
              </w:rPr>
              <w:t xml:space="preserve">дополнительного образования </w:t>
            </w:r>
            <w:r w:rsidRPr="00AE0882">
              <w:rPr>
                <w:sz w:val="22"/>
                <w:szCs w:val="22"/>
              </w:rPr>
              <w:t>для реализации государственного образовательного стандарта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417561" w:rsidRDefault="0077147E" w:rsidP="0077147E">
            <w:pPr>
              <w:jc w:val="center"/>
            </w:pPr>
            <w:r w:rsidRPr="00417561">
              <w:t>1</w:t>
            </w:r>
            <w:r>
              <w:t>6</w:t>
            </w:r>
            <w:r w:rsidRPr="00417561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r w:rsidRPr="00281814">
              <w:rPr>
                <w:sz w:val="22"/>
                <w:szCs w:val="22"/>
              </w:rPr>
              <w:t>Среднегодовое количество обучающихся по дополнительным образовательным программам:</w:t>
            </w:r>
          </w:p>
          <w:p w:rsidR="0077147E" w:rsidRPr="00281814" w:rsidRDefault="0077147E" w:rsidP="0077147E">
            <w:pPr>
              <w:jc w:val="both"/>
            </w:pPr>
            <w:r w:rsidRPr="00281814">
              <w:rPr>
                <w:sz w:val="22"/>
                <w:szCs w:val="22"/>
              </w:rPr>
              <w:t>- МБУДО «ДШИ г.о.</w:t>
            </w:r>
            <w:r>
              <w:rPr>
                <w:sz w:val="22"/>
                <w:szCs w:val="22"/>
              </w:rPr>
              <w:t xml:space="preserve"> </w:t>
            </w:r>
            <w:r w:rsidRPr="00281814">
              <w:rPr>
                <w:sz w:val="22"/>
                <w:szCs w:val="22"/>
              </w:rPr>
              <w:t>Вичуга</w:t>
            </w:r>
            <w:r>
              <w:rPr>
                <w:sz w:val="22"/>
                <w:szCs w:val="22"/>
              </w:rPr>
              <w:t xml:space="preserve"> </w:t>
            </w:r>
            <w:r w:rsidRPr="00281814">
              <w:rPr>
                <w:sz w:val="22"/>
                <w:szCs w:val="22"/>
              </w:rPr>
              <w:t xml:space="preserve">им.Б.А.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28181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28181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</w:pPr>
            <w:r w:rsidRPr="00281814">
              <w:t>17.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both"/>
            </w:pPr>
            <w:r w:rsidRPr="00281814">
              <w:rPr>
                <w:sz w:val="22"/>
                <w:szCs w:val="22"/>
              </w:rPr>
              <w:t>Укомплектованность педагогами по направлениям деятельности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</w:pPr>
            <w:r w:rsidRPr="00281814">
              <w:t>18.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8F5C4E" w:rsidRDefault="0077147E" w:rsidP="007714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C4E">
              <w:rPr>
                <w:rFonts w:ascii="Times New Roman" w:hAnsi="Times New Roman" w:cs="Times New Roman"/>
                <w:sz w:val="24"/>
                <w:szCs w:val="24"/>
              </w:rPr>
              <w:t>Доля педагогов, соответствующих  занимающей должности или имеющих первую, высшую квалификационную категорию, подведомственных отделу культуры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r w:rsidRPr="00281814">
              <w:t>19.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both"/>
            </w:pPr>
            <w:r w:rsidRPr="00281814">
              <w:rPr>
                <w:sz w:val="22"/>
                <w:szCs w:val="22"/>
              </w:rPr>
              <w:t>Доля обучающихся, принявших участие в конкурсах, фестивалях разных уровней от числа учащихся</w:t>
            </w:r>
          </w:p>
          <w:p w:rsidR="0077147E" w:rsidRPr="00281814" w:rsidRDefault="0077147E" w:rsidP="0077147E">
            <w:pPr>
              <w:jc w:val="both"/>
            </w:pPr>
            <w:r w:rsidRPr="00281814">
              <w:rPr>
                <w:sz w:val="22"/>
                <w:szCs w:val="22"/>
              </w:rPr>
              <w:t xml:space="preserve">- МБУДО «ДШИ г.о. Вичуга им. 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281814" w:rsidRDefault="0077147E" w:rsidP="0077147E">
            <w:pPr>
              <w:jc w:val="center"/>
            </w:pPr>
            <w:r w:rsidRPr="00281814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281814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281814" w:rsidRDefault="0077147E" w:rsidP="0077147E">
            <w:pPr>
              <w:jc w:val="center"/>
            </w:pPr>
            <w:r w:rsidRPr="00281814"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281814" w:rsidRDefault="0077147E" w:rsidP="0077147E">
            <w:pPr>
              <w:jc w:val="center"/>
            </w:pPr>
            <w:r w:rsidRPr="00281814">
              <w:rPr>
                <w:sz w:val="22"/>
                <w:szCs w:val="22"/>
              </w:rPr>
              <w:t>80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</w:pPr>
            <w:r w:rsidRPr="00281814">
              <w:lastRenderedPageBreak/>
              <w:t>20.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both"/>
            </w:pPr>
            <w:r w:rsidRPr="00281814">
              <w:rPr>
                <w:sz w:val="22"/>
                <w:szCs w:val="22"/>
              </w:rPr>
              <w:t>Доля призеров и победителей конкурсов, фестивалей разных уровней от общего количества участников</w:t>
            </w:r>
          </w:p>
          <w:p w:rsidR="0077147E" w:rsidRPr="00281814" w:rsidRDefault="0077147E" w:rsidP="0077147E">
            <w:pPr>
              <w:jc w:val="both"/>
            </w:pPr>
            <w:r w:rsidRPr="00281814">
              <w:rPr>
                <w:sz w:val="22"/>
                <w:szCs w:val="22"/>
              </w:rPr>
              <w:t xml:space="preserve">- МБУДО «ДШИ г.о.Вичуга им. 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both"/>
            </w:pPr>
            <w:r w:rsidRPr="00343B54">
              <w:rPr>
                <w:sz w:val="22"/>
                <w:szCs w:val="22"/>
              </w:rPr>
              <w:t xml:space="preserve">Уровень средней заработной платы педагогических работников муниципальных организаций дополнительного образования детей в сфере культуры и искусства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/>
                <w:sz w:val="22"/>
                <w:szCs w:val="22"/>
              </w:rPr>
              <w:t>26413,00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27502,00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28877,00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both"/>
            </w:pPr>
            <w:r w:rsidRPr="00343B54">
              <w:rPr>
                <w:sz w:val="22"/>
                <w:szCs w:val="22"/>
              </w:rPr>
              <w:t>Создание виртуальных концертных залов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both"/>
            </w:pPr>
            <w:r w:rsidRPr="00343B54">
              <w:rPr>
                <w:sz w:val="22"/>
                <w:szCs w:val="22"/>
              </w:rPr>
              <w:t>Среднегодовое количество обучающихся по дополнительным общеобразовательным программам:</w:t>
            </w:r>
          </w:p>
          <w:p w:rsidR="0077147E" w:rsidRPr="00343B54" w:rsidRDefault="0077147E" w:rsidP="0077147E">
            <w:pPr>
              <w:jc w:val="both"/>
              <w:rPr>
                <w:b/>
              </w:rPr>
            </w:pPr>
            <w:r w:rsidRPr="00343B54">
              <w:rPr>
                <w:sz w:val="22"/>
                <w:szCs w:val="22"/>
              </w:rPr>
              <w:t>- МБУ ДО ДЮСШ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  <w:rPr>
                <w:b/>
              </w:rPr>
            </w:pPr>
          </w:p>
          <w:p w:rsidR="0077147E" w:rsidRPr="00281814" w:rsidRDefault="0077147E" w:rsidP="0077147E">
            <w:pPr>
              <w:jc w:val="center"/>
            </w:pPr>
            <w:r w:rsidRPr="00281814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550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A52586" w:rsidRDefault="0077147E" w:rsidP="0077147E">
            <w:pPr>
              <w:spacing w:after="200" w:line="276" w:lineRule="auto"/>
              <w:jc w:val="center"/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505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both"/>
            </w:pPr>
            <w:r w:rsidRPr="00343B54">
              <w:rPr>
                <w:sz w:val="22"/>
                <w:szCs w:val="22"/>
              </w:rPr>
              <w:t>Доля воспитанников, зачисленных на программы спортивной подготовки от общего числа воспитанников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  <w:rPr>
                <w:b/>
              </w:rPr>
            </w:pPr>
            <w:r w:rsidRPr="00281814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77147E" w:rsidRPr="00A52586" w:rsidRDefault="0077147E" w:rsidP="0077147E">
            <w:pPr>
              <w:spacing w:after="200" w:line="276" w:lineRule="auto"/>
              <w:jc w:val="center"/>
            </w:pPr>
          </w:p>
          <w:p w:rsidR="0077147E" w:rsidRPr="00A52586" w:rsidRDefault="0077147E" w:rsidP="0077147E">
            <w:pPr>
              <w:spacing w:after="200" w:line="276" w:lineRule="auto"/>
              <w:jc w:val="center"/>
            </w:pPr>
            <w:r w:rsidRPr="00A52586">
              <w:rPr>
                <w:sz w:val="22"/>
                <w:szCs w:val="22"/>
              </w:rPr>
              <w:t>15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spacing w:line="240" w:lineRule="atLeast"/>
            </w:pPr>
            <w:r w:rsidRPr="00343B54">
              <w:rPr>
                <w:sz w:val="22"/>
                <w:szCs w:val="22"/>
              </w:rPr>
              <w:t>Количество обучающихся по дополнительным образовательным программам в образовательных организациях, подведомственных комитету по физической культуре и спорту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7F2F82" w:rsidRDefault="0077147E" w:rsidP="0077147E">
            <w:pPr>
              <w:spacing w:line="240" w:lineRule="atLeast"/>
              <w:jc w:val="center"/>
            </w:pPr>
            <w:r w:rsidRPr="007F2F82">
              <w:rPr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D24FF3" w:rsidRDefault="0077147E" w:rsidP="0077147E">
            <w:pPr>
              <w:jc w:val="center"/>
            </w:pPr>
            <w:r w:rsidRPr="00D24FF3">
              <w:rPr>
                <w:sz w:val="22"/>
                <w:szCs w:val="22"/>
              </w:rPr>
              <w:t>656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7F2F82" w:rsidRDefault="0077147E" w:rsidP="0077147E">
            <w:pPr>
              <w:jc w:val="center"/>
            </w:pPr>
            <w:r w:rsidRPr="007F2F82">
              <w:rPr>
                <w:sz w:val="22"/>
                <w:szCs w:val="22"/>
              </w:rPr>
              <w:t>656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7F2F82" w:rsidRDefault="0077147E" w:rsidP="0077147E">
            <w:pPr>
              <w:jc w:val="center"/>
            </w:pPr>
            <w:r w:rsidRPr="007F2F82">
              <w:rPr>
                <w:sz w:val="22"/>
                <w:szCs w:val="22"/>
              </w:rPr>
              <w:t>656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spacing w:line="240" w:lineRule="atLeast"/>
            </w:pPr>
            <w:r w:rsidRPr="00343B54">
              <w:rPr>
                <w:sz w:val="22"/>
                <w:szCs w:val="22"/>
              </w:rPr>
              <w:t>Число человеко-часов пребывания в образовательных организациях, подведомственных комитету по физической культуре и спорту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7F2F82" w:rsidRDefault="0077147E" w:rsidP="0077147E">
            <w:pPr>
              <w:spacing w:line="240" w:lineRule="atLeast"/>
              <w:jc w:val="center"/>
            </w:pPr>
          </w:p>
          <w:p w:rsidR="0077147E" w:rsidRPr="007F2F82" w:rsidRDefault="0077147E" w:rsidP="0077147E">
            <w:pPr>
              <w:spacing w:line="240" w:lineRule="atLeast"/>
              <w:jc w:val="center"/>
            </w:pPr>
            <w:r w:rsidRPr="007F2F82">
              <w:rPr>
                <w:sz w:val="22"/>
                <w:szCs w:val="22"/>
              </w:rPr>
              <w:t>Человеко-часы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D24FF3" w:rsidRDefault="0077147E" w:rsidP="0077147E">
            <w:pPr>
              <w:jc w:val="center"/>
            </w:pPr>
          </w:p>
          <w:p w:rsidR="0077147E" w:rsidRPr="00D24FF3" w:rsidRDefault="0077147E" w:rsidP="0077147E">
            <w:pPr>
              <w:jc w:val="center"/>
            </w:pPr>
            <w:r w:rsidRPr="00D24FF3">
              <w:rPr>
                <w:sz w:val="22"/>
                <w:szCs w:val="22"/>
              </w:rPr>
              <w:t>284832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7F2F82" w:rsidRDefault="0077147E" w:rsidP="0077147E">
            <w:pPr>
              <w:jc w:val="center"/>
            </w:pPr>
          </w:p>
          <w:p w:rsidR="0077147E" w:rsidRPr="007F2F82" w:rsidRDefault="0077147E" w:rsidP="0077147E">
            <w:pPr>
              <w:jc w:val="center"/>
            </w:pPr>
            <w:r w:rsidRPr="007F2F82">
              <w:rPr>
                <w:sz w:val="22"/>
                <w:szCs w:val="22"/>
              </w:rPr>
              <w:t>284832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7F2F82" w:rsidRDefault="0077147E" w:rsidP="0077147E">
            <w:pPr>
              <w:jc w:val="center"/>
            </w:pPr>
          </w:p>
          <w:p w:rsidR="0077147E" w:rsidRPr="007F2F82" w:rsidRDefault="0077147E" w:rsidP="0077147E">
            <w:pPr>
              <w:jc w:val="center"/>
            </w:pPr>
            <w:r w:rsidRPr="007F2F82">
              <w:rPr>
                <w:sz w:val="22"/>
                <w:szCs w:val="22"/>
              </w:rPr>
              <w:t>284832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hAnsi="Times New Roman" w:cs="Times New Roman"/>
                <w:sz w:val="22"/>
                <w:szCs w:val="22"/>
              </w:rPr>
              <w:t>Общее количество детей в возрасте от 6 до 15 лет, охваченных отдыхом и оздоровлением:</w:t>
            </w:r>
          </w:p>
          <w:p w:rsidR="0077147E" w:rsidRPr="00343B54" w:rsidRDefault="0077147E" w:rsidP="007714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hAnsi="Times New Roman" w:cs="Times New Roman"/>
                <w:sz w:val="22"/>
                <w:szCs w:val="22"/>
              </w:rPr>
              <w:t xml:space="preserve">-  в лагерях дневного пребывания, </w:t>
            </w:r>
          </w:p>
          <w:p w:rsidR="0077147E" w:rsidRPr="00343B54" w:rsidRDefault="0077147E" w:rsidP="0077147E">
            <w:pPr>
              <w:jc w:val="both"/>
            </w:pPr>
            <w:r w:rsidRPr="00343B54">
              <w:rPr>
                <w:sz w:val="22"/>
                <w:szCs w:val="22"/>
              </w:rPr>
              <w:t>- в ОЗЛ им. Ю.А.Гагарина:</w:t>
            </w:r>
          </w:p>
          <w:p w:rsidR="0077147E" w:rsidRPr="00343B54" w:rsidRDefault="0077147E" w:rsidP="0077147E">
            <w:pPr>
              <w:jc w:val="both"/>
            </w:pPr>
            <w:r w:rsidRPr="00343B54">
              <w:rPr>
                <w:sz w:val="22"/>
                <w:szCs w:val="22"/>
              </w:rPr>
              <w:t>Всего,</w:t>
            </w:r>
          </w:p>
          <w:p w:rsidR="0077147E" w:rsidRPr="00343B54" w:rsidRDefault="0077147E" w:rsidP="0077147E">
            <w:pPr>
              <w:jc w:val="both"/>
            </w:pPr>
            <w:r w:rsidRPr="00343B54">
              <w:rPr>
                <w:sz w:val="22"/>
                <w:szCs w:val="22"/>
              </w:rPr>
              <w:t xml:space="preserve">в том числе </w:t>
            </w:r>
          </w:p>
          <w:p w:rsidR="0077147E" w:rsidRPr="00343B54" w:rsidRDefault="0077147E" w:rsidP="0077147E">
            <w:pPr>
              <w:jc w:val="both"/>
              <w:rPr>
                <w:b/>
              </w:rPr>
            </w:pPr>
            <w:r w:rsidRPr="00343B54">
              <w:rPr>
                <w:sz w:val="22"/>
                <w:szCs w:val="22"/>
              </w:rPr>
              <w:t>- при условии победы в  конкурсе на право заключения  государственного контракта на оказание услуг по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Чел.</w:t>
            </w: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360</w:t>
            </w: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250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250</w:t>
            </w:r>
          </w:p>
          <w:p w:rsidR="0077147E" w:rsidRPr="00A52586" w:rsidRDefault="0077147E" w:rsidP="0077147E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360</w:t>
            </w:r>
          </w:p>
          <w:p w:rsidR="0077147E" w:rsidRPr="00A52586" w:rsidRDefault="0077147E" w:rsidP="0077147E">
            <w:pPr>
              <w:jc w:val="center"/>
              <w:rPr>
                <w:lang w:val="en-US"/>
              </w:rPr>
            </w:pPr>
            <w:r w:rsidRPr="00A52586">
              <w:rPr>
                <w:sz w:val="22"/>
                <w:szCs w:val="22"/>
              </w:rPr>
              <w:t>250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  <w:rPr>
                <w:b/>
              </w:rPr>
            </w:pPr>
            <w:r w:rsidRPr="00A52586">
              <w:rPr>
                <w:sz w:val="22"/>
                <w:szCs w:val="22"/>
              </w:rPr>
              <w:t>250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360</w:t>
            </w: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250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  <w:rPr>
                <w:b/>
              </w:rPr>
            </w:pPr>
            <w:r w:rsidRPr="00A52586">
              <w:rPr>
                <w:sz w:val="22"/>
                <w:szCs w:val="22"/>
              </w:rPr>
              <w:t>250</w:t>
            </w:r>
          </w:p>
          <w:p w:rsidR="0077147E" w:rsidRPr="00A52586" w:rsidRDefault="0077147E" w:rsidP="0077147E">
            <w:pPr>
              <w:jc w:val="center"/>
              <w:rPr>
                <w:b/>
              </w:rPr>
            </w:pPr>
          </w:p>
          <w:p w:rsidR="0077147E" w:rsidRPr="00A52586" w:rsidRDefault="0077147E" w:rsidP="0077147E">
            <w:pPr>
              <w:jc w:val="center"/>
              <w:rPr>
                <w:b/>
              </w:rPr>
            </w:pP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hAnsi="Times New Roman" w:cs="Times New Roman"/>
                <w:sz w:val="22"/>
                <w:szCs w:val="22"/>
              </w:rPr>
              <w:t>Количество одаренных детей городского округа Вичуга, направленных за счет средств муниципального бюджета на отдых и оздоровление.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hAnsi="Times New Roman" w:cs="Times New Roman"/>
                <w:sz w:val="22"/>
                <w:szCs w:val="22"/>
              </w:rPr>
              <w:t>Сохранение сети организаций отдыха и оздоровления детей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hAnsi="Times New Roman" w:cs="Times New Roman"/>
                <w:sz w:val="22"/>
                <w:szCs w:val="22"/>
              </w:rPr>
              <w:t>Обеспеченность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Обеспеченность двухразовым питанием в лагерях дневного пребывания детей-сирот и детей, находящихся в трудной жизненной ситуации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343B54">
              <w:rPr>
                <w:kern w:val="1"/>
                <w:sz w:val="22"/>
                <w:szCs w:val="22"/>
                <w:lang w:eastAsia="fa-IR" w:bidi="fa-IR"/>
              </w:rPr>
              <w:t>Организация бюджетного учета, статистической налоговой отчетности, обеспечение руководства и контроля за целевым и эффективным расходованием бюджетных средств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Кол-во организаций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lastRenderedPageBreak/>
              <w:t>33.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343B54">
              <w:rPr>
                <w:sz w:val="22"/>
                <w:szCs w:val="22"/>
              </w:rPr>
              <w:t>Внедрение эффективных форм методической поддержки, сопровождение функционирования образовательных учреждений (организаций) в условиях реализации ФГОС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</w:tr>
      <w:tr w:rsidR="0077147E" w:rsidRPr="00DB453D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34.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widowControl w:val="0"/>
              <w:suppressAutoHyphens/>
              <w:autoSpaceDE w:val="0"/>
              <w:rPr>
                <w:color w:val="000000" w:themeColor="text1"/>
                <w:kern w:val="1"/>
                <w:lang w:eastAsia="fa-IR" w:bidi="fa-IR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Число граждан или обучающихся, заключивших договор о целевом приеме и договор о целевом обучении по программам бакалавриата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77147E" w:rsidRPr="00AE0882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CF1224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77147E" w:rsidRPr="00CF1224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CF1224">
              <w:rPr>
                <w:kern w:val="1"/>
                <w:sz w:val="22"/>
                <w:szCs w:val="22"/>
                <w:lang w:eastAsia="fa-IR" w:bidi="fa-IR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CF122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CF122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12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CF122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CF122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12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contextualSpacing/>
              <w:rPr>
                <w:lang w:eastAsia="en-US"/>
              </w:rPr>
            </w:pPr>
            <w:r w:rsidRPr="00343B54">
              <w:rPr>
                <w:sz w:val="22"/>
                <w:szCs w:val="22"/>
                <w:lang w:eastAsia="en-US"/>
              </w:rPr>
              <w:t>Обеспечение антитеррористической защищенности в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contextualSpacing/>
              <w:rPr>
                <w:lang w:eastAsia="en-US"/>
              </w:rPr>
            </w:pPr>
            <w:r w:rsidRPr="00343B54">
              <w:rPr>
                <w:sz w:val="22"/>
                <w:szCs w:val="22"/>
                <w:lang w:eastAsia="en-US"/>
              </w:rPr>
              <w:t>Обеспечение выполнения требований противопожарной безопасности в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</w:pPr>
            <w:r w:rsidRPr="00343B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</w:p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</w:p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</w:p>
          <w:p w:rsidR="0077147E" w:rsidRPr="00A71FD7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 w:rsidRPr="00A71FD7">
              <w:rPr>
                <w:sz w:val="22"/>
                <w:szCs w:val="22"/>
                <w:lang w:eastAsia="fa-IR" w:bidi="fa-IR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43B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Обеспеченность двухразовым питанием детей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contextualSpacing/>
              <w:rPr>
                <w:lang w:eastAsia="en-US"/>
              </w:rPr>
            </w:pPr>
            <w:r w:rsidRPr="00343B54">
              <w:rPr>
                <w:sz w:val="22"/>
                <w:szCs w:val="22"/>
                <w:lang w:eastAsia="en-US"/>
              </w:rPr>
              <w:t>Выплата компенсации части родительской платы в соответствии со справками о признании семьи малоимущей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Да/нет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Да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40.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343B54">
              <w:rPr>
                <w:sz w:val="22"/>
                <w:szCs w:val="22"/>
                <w:lang w:eastAsia="en-US"/>
              </w:rPr>
              <w:t>Доля образовательных организаций, имеющих паспорта доступности для инвалидов объекта и услуг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  <w:rPr>
                <w:lang w:eastAsia="en-US"/>
              </w:rPr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widowControl w:val="0"/>
              <w:tabs>
                <w:tab w:val="left" w:pos="180"/>
                <w:tab w:val="center" w:pos="553"/>
              </w:tabs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77147E" w:rsidRPr="00AE0882" w:rsidRDefault="0077147E" w:rsidP="0077147E">
            <w:pPr>
              <w:widowControl w:val="0"/>
              <w:tabs>
                <w:tab w:val="left" w:pos="180"/>
                <w:tab w:val="center" w:pos="553"/>
              </w:tabs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77147E" w:rsidRPr="00AE0882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77147E" w:rsidRPr="00AE0882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41.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hAnsi="Times New Roman" w:cs="Times New Roman"/>
                <w:sz w:val="22"/>
                <w:szCs w:val="22"/>
              </w:rPr>
              <w:t>Количество образовательных организаций, обеспеченных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42.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Количество планируемых к созданию новых мест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43.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hAnsi="Times New Roman"/>
                <w:sz w:val="22"/>
                <w:szCs w:val="22"/>
              </w:rPr>
              <w:t>Охват обучающихся дополнительными общеобразовательными программами естественно-научной и технической направленностей в муниципальной организации дополнительного образования, на базе которых создаются новые места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44.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Численность детей в возрасте от 5 до 18 лет, обучающихся по дополнительным общеобразовательным программам на базе новых мест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518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45.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3B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проведены капитальные ремонты зданий</w:t>
            </w:r>
            <w:r w:rsidR="0008359D" w:rsidRPr="00343B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(обособленных помещений)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46.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343B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 оснащенных современными средствами обучения и воспитания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147E" w:rsidRPr="005000AE" w:rsidTr="0077147E">
        <w:trPr>
          <w:cantSplit/>
          <w:trHeight w:val="143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lastRenderedPageBreak/>
              <w:t>47.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343B54" w:rsidRDefault="0077147E" w:rsidP="0077147E">
            <w:pPr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здания (обособленные помещения) которых приведены к нормативному уровню антитеррористической защищенности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147E" w:rsidRPr="005000AE" w:rsidTr="0077147E">
        <w:trPr>
          <w:cantSplit/>
          <w:trHeight w:val="1074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48.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343B54" w:rsidRDefault="0077147E" w:rsidP="0077147E">
            <w:pPr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прошли обучение управленческие 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147E" w:rsidRPr="005000AE" w:rsidTr="0077147E">
        <w:trPr>
          <w:cantSplit/>
          <w:trHeight w:val="180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49.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343B54" w:rsidRDefault="0077147E" w:rsidP="0077147E">
            <w:pPr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обновлены 100% учебников и учебных пособий, не позволяющих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147E" w:rsidRPr="005000AE" w:rsidTr="008D0A32">
        <w:trPr>
          <w:cantSplit/>
          <w:trHeight w:val="1876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50.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343B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учащиеся,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D0A32" w:rsidRPr="005000AE" w:rsidTr="0077147E">
        <w:trPr>
          <w:cantSplit/>
          <w:trHeight w:val="1876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0A32" w:rsidRPr="00343B54" w:rsidRDefault="008D0A32" w:rsidP="008D0A32">
            <w:pPr>
              <w:jc w:val="center"/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51.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0A32" w:rsidRPr="00343B54" w:rsidRDefault="008D0A32" w:rsidP="008D0A32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343B54">
              <w:rPr>
                <w:rFonts w:ascii="Times New Roman" w:hAnsi="Times New Roman" w:cs="Times New Roman"/>
                <w:color w:val="22272F"/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(COVID-19), к общему количеству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D0A3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7147E" w:rsidRDefault="0077147E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»                                                                                                     </w:t>
      </w:r>
    </w:p>
    <w:p w:rsidR="00401547" w:rsidRDefault="00401547" w:rsidP="0040154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77147E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 xml:space="preserve">раздел </w:t>
      </w:r>
      <w:r>
        <w:rPr>
          <w:rFonts w:eastAsia="Calibri"/>
          <w:sz w:val="28"/>
          <w:szCs w:val="28"/>
          <w:lang w:eastAsia="en-US"/>
        </w:rPr>
        <w:t xml:space="preserve">4 </w:t>
      </w:r>
      <w:r w:rsidRPr="007B75B7">
        <w:rPr>
          <w:rFonts w:eastAsia="Calibri"/>
          <w:sz w:val="28"/>
          <w:szCs w:val="28"/>
          <w:lang w:eastAsia="en-US"/>
        </w:rPr>
        <w:t>«</w:t>
      </w:r>
      <w:r>
        <w:rPr>
          <w:sz w:val="28"/>
          <w:szCs w:val="28"/>
        </w:rPr>
        <w:t>Р</w:t>
      </w:r>
      <w:r w:rsidRPr="00411CC8">
        <w:rPr>
          <w:sz w:val="28"/>
          <w:szCs w:val="28"/>
        </w:rPr>
        <w:t>есурсно</w:t>
      </w:r>
      <w:r>
        <w:rPr>
          <w:sz w:val="28"/>
          <w:szCs w:val="28"/>
        </w:rPr>
        <w:t xml:space="preserve">е </w:t>
      </w:r>
      <w:r w:rsidRPr="00411CC8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е муниципальной </w:t>
      </w:r>
      <w:r w:rsidRPr="00411CC8">
        <w:rPr>
          <w:sz w:val="28"/>
          <w:szCs w:val="28"/>
        </w:rPr>
        <w:t xml:space="preserve">программы»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EF5DEA" w:rsidRDefault="00EF5DEA" w:rsidP="00401547">
      <w:pPr>
        <w:jc w:val="both"/>
        <w:rPr>
          <w:rFonts w:eastAsia="Calibri"/>
          <w:sz w:val="28"/>
          <w:szCs w:val="28"/>
          <w:lang w:eastAsia="en-US"/>
        </w:rPr>
      </w:pPr>
    </w:p>
    <w:p w:rsidR="00401547" w:rsidRPr="005000AE" w:rsidRDefault="00401547" w:rsidP="00401547">
      <w:pPr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>4. Ресурсное обеспечение муниципальной программы</w:t>
      </w:r>
    </w:p>
    <w:p w:rsidR="00401547" w:rsidRPr="005000AE" w:rsidRDefault="00826781" w:rsidP="00826781">
      <w:pPr>
        <w:spacing w:line="240" w:lineRule="atLeast"/>
      </w:pPr>
      <w:r>
        <w:t xml:space="preserve">                                                                                                                                              </w:t>
      </w:r>
      <w:r w:rsidR="00401547" w:rsidRPr="005000AE">
        <w:t>рублей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32"/>
        <w:gridCol w:w="1947"/>
        <w:gridCol w:w="1843"/>
        <w:gridCol w:w="1843"/>
      </w:tblGrid>
      <w:tr w:rsidR="00F068BD" w:rsidTr="00CE110A">
        <w:trPr>
          <w:trHeight w:val="229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CE110A">
            <w:pPr>
              <w:pStyle w:val="Pro-Gramma"/>
              <w:spacing w:line="276" w:lineRule="auto"/>
              <w:ind w:firstLine="0"/>
              <w:jc w:val="center"/>
            </w:pPr>
            <w:r>
              <w:t>Наименование мероприятия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2024 год</w:t>
            </w:r>
          </w:p>
        </w:tc>
      </w:tr>
      <w:tr w:rsidR="008D0A32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32" w:rsidRPr="001E2201" w:rsidRDefault="008D0A32" w:rsidP="00CE110A">
            <w:pPr>
              <w:spacing w:line="276" w:lineRule="auto"/>
            </w:pPr>
            <w:r w:rsidRPr="001E2201">
              <w:t>Программа, всего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32" w:rsidRPr="00A953E4" w:rsidRDefault="008D0A32" w:rsidP="008D0A32">
            <w:pPr>
              <w:pStyle w:val="Pro-Gramma"/>
              <w:spacing w:line="276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A953E4">
              <w:rPr>
                <w:b/>
                <w:color w:val="000000" w:themeColor="text1"/>
              </w:rPr>
              <w:t>501 742 792,39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32" w:rsidRPr="00A953E4" w:rsidRDefault="008D0A32" w:rsidP="008D0A32">
            <w:pPr>
              <w:pStyle w:val="Pro-Gramma"/>
              <w:spacing w:line="276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A953E4">
              <w:rPr>
                <w:b/>
                <w:color w:val="000000" w:themeColor="text1"/>
              </w:rPr>
              <w:t>340 570 658,10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32" w:rsidRPr="00670922" w:rsidRDefault="008D0A32" w:rsidP="008D0A32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339 984 527,45</w:t>
            </w:r>
          </w:p>
        </w:tc>
      </w:tr>
      <w:tr w:rsidR="008D0A32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32" w:rsidRPr="001E2201" w:rsidRDefault="008D0A32" w:rsidP="00CE110A">
            <w:pPr>
              <w:spacing w:line="276" w:lineRule="auto"/>
            </w:pPr>
            <w:r w:rsidRPr="001E2201">
              <w:t>- бюджет городского округа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32" w:rsidRPr="00A953E4" w:rsidRDefault="008D0A32" w:rsidP="008D0A32">
            <w:pPr>
              <w:pStyle w:val="Pro-Gramma"/>
              <w:spacing w:line="276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A953E4">
              <w:rPr>
                <w:b/>
                <w:color w:val="000000" w:themeColor="text1"/>
              </w:rPr>
              <w:t>165 420 689,02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32" w:rsidRPr="00670922" w:rsidRDefault="008D0A32" w:rsidP="008D0A32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120 203 560,36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32" w:rsidRPr="00670922" w:rsidRDefault="008D0A32" w:rsidP="008D0A32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118 624 088,67</w:t>
            </w:r>
          </w:p>
        </w:tc>
      </w:tr>
      <w:tr w:rsidR="008D0A32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32" w:rsidRPr="001E2201" w:rsidRDefault="008D0A32" w:rsidP="00CE110A">
            <w:pPr>
              <w:spacing w:line="276" w:lineRule="auto"/>
            </w:pPr>
            <w:r w:rsidRPr="001E2201">
              <w:t>- областной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32" w:rsidRPr="00A953E4" w:rsidRDefault="008D0A32" w:rsidP="008D0A32">
            <w:pPr>
              <w:pStyle w:val="Pro-Gramma"/>
              <w:spacing w:line="276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A953E4">
              <w:rPr>
                <w:b/>
                <w:color w:val="000000" w:themeColor="text1"/>
              </w:rPr>
              <w:t>223 222 900,94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32" w:rsidRPr="00A953E4" w:rsidRDefault="008D0A32" w:rsidP="008D0A32">
            <w:pPr>
              <w:pStyle w:val="Pro-Gramma"/>
              <w:spacing w:line="276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A953E4">
              <w:rPr>
                <w:b/>
                <w:color w:val="000000" w:themeColor="text1"/>
              </w:rPr>
              <w:t>191 603 588,19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32" w:rsidRPr="00670922" w:rsidRDefault="008D0A32" w:rsidP="008D0A32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191 642 434,92</w:t>
            </w:r>
          </w:p>
        </w:tc>
      </w:tr>
      <w:tr w:rsidR="008D0A32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32" w:rsidRPr="001E2201" w:rsidRDefault="008D0A32" w:rsidP="00CE110A">
            <w:pPr>
              <w:spacing w:line="276" w:lineRule="auto"/>
            </w:pPr>
            <w:r w:rsidRPr="001E2201">
              <w:t>- федеральный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32" w:rsidRPr="00670922" w:rsidRDefault="008D0A32" w:rsidP="008D0A32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11</w:t>
            </w:r>
            <w:r>
              <w:rPr>
                <w:color w:val="000000" w:themeColor="text1"/>
              </w:rPr>
              <w:t>3</w:t>
            </w:r>
            <w:r w:rsidRPr="00670922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099</w:t>
            </w:r>
            <w:r w:rsidRPr="00670922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202</w:t>
            </w:r>
            <w:r w:rsidRPr="0067092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32" w:rsidRPr="00A953E4" w:rsidRDefault="008D0A32" w:rsidP="008D0A32">
            <w:pPr>
              <w:pStyle w:val="Pro-Gramma"/>
              <w:spacing w:line="276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A953E4">
              <w:rPr>
                <w:b/>
                <w:color w:val="000000" w:themeColor="text1"/>
              </w:rPr>
              <w:t>28 763 509,55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A32" w:rsidRPr="00670922" w:rsidRDefault="008D0A32" w:rsidP="008D0A32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29 718 003,86</w:t>
            </w:r>
          </w:p>
        </w:tc>
      </w:tr>
    </w:tbl>
    <w:p w:rsidR="00CE110A" w:rsidRDefault="00CE110A" w:rsidP="0029135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767B1B">
        <w:rPr>
          <w:rFonts w:eastAsia="Calibri"/>
          <w:lang w:eastAsia="en-US"/>
        </w:rPr>
        <w:t>»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8D0A32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</w:t>
      </w:r>
      <w:r w:rsidR="0082678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приложении № </w:t>
      </w:r>
      <w:r w:rsidR="0094612F">
        <w:rPr>
          <w:rFonts w:eastAsia="Calibri"/>
          <w:sz w:val="28"/>
          <w:szCs w:val="28"/>
          <w:lang w:eastAsia="en-US"/>
        </w:rPr>
        <w:t>2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</w:t>
      </w:r>
      <w:r w:rsidR="008D0A32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A96B6B" w:rsidRPr="005000AE" w:rsidTr="00A96B6B">
        <w:tc>
          <w:tcPr>
            <w:tcW w:w="2518" w:type="dxa"/>
          </w:tcPr>
          <w:p w:rsidR="00A96B6B" w:rsidRPr="005000AE" w:rsidRDefault="00A96B6B" w:rsidP="00A96B6B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A06EE8" w:rsidRPr="007B05D0" w:rsidRDefault="00A06EE8" w:rsidP="00A06EE8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A06EE8" w:rsidRPr="00670922" w:rsidRDefault="00A06EE8" w:rsidP="00A06EE8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047325">
              <w:rPr>
                <w:sz w:val="22"/>
                <w:szCs w:val="22"/>
                <w:lang w:eastAsia="en-US"/>
              </w:rPr>
              <w:t>–</w:t>
            </w:r>
            <w:r w:rsidRPr="00047325">
              <w:rPr>
                <w:b/>
                <w:sz w:val="22"/>
                <w:szCs w:val="22"/>
              </w:rPr>
              <w:t>230 978 438,86</w:t>
            </w:r>
            <w:r w:rsidRPr="0067092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A06EE8" w:rsidRPr="00047325" w:rsidRDefault="00A06EE8" w:rsidP="00A06EE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70922">
              <w:rPr>
                <w:i/>
                <w:color w:val="000000" w:themeColor="text1"/>
                <w:sz w:val="22"/>
                <w:szCs w:val="22"/>
                <w:lang w:eastAsia="en-US"/>
              </w:rPr>
              <w:t>2023 год</w:t>
            </w:r>
            <w:r w:rsidRPr="00670922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047325">
              <w:rPr>
                <w:b/>
                <w:sz w:val="22"/>
                <w:szCs w:val="22"/>
              </w:rPr>
              <w:t xml:space="preserve">122 579 969,41 </w:t>
            </w:r>
            <w:r w:rsidRPr="00047325">
              <w:rPr>
                <w:sz w:val="22"/>
                <w:szCs w:val="22"/>
                <w:lang w:eastAsia="en-US"/>
              </w:rPr>
              <w:t>руб.</w:t>
            </w:r>
          </w:p>
          <w:p w:rsidR="00A06EE8" w:rsidRPr="00047325" w:rsidRDefault="00A06EE8" w:rsidP="00A06EE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047325">
              <w:rPr>
                <w:i/>
                <w:sz w:val="22"/>
                <w:szCs w:val="22"/>
                <w:lang w:eastAsia="en-US"/>
              </w:rPr>
              <w:t>2024 год</w:t>
            </w:r>
            <w:r w:rsidRPr="00047325">
              <w:rPr>
                <w:sz w:val="22"/>
                <w:szCs w:val="22"/>
                <w:lang w:eastAsia="en-US"/>
              </w:rPr>
              <w:t xml:space="preserve"> –</w:t>
            </w:r>
            <w:r w:rsidRPr="00047325">
              <w:rPr>
                <w:sz w:val="22"/>
                <w:szCs w:val="22"/>
              </w:rPr>
              <w:t xml:space="preserve">122 628 576,35 </w:t>
            </w:r>
            <w:r w:rsidRPr="00047325">
              <w:rPr>
                <w:sz w:val="22"/>
                <w:szCs w:val="22"/>
                <w:lang w:eastAsia="en-US"/>
              </w:rPr>
              <w:t>руб.</w:t>
            </w:r>
          </w:p>
          <w:p w:rsidR="00A06EE8" w:rsidRPr="00047325" w:rsidRDefault="00A06EE8" w:rsidP="00A06EE8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047325">
              <w:rPr>
                <w:i/>
                <w:sz w:val="22"/>
                <w:szCs w:val="22"/>
                <w:lang w:eastAsia="en-US"/>
              </w:rPr>
              <w:t>Бюджет городского округа:</w:t>
            </w:r>
          </w:p>
          <w:p w:rsidR="00A06EE8" w:rsidRPr="00047325" w:rsidRDefault="00A06EE8" w:rsidP="00A06EE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047325">
              <w:rPr>
                <w:i/>
                <w:sz w:val="22"/>
                <w:szCs w:val="22"/>
                <w:lang w:eastAsia="en-US"/>
              </w:rPr>
              <w:lastRenderedPageBreak/>
              <w:t>2022 год</w:t>
            </w:r>
            <w:r w:rsidRPr="00047325">
              <w:rPr>
                <w:sz w:val="22"/>
                <w:szCs w:val="22"/>
                <w:lang w:eastAsia="en-US"/>
              </w:rPr>
              <w:t xml:space="preserve"> –</w:t>
            </w:r>
            <w:r w:rsidRPr="00047325">
              <w:rPr>
                <w:b/>
                <w:sz w:val="22"/>
                <w:szCs w:val="22"/>
              </w:rPr>
              <w:t>27 394 398,7</w:t>
            </w:r>
            <w:r w:rsidRPr="00047325">
              <w:rPr>
                <w:sz w:val="22"/>
                <w:szCs w:val="22"/>
              </w:rPr>
              <w:t xml:space="preserve">2 </w:t>
            </w:r>
            <w:r w:rsidRPr="00047325">
              <w:rPr>
                <w:sz w:val="22"/>
                <w:szCs w:val="22"/>
                <w:lang w:eastAsia="en-US"/>
              </w:rPr>
              <w:t>руб.,</w:t>
            </w:r>
          </w:p>
          <w:p w:rsidR="00A06EE8" w:rsidRPr="00047325" w:rsidRDefault="00A06EE8" w:rsidP="00A06EE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047325">
              <w:rPr>
                <w:i/>
                <w:sz w:val="22"/>
                <w:szCs w:val="22"/>
                <w:lang w:eastAsia="en-US"/>
              </w:rPr>
              <w:t>2023 год</w:t>
            </w:r>
            <w:r w:rsidRPr="00047325">
              <w:rPr>
                <w:sz w:val="22"/>
                <w:szCs w:val="22"/>
                <w:lang w:eastAsia="en-US"/>
              </w:rPr>
              <w:t xml:space="preserve"> –</w:t>
            </w:r>
            <w:r w:rsidRPr="00047325">
              <w:rPr>
                <w:sz w:val="22"/>
                <w:szCs w:val="22"/>
              </w:rPr>
              <w:t xml:space="preserve">17 774 953,48 </w:t>
            </w:r>
            <w:r w:rsidRPr="00047325">
              <w:rPr>
                <w:sz w:val="22"/>
                <w:szCs w:val="22"/>
                <w:lang w:eastAsia="en-US"/>
              </w:rPr>
              <w:t>руб.</w:t>
            </w:r>
          </w:p>
          <w:p w:rsidR="00A06EE8" w:rsidRPr="00047325" w:rsidRDefault="00A06EE8" w:rsidP="00A06EE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047325">
              <w:rPr>
                <w:i/>
                <w:sz w:val="22"/>
                <w:szCs w:val="22"/>
                <w:lang w:eastAsia="en-US"/>
              </w:rPr>
              <w:t>2024 год</w:t>
            </w:r>
            <w:r w:rsidRPr="00047325">
              <w:rPr>
                <w:sz w:val="22"/>
                <w:szCs w:val="22"/>
                <w:lang w:eastAsia="en-US"/>
              </w:rPr>
              <w:t xml:space="preserve"> –</w:t>
            </w:r>
            <w:r w:rsidRPr="00047325">
              <w:rPr>
                <w:sz w:val="22"/>
                <w:szCs w:val="22"/>
              </w:rPr>
              <w:t xml:space="preserve">17 516 792,73 </w:t>
            </w:r>
            <w:r w:rsidRPr="00047325">
              <w:rPr>
                <w:sz w:val="22"/>
                <w:szCs w:val="22"/>
                <w:lang w:eastAsia="en-US"/>
              </w:rPr>
              <w:t>руб.</w:t>
            </w:r>
          </w:p>
          <w:p w:rsidR="00A06EE8" w:rsidRPr="00047325" w:rsidRDefault="00A06EE8" w:rsidP="00A06EE8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047325">
              <w:rPr>
                <w:i/>
                <w:sz w:val="22"/>
                <w:szCs w:val="22"/>
                <w:lang w:eastAsia="en-US"/>
              </w:rPr>
              <w:t>Областной бюджет:</w:t>
            </w:r>
          </w:p>
          <w:p w:rsidR="00A06EE8" w:rsidRPr="00047325" w:rsidRDefault="00A06EE8" w:rsidP="00A06EE8">
            <w:pPr>
              <w:rPr>
                <w:lang w:eastAsia="en-US"/>
              </w:rPr>
            </w:pPr>
            <w:r w:rsidRPr="00047325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047325">
              <w:rPr>
                <w:sz w:val="22"/>
                <w:szCs w:val="22"/>
                <w:lang w:eastAsia="en-US"/>
              </w:rPr>
              <w:t>–</w:t>
            </w:r>
            <w:r w:rsidRPr="00047325">
              <w:rPr>
                <w:b/>
                <w:sz w:val="22"/>
                <w:szCs w:val="22"/>
              </w:rPr>
              <w:t>106 826  830,14</w:t>
            </w:r>
            <w:r w:rsidRPr="00047325">
              <w:rPr>
                <w:sz w:val="22"/>
                <w:szCs w:val="22"/>
              </w:rPr>
              <w:t xml:space="preserve">  </w:t>
            </w:r>
            <w:r w:rsidRPr="00047325">
              <w:rPr>
                <w:sz w:val="22"/>
                <w:szCs w:val="22"/>
                <w:lang w:eastAsia="en-US"/>
              </w:rPr>
              <w:t>руб.,</w:t>
            </w:r>
          </w:p>
          <w:p w:rsidR="00A06EE8" w:rsidRPr="00047325" w:rsidRDefault="00A06EE8" w:rsidP="00A06EE8">
            <w:pPr>
              <w:rPr>
                <w:lang w:eastAsia="en-US"/>
              </w:rPr>
            </w:pPr>
            <w:r w:rsidRPr="00047325">
              <w:rPr>
                <w:i/>
                <w:sz w:val="22"/>
                <w:szCs w:val="22"/>
                <w:lang w:eastAsia="en-US"/>
              </w:rPr>
              <w:t xml:space="preserve">2023год </w:t>
            </w:r>
            <w:r w:rsidRPr="00047325">
              <w:rPr>
                <w:sz w:val="22"/>
                <w:szCs w:val="22"/>
                <w:lang w:eastAsia="en-US"/>
              </w:rPr>
              <w:t>–</w:t>
            </w:r>
            <w:r w:rsidRPr="00047325">
              <w:rPr>
                <w:b/>
                <w:sz w:val="22"/>
                <w:szCs w:val="22"/>
              </w:rPr>
              <w:t>91 997 275,93</w:t>
            </w:r>
            <w:r w:rsidRPr="00047325">
              <w:rPr>
                <w:sz w:val="22"/>
                <w:szCs w:val="22"/>
              </w:rPr>
              <w:t xml:space="preserve"> </w:t>
            </w:r>
            <w:r w:rsidRPr="00047325">
              <w:rPr>
                <w:sz w:val="22"/>
                <w:szCs w:val="22"/>
                <w:lang w:eastAsia="en-US"/>
              </w:rPr>
              <w:t>руб.,</w:t>
            </w:r>
          </w:p>
          <w:p w:rsidR="00A06EE8" w:rsidRPr="00047325" w:rsidRDefault="00A06EE8" w:rsidP="00A06EE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047325">
              <w:rPr>
                <w:i/>
                <w:sz w:val="22"/>
                <w:szCs w:val="22"/>
                <w:lang w:eastAsia="en-US"/>
              </w:rPr>
              <w:t>2024год</w:t>
            </w:r>
            <w:r w:rsidRPr="00047325">
              <w:rPr>
                <w:sz w:val="22"/>
                <w:szCs w:val="22"/>
                <w:lang w:eastAsia="en-US"/>
              </w:rPr>
              <w:t xml:space="preserve"> –</w:t>
            </w:r>
            <w:r w:rsidRPr="00047325">
              <w:rPr>
                <w:sz w:val="22"/>
                <w:szCs w:val="22"/>
              </w:rPr>
              <w:t xml:space="preserve">92 000 343,62 </w:t>
            </w:r>
            <w:r w:rsidRPr="00047325">
              <w:rPr>
                <w:sz w:val="22"/>
                <w:szCs w:val="22"/>
                <w:lang w:eastAsia="en-US"/>
              </w:rPr>
              <w:t>руб.</w:t>
            </w:r>
          </w:p>
          <w:p w:rsidR="00A06EE8" w:rsidRPr="00047325" w:rsidRDefault="00A06EE8" w:rsidP="00A06EE8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047325">
              <w:rPr>
                <w:i/>
                <w:sz w:val="22"/>
                <w:szCs w:val="22"/>
                <w:lang w:eastAsia="en-US"/>
              </w:rPr>
              <w:t>Федеральный бюджет:</w:t>
            </w:r>
          </w:p>
          <w:p w:rsidR="00A06EE8" w:rsidRPr="00047325" w:rsidRDefault="00A06EE8" w:rsidP="00A06EE8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047325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047325">
              <w:rPr>
                <w:sz w:val="22"/>
                <w:szCs w:val="22"/>
                <w:lang w:eastAsia="en-US"/>
              </w:rPr>
              <w:t>–</w:t>
            </w:r>
            <w:r w:rsidRPr="00047325">
              <w:rPr>
                <w:b/>
                <w:sz w:val="22"/>
                <w:szCs w:val="22"/>
              </w:rPr>
              <w:t xml:space="preserve">96 757 210,00 </w:t>
            </w:r>
            <w:r w:rsidRPr="00047325">
              <w:rPr>
                <w:sz w:val="22"/>
                <w:szCs w:val="22"/>
                <w:lang w:eastAsia="en-US"/>
              </w:rPr>
              <w:t xml:space="preserve">руб., </w:t>
            </w:r>
          </w:p>
          <w:p w:rsidR="00A06EE8" w:rsidRPr="00047325" w:rsidRDefault="00A06EE8" w:rsidP="00A06EE8">
            <w:pPr>
              <w:rPr>
                <w:lang w:eastAsia="en-US"/>
              </w:rPr>
            </w:pPr>
            <w:r w:rsidRPr="00047325">
              <w:rPr>
                <w:i/>
                <w:sz w:val="22"/>
                <w:szCs w:val="22"/>
                <w:lang w:eastAsia="en-US"/>
              </w:rPr>
              <w:t>2 023 год</w:t>
            </w:r>
            <w:r w:rsidRPr="00047325">
              <w:rPr>
                <w:sz w:val="22"/>
                <w:szCs w:val="22"/>
                <w:lang w:eastAsia="en-US"/>
              </w:rPr>
              <w:t xml:space="preserve"> –</w:t>
            </w:r>
            <w:r w:rsidRPr="00047325">
              <w:rPr>
                <w:b/>
                <w:sz w:val="22"/>
                <w:szCs w:val="22"/>
              </w:rPr>
              <w:t>12 807 740,00</w:t>
            </w:r>
            <w:r w:rsidRPr="00047325">
              <w:rPr>
                <w:sz w:val="22"/>
                <w:szCs w:val="22"/>
              </w:rPr>
              <w:t xml:space="preserve"> </w:t>
            </w:r>
            <w:r w:rsidRPr="00047325">
              <w:rPr>
                <w:sz w:val="22"/>
                <w:szCs w:val="22"/>
                <w:lang w:eastAsia="en-US"/>
              </w:rPr>
              <w:t>руб.,</w:t>
            </w:r>
          </w:p>
          <w:p w:rsidR="00A96B6B" w:rsidRPr="005000AE" w:rsidRDefault="00A06EE8" w:rsidP="00A06EE8">
            <w:pPr>
              <w:rPr>
                <w:lang w:eastAsia="en-US"/>
              </w:rPr>
            </w:pPr>
            <w:r w:rsidRPr="00047325">
              <w:rPr>
                <w:i/>
                <w:sz w:val="22"/>
                <w:szCs w:val="22"/>
                <w:lang w:eastAsia="en-US"/>
              </w:rPr>
              <w:t>2 024 год</w:t>
            </w:r>
            <w:r w:rsidRPr="00047325">
              <w:rPr>
                <w:sz w:val="22"/>
                <w:szCs w:val="22"/>
                <w:lang w:eastAsia="en-US"/>
              </w:rPr>
              <w:t xml:space="preserve"> –13 111 440,00 руб.</w:t>
            </w:r>
          </w:p>
        </w:tc>
      </w:tr>
    </w:tbl>
    <w:p w:rsidR="00A96B6B" w:rsidRDefault="00A96B6B" w:rsidP="007F6B76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</w:t>
      </w:r>
      <w:r w:rsidR="00EE70A2">
        <w:rPr>
          <w:rFonts w:eastAsia="Calibri"/>
          <w:sz w:val="28"/>
          <w:szCs w:val="28"/>
          <w:lang w:eastAsia="en-US"/>
        </w:rPr>
        <w:t xml:space="preserve">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15E3A">
        <w:rPr>
          <w:rFonts w:eastAsia="Calibri"/>
          <w:sz w:val="28"/>
          <w:szCs w:val="28"/>
          <w:lang w:eastAsia="en-US"/>
        </w:rPr>
        <w:t xml:space="preserve">                    </w:t>
      </w:r>
      <w:r>
        <w:rPr>
          <w:rFonts w:eastAsia="Calibri"/>
          <w:sz w:val="28"/>
          <w:szCs w:val="28"/>
          <w:lang w:eastAsia="en-US"/>
        </w:rPr>
        <w:t>»</w:t>
      </w:r>
    </w:p>
    <w:p w:rsidR="0008359D" w:rsidRPr="0008359D" w:rsidRDefault="0008359D" w:rsidP="0008359D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08359D">
        <w:rPr>
          <w:rFonts w:eastAsia="Calibri"/>
          <w:sz w:val="28"/>
          <w:szCs w:val="28"/>
          <w:lang w:eastAsia="en-US"/>
        </w:rPr>
        <w:t>1.</w:t>
      </w:r>
      <w:r w:rsidR="00911F89">
        <w:rPr>
          <w:rFonts w:eastAsia="Calibri"/>
          <w:sz w:val="28"/>
          <w:szCs w:val="28"/>
          <w:lang w:eastAsia="en-US"/>
        </w:rPr>
        <w:t>2</w:t>
      </w:r>
      <w:r w:rsidRPr="0008359D">
        <w:rPr>
          <w:rFonts w:eastAsia="Calibri"/>
          <w:sz w:val="28"/>
          <w:szCs w:val="28"/>
          <w:lang w:eastAsia="en-US"/>
        </w:rPr>
        <w:t>.2.</w:t>
      </w:r>
      <w:r w:rsidR="00826781">
        <w:rPr>
          <w:rFonts w:eastAsia="Calibri"/>
          <w:sz w:val="28"/>
          <w:szCs w:val="28"/>
          <w:lang w:eastAsia="en-US"/>
        </w:rPr>
        <w:t xml:space="preserve"> </w:t>
      </w:r>
      <w:r w:rsidRPr="0008359D">
        <w:rPr>
          <w:rFonts w:eastAsia="Calibri"/>
          <w:sz w:val="28"/>
          <w:szCs w:val="28"/>
          <w:lang w:eastAsia="en-US"/>
        </w:rPr>
        <w:t>раздел 2 «</w:t>
      </w:r>
      <w:r w:rsidRPr="0008359D">
        <w:rPr>
          <w:sz w:val="28"/>
          <w:szCs w:val="28"/>
        </w:rPr>
        <w:t>Характеристика мероприятий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08359D" w:rsidRPr="005000AE" w:rsidRDefault="0008359D" w:rsidP="0008359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5000AE">
        <w:rPr>
          <w:b/>
        </w:rPr>
        <w:t>2. Характеристика мероприятий подпрограммы</w:t>
      </w:r>
    </w:p>
    <w:p w:rsidR="008D0A32" w:rsidRPr="005000AE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>1. Основное мероприятие</w:t>
      </w:r>
      <w:r>
        <w:t xml:space="preserve"> </w:t>
      </w:r>
      <w:r w:rsidRPr="005000AE">
        <w:t>"Начальное общее, основное общее и среднее общее образование" включает в себя следующие мероприятия:</w:t>
      </w:r>
    </w:p>
    <w:p w:rsidR="008D0A32" w:rsidRPr="005000AE" w:rsidRDefault="008D0A32" w:rsidP="008D0A32">
      <w:r w:rsidRPr="005000AE">
        <w:t xml:space="preserve"> Мероприятия, входящие в состав основного мероприятия:</w:t>
      </w:r>
    </w:p>
    <w:p w:rsidR="008D0A32" w:rsidRPr="005000AE" w:rsidRDefault="008D0A32" w:rsidP="008D0A32">
      <w:pPr>
        <w:jc w:val="both"/>
      </w:pPr>
      <w:r w:rsidRPr="005000AE">
        <w:t>1.1. Организация общего образования и обеспечение функционирования муниципальных общеобразовательных организаций.</w:t>
      </w:r>
    </w:p>
    <w:p w:rsidR="008D0A32" w:rsidRPr="005000AE" w:rsidRDefault="008D0A32" w:rsidP="008D0A32">
      <w:pPr>
        <w:jc w:val="both"/>
      </w:pPr>
      <w:r w:rsidRPr="005000AE">
        <w:t>Данное мероприятие предусматривает:</w:t>
      </w:r>
    </w:p>
    <w:p w:rsidR="008D0A32" w:rsidRPr="005000AE" w:rsidRDefault="008D0A32" w:rsidP="008D0A32">
      <w:pPr>
        <w:ind w:firstLine="708"/>
        <w:jc w:val="both"/>
      </w:pPr>
      <w:r w:rsidRPr="005000AE">
        <w:t>-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муниципальными общеобразовательными организациями городского округа Вичуга;</w:t>
      </w:r>
    </w:p>
    <w:p w:rsidR="008D0A32" w:rsidRPr="005000AE" w:rsidRDefault="008D0A32" w:rsidP="008D0A32">
      <w:pPr>
        <w:ind w:firstLine="540"/>
        <w:jc w:val="both"/>
      </w:pPr>
      <w:r w:rsidRPr="005000AE">
        <w:t>- соблюдение положений федеральных государственных образовательных стандартов в части обеспечения требований к структуре и содержанию.</w:t>
      </w:r>
    </w:p>
    <w:p w:rsidR="008D0A32" w:rsidRPr="005000AE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>Финансирование бюджетных учреждений,</w:t>
      </w:r>
      <w:r>
        <w:t xml:space="preserve"> </w:t>
      </w:r>
      <w:r w:rsidRPr="005000AE">
        <w:t>оказывающих муниципальную услугу,</w:t>
      </w:r>
      <w:r>
        <w:t xml:space="preserve"> </w:t>
      </w:r>
      <w:r w:rsidRPr="005000AE">
        <w:t>осуществляется путем:</w:t>
      </w:r>
    </w:p>
    <w:p w:rsidR="008D0A32" w:rsidRPr="005000AE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 xml:space="preserve"> - предоставления  субсидий общеобразовательным организациям,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имущества, затрат на уплату налогов.</w:t>
      </w:r>
    </w:p>
    <w:p w:rsidR="008D0A32" w:rsidRPr="005000AE" w:rsidRDefault="008D0A32" w:rsidP="008D0A32">
      <w:pPr>
        <w:ind w:firstLine="709"/>
        <w:jc w:val="both"/>
      </w:pPr>
      <w:r w:rsidRPr="005000AE">
        <w:t xml:space="preserve">- предоставления общеобразовательным учреждениям(организациям)финансового обеспечения на иные цели, связанные с оказанием муниципальной услуги,  вт.ч. на приобретение оборудования, основных средств, проведение ремонтов, разработку проектно-сметной документации. </w:t>
      </w:r>
    </w:p>
    <w:p w:rsidR="008D0A32" w:rsidRPr="005000AE" w:rsidRDefault="008D0A32" w:rsidP="008D0A32">
      <w:pPr>
        <w:widowControl w:val="0"/>
        <w:autoSpaceDE w:val="0"/>
        <w:autoSpaceDN w:val="0"/>
        <w:jc w:val="both"/>
      </w:pPr>
      <w:r>
        <w:tab/>
      </w:r>
      <w:r w:rsidRPr="005000AE">
        <w:t>Исполнителями мероприятия подпрограммы выступают муниципальные бюджетные общеобразовательные учреждения.</w:t>
      </w:r>
    </w:p>
    <w:p w:rsidR="008D0A32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>Срок выполнения мероприятия – 202</w:t>
      </w:r>
      <w:r>
        <w:t>2</w:t>
      </w:r>
      <w:r w:rsidRPr="005000AE">
        <w:t>– 202</w:t>
      </w:r>
      <w:r>
        <w:t>4</w:t>
      </w:r>
      <w:r w:rsidRPr="005000AE">
        <w:t xml:space="preserve"> годы.</w:t>
      </w:r>
    </w:p>
    <w:p w:rsidR="008D0A32" w:rsidRPr="005000AE" w:rsidRDefault="008D0A32" w:rsidP="008D0A32">
      <w:pPr>
        <w:jc w:val="both"/>
      </w:pPr>
      <w:r w:rsidRPr="005000AE">
        <w:t>1.2.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</w:t>
      </w:r>
      <w:r>
        <w:t xml:space="preserve"> и </w:t>
      </w:r>
      <w:r w:rsidRPr="005000AE">
        <w:t>игрушек (за исключением расходов на содержание зданий и оплату коммунальных услуг).</w:t>
      </w:r>
    </w:p>
    <w:p w:rsidR="008D0A32" w:rsidRPr="005000AE" w:rsidRDefault="008D0A32" w:rsidP="008D0A32">
      <w:pPr>
        <w:jc w:val="both"/>
      </w:pPr>
      <w:r w:rsidRPr="005000AE">
        <w:t>Реализация мероприятия предусматривает:</w:t>
      </w:r>
    </w:p>
    <w:p w:rsidR="008D0A32" w:rsidRPr="005000AE" w:rsidRDefault="008D0A32" w:rsidP="008D0A32">
      <w:pPr>
        <w:ind w:firstLine="540"/>
        <w:jc w:val="both"/>
      </w:pPr>
      <w:r w:rsidRPr="005000AE">
        <w:t>-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соответствии с федеральными государственными образовательными стандартами в части обеспечения расходов на оплату труда и материальных затрат по приобретению учебников, учебных и наглядных пособий, средств обучения, игр, игрушек за счет средств регионального бюджета.</w:t>
      </w:r>
    </w:p>
    <w:p w:rsidR="008D0A32" w:rsidRPr="005000AE" w:rsidRDefault="008D0A32" w:rsidP="008D0A32">
      <w:pPr>
        <w:ind w:firstLine="540"/>
        <w:jc w:val="both"/>
      </w:pPr>
      <w:r w:rsidRPr="005000AE">
        <w:lastRenderedPageBreak/>
        <w:t xml:space="preserve">Объем субвенций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определяется в соответствии с </w:t>
      </w:r>
      <w:hyperlink r:id="rId9" w:history="1">
        <w:r w:rsidRPr="005000AE">
          <w:rPr>
            <w:rStyle w:val="af1"/>
            <w:color w:val="auto"/>
          </w:rPr>
          <w:t>методикой</w:t>
        </w:r>
      </w:hyperlink>
      <w:r w:rsidRPr="005000AE">
        <w:t xml:space="preserve">, утвержденной </w:t>
      </w:r>
      <w:hyperlink r:id="rId10" w:history="1">
        <w:r w:rsidRPr="005000AE">
          <w:rPr>
            <w:rStyle w:val="af1"/>
            <w:color w:val="auto"/>
          </w:rPr>
          <w:t>Законом</w:t>
        </w:r>
      </w:hyperlink>
      <w:r w:rsidRPr="005000AE">
        <w:t xml:space="preserve"> Ивановской области от 05.07.2013 </w:t>
      </w:r>
      <w:r>
        <w:t>№</w:t>
      </w:r>
      <w:r w:rsidRPr="005000AE">
        <w:t> 66-ОЗ "Об образовании в Ивановской области", на основе соответствующих нормативов финансирования, устанавливаемых в расчете на одного обучающегося.</w:t>
      </w:r>
    </w:p>
    <w:p w:rsidR="008D0A32" w:rsidRPr="005000AE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>Исполнителями мероприятия подпрограммы выступают муниципальные бюджетные общеобразовательные учреждения.</w:t>
      </w:r>
    </w:p>
    <w:p w:rsidR="008D0A32" w:rsidRPr="005000AE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>Срок реализации мероприятия – 202</w:t>
      </w:r>
      <w:r>
        <w:t>2</w:t>
      </w:r>
      <w:r w:rsidRPr="005000AE">
        <w:t>– 202</w:t>
      </w:r>
      <w:r>
        <w:t>4</w:t>
      </w:r>
      <w:r w:rsidRPr="005000AE">
        <w:t xml:space="preserve"> годы.</w:t>
      </w:r>
    </w:p>
    <w:p w:rsidR="008D0A32" w:rsidRDefault="008D0A32" w:rsidP="008D0A32">
      <w:pPr>
        <w:tabs>
          <w:tab w:val="left" w:pos="4005"/>
        </w:tabs>
        <w:jc w:val="both"/>
      </w:pPr>
      <w:r w:rsidRPr="005000AE">
        <w:t>Долгосрочная задача: создание необходимых условий для реализации прав граждан на получение начального общего, основного общего и среднего общего образования, обеспечение выполнения муниципальной услуги по предоставлению начального общего, основного общего, среднего общего образования.</w:t>
      </w:r>
    </w:p>
    <w:p w:rsidR="008D0A32" w:rsidRPr="002F3A3A" w:rsidRDefault="008D0A32" w:rsidP="008D0A32">
      <w:pPr>
        <w:jc w:val="both"/>
      </w:pPr>
      <w:r w:rsidRPr="002F3A3A">
        <w:t>1.3.</w:t>
      </w:r>
      <w:bookmarkStart w:id="1" w:name="sub_122114"/>
      <w:r w:rsidRPr="002F3A3A">
        <w:t xml:space="preserve"> Ежемесячное денежное вознаграждение за классное руководство педагогическим работникам</w:t>
      </w:r>
      <w:r>
        <w:t xml:space="preserve"> государственных и </w:t>
      </w:r>
      <w:r w:rsidRPr="002F3A3A">
        <w:t xml:space="preserve"> муниципальных </w:t>
      </w:r>
      <w:r>
        <w:t>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</w:r>
    </w:p>
    <w:bookmarkEnd w:id="1"/>
    <w:p w:rsidR="008D0A32" w:rsidRPr="002F3A3A" w:rsidRDefault="008D0A32" w:rsidP="008D0A32">
      <w:pPr>
        <w:jc w:val="both"/>
      </w:pPr>
      <w:r w:rsidRPr="002F3A3A">
        <w:t>Реализация мероприятия предусматривает:</w:t>
      </w:r>
    </w:p>
    <w:p w:rsidR="008D0A32" w:rsidRPr="002F3A3A" w:rsidRDefault="008D0A32" w:rsidP="008D0A32">
      <w:pPr>
        <w:jc w:val="both"/>
      </w:pPr>
      <w:bookmarkStart w:id="2" w:name="sub_1221143"/>
      <w:r w:rsidRPr="002F3A3A">
        <w:t>-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городского округа Вичуга за счет средств федерального бюджета.</w:t>
      </w:r>
    </w:p>
    <w:p w:rsidR="008D0A32" w:rsidRPr="002F3A3A" w:rsidRDefault="008D0A32" w:rsidP="008D0A32">
      <w:pPr>
        <w:jc w:val="both"/>
      </w:pPr>
      <w:r w:rsidRPr="002F3A3A">
        <w:t>Исполнителем мероприятий подпрограммы выступает отдел  образования администрации городского округа Вичуга.</w:t>
      </w:r>
    </w:p>
    <w:bookmarkEnd w:id="2"/>
    <w:p w:rsidR="008D0A32" w:rsidRPr="002F3A3A" w:rsidRDefault="008D0A32" w:rsidP="008D0A32">
      <w:pPr>
        <w:ind w:firstLine="708"/>
        <w:jc w:val="both"/>
      </w:pPr>
      <w:r w:rsidRPr="002F3A3A">
        <w:t>Срок реализации мероприятия - 2022 - 202</w:t>
      </w:r>
      <w:r>
        <w:t>4</w:t>
      </w:r>
      <w:r w:rsidRPr="002F3A3A">
        <w:t> годы.</w:t>
      </w:r>
    </w:p>
    <w:p w:rsidR="008D0A32" w:rsidRDefault="008D0A32" w:rsidP="008D0A32">
      <w:pPr>
        <w:ind w:right="60"/>
        <w:jc w:val="both"/>
      </w:pPr>
      <w:r>
        <w:t>2</w:t>
      </w:r>
      <w:r w:rsidRPr="002F3A3A">
        <w:t>.</w:t>
      </w:r>
      <w:r w:rsidRPr="00BA5B00">
        <w:t xml:space="preserve"> </w:t>
      </w:r>
      <w:r w:rsidRPr="00B93EE9">
        <w:t>Региональный проект «Успех каждого ребенка»</w:t>
      </w:r>
    </w:p>
    <w:p w:rsidR="008D0A32" w:rsidRPr="00BA5B00" w:rsidRDefault="008D0A32" w:rsidP="008D0A32">
      <w:pPr>
        <w:ind w:right="60"/>
        <w:jc w:val="both"/>
      </w:pPr>
      <w:r w:rsidRPr="00BA5B00">
        <w:t xml:space="preserve">Создание в общеобразовательных организациях, расположенных в сельской местности и малых городах, условий для занятия физической культурой и спортом. </w:t>
      </w:r>
    </w:p>
    <w:p w:rsidR="008D0A32" w:rsidRDefault="008D0A32" w:rsidP="008D0A32">
      <w:pPr>
        <w:ind w:right="60"/>
        <w:contextualSpacing/>
        <w:jc w:val="both"/>
      </w:pPr>
      <w:r w:rsidRPr="00BA5B00">
        <w:t xml:space="preserve">      В рамках реализации мероприятий по созданию в общеобразовательных организациях, расположенных в сельской местности и малых городах, условий для занятия физической культурой и спортом допускаются следующие меропри</w:t>
      </w:r>
      <w:r>
        <w:t xml:space="preserve">ятия: ремонт спортивного зала, </w:t>
      </w:r>
      <w:r w:rsidRPr="000A2AD1">
        <w:t>закупка оборудования и инвентаря</w:t>
      </w:r>
      <w:r>
        <w:t xml:space="preserve"> (</w:t>
      </w:r>
      <w:r w:rsidRPr="00BA5B00">
        <w:t>МБОУ СОШ № 13-2022 год</w:t>
      </w:r>
      <w:r>
        <w:t>, МБОУ СОШ № 12-2023 год, МБОУ СОШ № 17- 2024 год</w:t>
      </w:r>
      <w:r w:rsidRPr="00BA5B00">
        <w:t>).</w:t>
      </w:r>
    </w:p>
    <w:p w:rsidR="008D0A32" w:rsidRPr="00F872C6" w:rsidRDefault="008D0A32" w:rsidP="008D0A32">
      <w:pPr>
        <w:widowControl w:val="0"/>
        <w:autoSpaceDE w:val="0"/>
        <w:autoSpaceDN w:val="0"/>
        <w:ind w:firstLine="708"/>
        <w:contextualSpacing/>
        <w:jc w:val="both"/>
        <w:rPr>
          <w:b/>
        </w:rPr>
      </w:pPr>
      <w:r w:rsidRPr="005865DC">
        <w:rPr>
          <w:color w:val="000000" w:themeColor="text1"/>
          <w:shd w:val="clear" w:color="auto" w:fill="FFFFFF"/>
        </w:rPr>
        <w:t>Исполнители мероприятия</w:t>
      </w:r>
      <w:r>
        <w:rPr>
          <w:color w:val="000000" w:themeColor="text1"/>
          <w:shd w:val="clear" w:color="auto" w:fill="FFFFFF"/>
        </w:rPr>
        <w:t xml:space="preserve"> </w:t>
      </w:r>
      <w:r w:rsidRPr="005865DC">
        <w:rPr>
          <w:color w:val="000000" w:themeColor="text1"/>
          <w:shd w:val="clear" w:color="auto" w:fill="FFFFFF"/>
        </w:rPr>
        <w:t>-</w:t>
      </w:r>
      <w:r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</w:rPr>
        <w:t>общеобразовательные организации</w:t>
      </w:r>
      <w:r w:rsidRPr="00864309">
        <w:rPr>
          <w:color w:val="000000" w:themeColor="text1"/>
        </w:rPr>
        <w:t xml:space="preserve"> городского округа Вичуга.</w:t>
      </w:r>
    </w:p>
    <w:p w:rsidR="008D0A32" w:rsidRDefault="008D0A32" w:rsidP="008D0A32">
      <w:pPr>
        <w:ind w:right="60" w:firstLine="708"/>
        <w:contextualSpacing/>
        <w:jc w:val="both"/>
      </w:pPr>
      <w:r w:rsidRPr="00BA5B00">
        <w:t>Срок выполнения мероприятия – 202</w:t>
      </w:r>
      <w:r>
        <w:t>2</w:t>
      </w:r>
      <w:r w:rsidRPr="00BA5B00">
        <w:t>-202</w:t>
      </w:r>
      <w:r>
        <w:t>4</w:t>
      </w:r>
      <w:r w:rsidRPr="00BA5B00">
        <w:t>годы».</w:t>
      </w:r>
    </w:p>
    <w:p w:rsidR="008D0A32" w:rsidRDefault="008D0A32" w:rsidP="008D0A32">
      <w:pPr>
        <w:ind w:right="60"/>
        <w:contextualSpacing/>
        <w:jc w:val="both"/>
      </w:pPr>
      <w:r>
        <w:t>3</w:t>
      </w:r>
      <w:r w:rsidRPr="00E278F2">
        <w:t>.</w:t>
      </w:r>
      <w:r w:rsidRPr="004F5A26">
        <w:t xml:space="preserve"> </w:t>
      </w:r>
      <w:r w:rsidRPr="00B435CD">
        <w:t>Региональный проект «Современная школа»</w:t>
      </w:r>
    </w:p>
    <w:p w:rsidR="008D0A32" w:rsidRDefault="008D0A32" w:rsidP="008D0A32">
      <w:pPr>
        <w:ind w:right="60"/>
        <w:contextualSpacing/>
        <w:jc w:val="both"/>
      </w:pPr>
      <w:r w:rsidRPr="004F5A26">
        <w:t>Создание и обеспечение функционирования центров образования естественно-</w:t>
      </w:r>
      <w:r>
        <w:t xml:space="preserve"> </w:t>
      </w:r>
      <w:r w:rsidRPr="004F5A26">
        <w:t>научной и технологической направленности в общеобразовательных организациях, расположенных в сельской местности и малых городах.</w:t>
      </w:r>
    </w:p>
    <w:p w:rsidR="008D0A32" w:rsidRPr="00906012" w:rsidRDefault="008D0A32" w:rsidP="008D0A32">
      <w:pPr>
        <w:ind w:right="60" w:firstLine="708"/>
        <w:contextualSpacing/>
        <w:jc w:val="both"/>
      </w:pPr>
      <w:r w:rsidRPr="004F5A26">
        <w:t>Мероприятие предполагает оснащение общеобразовательных организаций, расположенных в сельской местности и малых городах, на базе которых создаются центры образования естественно</w:t>
      </w:r>
      <w:r>
        <w:t xml:space="preserve"> </w:t>
      </w:r>
      <w:r w:rsidRPr="004F5A26">
        <w:t>-</w:t>
      </w:r>
      <w:r>
        <w:t xml:space="preserve"> </w:t>
      </w:r>
      <w:r w:rsidRPr="004F5A26">
        <w:t>научной и технологической направленностей "Точка роста", комплектами оборудования, предназначенными для освоения основных образовательных программ основного общего и среднего общего образования по предметным областям "Математика и информатика" и "Естественно-</w:t>
      </w:r>
      <w:r>
        <w:t xml:space="preserve"> </w:t>
      </w:r>
      <w:r w:rsidRPr="004F5A26">
        <w:t>научные предметы" ("Естественные науки"), а также разработку и распространение методических материалов для совершенствования практической подготовки обучающихся по учебным предметам из указанных предметных област</w:t>
      </w:r>
      <w:r>
        <w:t xml:space="preserve">ей, дополнительного образования </w:t>
      </w:r>
      <w:r w:rsidRPr="00906012">
        <w:t>(МБОУ СОШ                      № 11,13 - 2021 год; МБОУ ООШ № 6, МБОУ СОШ № 10 – 2022 год; МБОУ ООШ № 9-          2023 год)</w:t>
      </w:r>
    </w:p>
    <w:p w:rsidR="008D0A32" w:rsidRPr="00F872C6" w:rsidRDefault="008D0A32" w:rsidP="008D0A32">
      <w:pPr>
        <w:widowControl w:val="0"/>
        <w:autoSpaceDE w:val="0"/>
        <w:autoSpaceDN w:val="0"/>
        <w:ind w:firstLine="708"/>
        <w:contextualSpacing/>
        <w:jc w:val="both"/>
        <w:rPr>
          <w:b/>
        </w:rPr>
      </w:pPr>
      <w:r w:rsidRPr="00906012">
        <w:rPr>
          <w:shd w:val="clear" w:color="auto" w:fill="FFFFFF"/>
        </w:rPr>
        <w:t>Исполнители мероприятия</w:t>
      </w:r>
      <w:r>
        <w:rPr>
          <w:shd w:val="clear" w:color="auto" w:fill="FFFFFF"/>
        </w:rPr>
        <w:t xml:space="preserve"> </w:t>
      </w:r>
      <w:r w:rsidRPr="00906012">
        <w:rPr>
          <w:shd w:val="clear" w:color="auto" w:fill="FFFFFF"/>
        </w:rPr>
        <w:t>-</w:t>
      </w:r>
      <w:r>
        <w:rPr>
          <w:shd w:val="clear" w:color="auto" w:fill="FFFFFF"/>
        </w:rPr>
        <w:t xml:space="preserve"> </w:t>
      </w:r>
      <w:r w:rsidRPr="00906012">
        <w:t>общеобразовательные организации городского</w:t>
      </w:r>
      <w:r w:rsidRPr="00864309">
        <w:rPr>
          <w:color w:val="000000" w:themeColor="text1"/>
        </w:rPr>
        <w:t xml:space="preserve"> округа Вичуга.</w:t>
      </w:r>
    </w:p>
    <w:p w:rsidR="008D0A32" w:rsidRDefault="008D0A32" w:rsidP="008D0A32">
      <w:pPr>
        <w:ind w:right="60" w:firstLine="708"/>
        <w:jc w:val="both"/>
      </w:pPr>
      <w:r w:rsidRPr="00BA5B00">
        <w:t>Срок выполнения мероприятия – 202</w:t>
      </w:r>
      <w:r w:rsidRPr="009A4385">
        <w:t>2</w:t>
      </w:r>
      <w:r w:rsidRPr="00BA5B00">
        <w:t>-202</w:t>
      </w:r>
      <w:r>
        <w:t>3</w:t>
      </w:r>
      <w:r w:rsidRPr="00BA5B00">
        <w:t xml:space="preserve"> годы».</w:t>
      </w:r>
    </w:p>
    <w:p w:rsidR="008D0A32" w:rsidRPr="0060640D" w:rsidRDefault="008D0A32" w:rsidP="008D0A32">
      <w:pPr>
        <w:jc w:val="both"/>
        <w:rPr>
          <w:color w:val="000000" w:themeColor="text1"/>
        </w:rPr>
      </w:pPr>
      <w:r w:rsidRPr="0060640D">
        <w:rPr>
          <w:color w:val="000000" w:themeColor="text1"/>
        </w:rPr>
        <w:t xml:space="preserve">4. Региональный проект « Модернизация школьной системы образования Ивановской области»  </w:t>
      </w:r>
    </w:p>
    <w:p w:rsidR="008D0A32" w:rsidRPr="0060640D" w:rsidRDefault="008D0A32" w:rsidP="008D0A32">
      <w:pPr>
        <w:ind w:firstLine="708"/>
        <w:jc w:val="both"/>
        <w:rPr>
          <w:color w:val="000000" w:themeColor="text1"/>
        </w:rPr>
      </w:pPr>
      <w:r w:rsidRPr="0060640D">
        <w:rPr>
          <w:color w:val="000000" w:themeColor="text1"/>
        </w:rPr>
        <w:lastRenderedPageBreak/>
        <w:t>Мероприятие реализуется посредством предоставления субсидий на реализацию мероприятий по модернизации системы общего образования путем проведения капитальных ремонтов и оснащения зданий муниципальных общеобразовательных организаций</w:t>
      </w:r>
    </w:p>
    <w:p w:rsidR="008D0A32" w:rsidRPr="0060640D" w:rsidRDefault="008D0A32" w:rsidP="008D0A32">
      <w:pPr>
        <w:ind w:firstLine="708"/>
        <w:jc w:val="both"/>
        <w:rPr>
          <w:color w:val="000000" w:themeColor="text1"/>
        </w:rPr>
      </w:pPr>
      <w:r w:rsidRPr="0060640D">
        <w:rPr>
          <w:color w:val="000000" w:themeColor="text1"/>
        </w:rPr>
        <w:t>В 2022 году предусмотрен капитальный ремонт и оснащение следующих муниципальных общеобразовательных организаций: муниципальное бюджетное общеобразовательное учреждение средняя общеобразовательная школа № 11 городского округа Вичуга; муниципальное бюджетное общеобразовательное учреждение основная общеобразовательная школа № 6 городского округа Вичуга.</w:t>
      </w:r>
    </w:p>
    <w:p w:rsidR="008D0A32" w:rsidRPr="0060640D" w:rsidRDefault="008D0A32" w:rsidP="008D0A32">
      <w:pPr>
        <w:widowControl w:val="0"/>
        <w:autoSpaceDE w:val="0"/>
        <w:autoSpaceDN w:val="0"/>
        <w:ind w:firstLine="708"/>
        <w:contextualSpacing/>
        <w:jc w:val="both"/>
        <w:rPr>
          <w:b/>
          <w:color w:val="000000" w:themeColor="text1"/>
        </w:rPr>
      </w:pPr>
      <w:r w:rsidRPr="0060640D">
        <w:rPr>
          <w:color w:val="000000" w:themeColor="text1"/>
          <w:shd w:val="clear" w:color="auto" w:fill="FFFFFF"/>
        </w:rPr>
        <w:t xml:space="preserve">Исполнители мероприятия - </w:t>
      </w:r>
      <w:r w:rsidRPr="0060640D">
        <w:rPr>
          <w:color w:val="000000" w:themeColor="text1"/>
        </w:rPr>
        <w:t>общеобразовательные организации городского округа Вичуга.</w:t>
      </w:r>
    </w:p>
    <w:p w:rsidR="008D0A32" w:rsidRDefault="008D0A32" w:rsidP="008D0A32">
      <w:pPr>
        <w:ind w:right="60" w:firstLine="708"/>
        <w:jc w:val="both"/>
        <w:rPr>
          <w:color w:val="000000" w:themeColor="text1"/>
        </w:rPr>
      </w:pPr>
      <w:r w:rsidRPr="0060640D">
        <w:rPr>
          <w:color w:val="000000" w:themeColor="text1"/>
        </w:rPr>
        <w:t>Срок вы</w:t>
      </w:r>
      <w:r>
        <w:rPr>
          <w:color w:val="000000" w:themeColor="text1"/>
        </w:rPr>
        <w:t>полнения мероприятия – 2022 год</w:t>
      </w:r>
      <w:r w:rsidRPr="0060640D">
        <w:rPr>
          <w:color w:val="000000" w:themeColor="text1"/>
        </w:rPr>
        <w:t>.</w:t>
      </w:r>
    </w:p>
    <w:p w:rsidR="008D0A32" w:rsidRPr="00A37AD3" w:rsidRDefault="008D0A32" w:rsidP="008D0A32">
      <w:pPr>
        <w:pStyle w:val="s1"/>
        <w:shd w:val="clear" w:color="auto" w:fill="FFFFFF"/>
        <w:contextualSpacing/>
        <w:jc w:val="both"/>
      </w:pPr>
      <w:r w:rsidRPr="00A37AD3">
        <w:t>5. Осуществление дополнительных мероприятий по профилактике и противодействию распространения новой коронавирусной инфекции (COVID-19) в государственных общеобразовательных организациях Ивановской области.</w:t>
      </w:r>
    </w:p>
    <w:p w:rsidR="008D0A32" w:rsidRPr="00A37AD3" w:rsidRDefault="008D0A32" w:rsidP="008D0A32">
      <w:pPr>
        <w:pStyle w:val="s1"/>
        <w:shd w:val="clear" w:color="auto" w:fill="FFFFFF"/>
        <w:ind w:firstLine="708"/>
        <w:contextualSpacing/>
        <w:jc w:val="both"/>
      </w:pPr>
      <w:r w:rsidRPr="00A37AD3">
        <w:t xml:space="preserve">Мероприятие направлено на осуществление дополнительных мероприятий по профилактике и противодействию распространения новой коронавирусной инфекции (COVID-19) в части приобретения </w:t>
      </w:r>
      <w:r>
        <w:t>дезинфицирующих средств, обработку помещений муниципальных общеобразовательных организаций Ивановской области.</w:t>
      </w:r>
    </w:p>
    <w:p w:rsidR="008D0A32" w:rsidRPr="00A37AD3" w:rsidRDefault="008D0A32" w:rsidP="008D0A32">
      <w:pPr>
        <w:pStyle w:val="s1"/>
        <w:shd w:val="clear" w:color="auto" w:fill="FFFFFF"/>
        <w:contextualSpacing/>
        <w:jc w:val="both"/>
      </w:pPr>
      <w:r w:rsidRPr="00A37AD3">
        <w:t xml:space="preserve">Исполнителем мероприятия выступает </w:t>
      </w:r>
      <w:r>
        <w:t>общеобразовательные организации</w:t>
      </w:r>
      <w:r w:rsidRPr="00A37AD3">
        <w:t>.</w:t>
      </w:r>
    </w:p>
    <w:p w:rsidR="0008359D" w:rsidRPr="008D0A32" w:rsidRDefault="008D0A32" w:rsidP="008D0A32">
      <w:pPr>
        <w:pStyle w:val="s1"/>
        <w:shd w:val="clear" w:color="auto" w:fill="FFFFFF"/>
        <w:contextualSpacing/>
        <w:jc w:val="both"/>
      </w:pPr>
      <w:r w:rsidRPr="00A37AD3">
        <w:t xml:space="preserve">Срок выполнения мероприятия - </w:t>
      </w:r>
      <w:r>
        <w:t xml:space="preserve"> 2022 год</w:t>
      </w:r>
      <w:r w:rsidRPr="00A37AD3">
        <w:t>.</w:t>
      </w:r>
      <w:r>
        <w:t>»</w:t>
      </w:r>
    </w:p>
    <w:p w:rsidR="0008359D" w:rsidRDefault="0008359D" w:rsidP="007F6B76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8D0A32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.3</w:t>
      </w:r>
      <w:r w:rsidRPr="0008359D">
        <w:rPr>
          <w:rFonts w:eastAsia="Calibri"/>
          <w:sz w:val="28"/>
          <w:szCs w:val="28"/>
          <w:lang w:eastAsia="en-US"/>
        </w:rPr>
        <w:t xml:space="preserve"> раздел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11F89">
        <w:rPr>
          <w:rFonts w:eastAsia="Calibri"/>
          <w:sz w:val="28"/>
          <w:szCs w:val="28"/>
          <w:lang w:eastAsia="en-US"/>
        </w:rPr>
        <w:t>3 «</w:t>
      </w:r>
      <w:r w:rsidR="00911F89" w:rsidRPr="00911F89">
        <w:rPr>
          <w:sz w:val="28"/>
          <w:szCs w:val="28"/>
        </w:rPr>
        <w:t>Целевые индикаторы (показатели) подпрограммы</w:t>
      </w:r>
      <w:r w:rsidRPr="00911F89">
        <w:rPr>
          <w:sz w:val="28"/>
          <w:szCs w:val="28"/>
        </w:rPr>
        <w:t>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08359D" w:rsidRDefault="0008359D" w:rsidP="0008359D">
      <w:pPr>
        <w:ind w:left="2847"/>
        <w:rPr>
          <w:b/>
        </w:rPr>
      </w:pPr>
      <w:r>
        <w:rPr>
          <w:b/>
        </w:rPr>
        <w:t>« 3.</w:t>
      </w:r>
      <w:r w:rsidRPr="0008359D">
        <w:rPr>
          <w:b/>
        </w:rPr>
        <w:t>Целевые индикаторы (показатели) подпрограммы</w:t>
      </w:r>
    </w:p>
    <w:p w:rsidR="008D0A32" w:rsidRPr="0008359D" w:rsidRDefault="008D0A32" w:rsidP="0008359D">
      <w:pPr>
        <w:ind w:left="2847"/>
        <w:rPr>
          <w:b/>
        </w:rPr>
      </w:pPr>
    </w:p>
    <w:tbl>
      <w:tblPr>
        <w:tblW w:w="103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7"/>
        <w:gridCol w:w="3268"/>
        <w:gridCol w:w="1131"/>
        <w:gridCol w:w="990"/>
        <w:gridCol w:w="1134"/>
        <w:gridCol w:w="991"/>
        <w:gridCol w:w="990"/>
        <w:gridCol w:w="991"/>
      </w:tblGrid>
      <w:tr w:rsidR="008D0A32" w:rsidRPr="005000AE" w:rsidTr="008D0A32">
        <w:tc>
          <w:tcPr>
            <w:tcW w:w="84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5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8D0A32" w:rsidRPr="0043020E" w:rsidTr="008D0A32">
        <w:tc>
          <w:tcPr>
            <w:tcW w:w="84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  <w:p w:rsidR="008D0A32" w:rsidRPr="0043020E" w:rsidRDefault="008D0A32" w:rsidP="008D0A32">
            <w:pPr>
              <w:jc w:val="center"/>
            </w:pPr>
            <w:r>
              <w:t>год</w:t>
            </w:r>
          </w:p>
        </w:tc>
      </w:tr>
      <w:tr w:rsidR="008D0A32" w:rsidRPr="005000AE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5000AE" w:rsidRDefault="008D0A32" w:rsidP="008D0A32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Начальное общее, основное общее и среднее общее образование</w:t>
            </w:r>
          </w:p>
        </w:tc>
      </w:tr>
      <w:tr w:rsidR="008D0A32" w:rsidRPr="005000AE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5000AE" w:rsidRDefault="008D0A32" w:rsidP="008D0A32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Начальное общее, основное общее и среднее общее образование</w:t>
            </w:r>
          </w:p>
        </w:tc>
      </w:tr>
      <w:tr w:rsidR="008D0A32" w:rsidRPr="00906012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3" w:name="sub_123111"/>
            <w:r w:rsidRPr="005000AE">
              <w:rPr>
                <w:rFonts w:ascii="Times New Roman" w:hAnsi="Times New Roman" w:cs="Times New Roman"/>
              </w:rPr>
              <w:t>1.1.1.</w:t>
            </w:r>
            <w:bookmarkEnd w:id="3"/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Количество обучающихся, начального общего, основного общего и среднего общего образования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D3BA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D3BA2">
              <w:rPr>
                <w:rFonts w:ascii="Times New Roman" w:hAnsi="Times New Roman" w:cs="Times New Roman"/>
              </w:rPr>
              <w:t>3485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90601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012">
              <w:rPr>
                <w:rFonts w:ascii="Times New Roman" w:hAnsi="Times New Roman" w:cs="Times New Roman"/>
              </w:rPr>
              <w:t>35</w:t>
            </w:r>
            <w:r w:rsidRPr="00906012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90601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3504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90601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012">
              <w:rPr>
                <w:rFonts w:ascii="Times New Roman" w:hAnsi="Times New Roman" w:cs="Times New Roman"/>
              </w:rPr>
              <w:t>3530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90601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3530</w:t>
            </w:r>
          </w:p>
        </w:tc>
      </w:tr>
      <w:tr w:rsidR="008D0A32" w:rsidRPr="0043020E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E93725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93725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E93725" w:rsidRDefault="008D0A32" w:rsidP="008D0A32">
            <w:pPr>
              <w:pStyle w:val="ac"/>
              <w:rPr>
                <w:rFonts w:ascii="Times New Roman" w:hAnsi="Times New Roman" w:cs="Times New Roman"/>
              </w:rPr>
            </w:pPr>
            <w:r w:rsidRPr="00E93725">
              <w:rPr>
                <w:rFonts w:ascii="Times New Roman" w:hAnsi="Times New Roman" w:cs="Times New Roman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D3BA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D3BA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D3BA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D3BA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43020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95.5</w:t>
            </w:r>
          </w:p>
        </w:tc>
      </w:tr>
      <w:tr w:rsidR="008D0A32" w:rsidRPr="005000AE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5000AE" w:rsidRDefault="008D0A32" w:rsidP="00826781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8D0A32" w:rsidRPr="005000AE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Укомплектованность педагогическими кадрами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8E3630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8D0A32" w:rsidRPr="005000AE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lastRenderedPageBreak/>
              <w:t>1.3.2.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Доля педагогов, соответствующей должности или имеющих первую, высшую квалификационную категорию.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8E3630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8D0A32" w:rsidRPr="00A71FD7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AB7482" w:rsidRDefault="008D0A32" w:rsidP="008D0A32">
            <w:pPr>
              <w:pStyle w:val="ac"/>
              <w:rPr>
                <w:rFonts w:ascii="Times New Roman" w:hAnsi="Times New Roman" w:cs="Times New Roman"/>
              </w:rPr>
            </w:pPr>
            <w:r w:rsidRPr="00AB7482">
              <w:rPr>
                <w:rFonts w:ascii="Times New Roman" w:hAnsi="Times New Roman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8E3630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8E3630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5000AE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A71FD7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71FD7">
              <w:rPr>
                <w:rFonts w:ascii="Times New Roman" w:hAnsi="Times New Roman" w:cs="Times New Roman"/>
              </w:rPr>
              <w:t>100</w:t>
            </w:r>
          </w:p>
        </w:tc>
      </w:tr>
      <w:tr w:rsidR="008D0A32" w:rsidRPr="00B93EE9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93EE9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B93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B93EE9" w:rsidRDefault="008D0A32" w:rsidP="008D0A3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 xml:space="preserve"> Региональный проект «Успех каждого ребенка»</w:t>
            </w:r>
          </w:p>
        </w:tc>
      </w:tr>
      <w:tr w:rsidR="008D0A32" w:rsidRPr="00B93EE9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93EE9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B93EE9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B93EE9" w:rsidRDefault="008D0A32" w:rsidP="008D0A32">
            <w:pPr>
              <w:pStyle w:val="ConsPlusTitle"/>
              <w:jc w:val="both"/>
              <w:rPr>
                <w:b w:val="0"/>
              </w:rPr>
            </w:pPr>
            <w:r w:rsidRPr="00B93EE9">
              <w:rPr>
                <w:b w:val="0"/>
              </w:rPr>
              <w:t>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      </w:r>
          </w:p>
        </w:tc>
      </w:tr>
      <w:tr w:rsidR="008D0A32" w:rsidRPr="00906012" w:rsidTr="008D0A32">
        <w:trPr>
          <w:trHeight w:val="2272"/>
        </w:trPr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93EE9" w:rsidRDefault="008D0A32" w:rsidP="008D0A3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Pr="00B93EE9">
              <w:rPr>
                <w:b w:val="0"/>
              </w:rPr>
              <w:t>.1.1.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93EE9" w:rsidRDefault="008D0A32" w:rsidP="008D0A32">
            <w:pPr>
              <w:pStyle w:val="Default"/>
              <w:contextualSpacing/>
            </w:pPr>
            <w:r w:rsidRPr="00B93EE9">
              <w:t xml:space="preserve">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93EE9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93EE9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93EE9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90601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90601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0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90601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1</w:t>
            </w:r>
          </w:p>
        </w:tc>
      </w:tr>
      <w:tr w:rsidR="008D0A32" w:rsidRPr="00906012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93EE9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B93EE9">
              <w:rPr>
                <w:rFonts w:ascii="Times New Roman" w:hAnsi="Times New Roman" w:cs="Times New Roman"/>
              </w:rPr>
              <w:t>.2.2.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93EE9" w:rsidRDefault="008D0A32" w:rsidP="008D0A32">
            <w:pPr>
              <w:pStyle w:val="Default"/>
              <w:contextualSpacing/>
            </w:pPr>
            <w:r w:rsidRPr="00B93EE9">
              <w:t xml:space="preserve">Численность обучающихся общеобразовательных организаций для занятий физической культурой и спортом 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93EE9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93EE9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93EE9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90601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90601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  <w:lang w:val="en-US"/>
              </w:rPr>
              <w:t>430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90601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520</w:t>
            </w:r>
          </w:p>
        </w:tc>
      </w:tr>
      <w:tr w:rsidR="008D0A32" w:rsidRPr="00B435CD" w:rsidTr="008D0A3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435CD" w:rsidRDefault="008D0A32" w:rsidP="008D0A32">
            <w:pPr>
              <w:pStyle w:val="ab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B435CD" w:rsidRDefault="008D0A32" w:rsidP="008D0A32">
            <w:pPr>
              <w:pStyle w:val="ab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Региональный проект «Современная школа»</w:t>
            </w:r>
          </w:p>
        </w:tc>
      </w:tr>
      <w:tr w:rsidR="008D0A32" w:rsidRPr="00B435CD" w:rsidTr="008D0A3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435CD" w:rsidRDefault="008D0A32" w:rsidP="008D0A32">
            <w:pPr>
              <w:pStyle w:val="ab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B435CD" w:rsidRDefault="008D0A32" w:rsidP="008D0A32">
            <w:pPr>
              <w:pStyle w:val="ab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«Создание и обеспечение функционирования центров образования естественно-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35CD">
              <w:rPr>
                <w:rFonts w:ascii="Times New Roman" w:hAnsi="Times New Roman" w:cs="Times New Roman"/>
              </w:rPr>
              <w:t>научной и технологической направленност</w:t>
            </w:r>
            <w:r>
              <w:rPr>
                <w:rFonts w:ascii="Times New Roman" w:hAnsi="Times New Roman" w:cs="Times New Roman"/>
              </w:rPr>
              <w:t>ей</w:t>
            </w:r>
            <w:r w:rsidRPr="00B435CD">
              <w:rPr>
                <w:rFonts w:ascii="Times New Roman" w:hAnsi="Times New Roman" w:cs="Times New Roman"/>
              </w:rPr>
              <w:t xml:space="preserve"> в общеобразовательных организациях, расположенных в сельской местности и малых городах»</w:t>
            </w:r>
          </w:p>
        </w:tc>
      </w:tr>
      <w:tr w:rsidR="008D0A32" w:rsidRPr="008F3BFF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435C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435CD" w:rsidRDefault="008D0A32" w:rsidP="008D0A32">
            <w:pPr>
              <w:pStyle w:val="Default"/>
              <w:contextualSpacing/>
              <w:rPr>
                <w:color w:val="auto"/>
              </w:rPr>
            </w:pPr>
            <w:r w:rsidRPr="00B435CD">
              <w:rPr>
                <w:color w:val="auto"/>
                <w:sz w:val="23"/>
                <w:szCs w:val="23"/>
                <w:shd w:val="clear" w:color="auto" w:fill="FFFFFF"/>
              </w:rPr>
              <w:t>Количество общеобразовательных организаций, расположенных в сельской местности и малых городах, в которых создано и обеспечено функционирование центров образования естественно</w:t>
            </w:r>
            <w:r>
              <w:rPr>
                <w:color w:val="auto"/>
                <w:sz w:val="23"/>
                <w:szCs w:val="23"/>
                <w:shd w:val="clear" w:color="auto" w:fill="FFFFFF"/>
              </w:rPr>
              <w:t xml:space="preserve"> </w:t>
            </w:r>
            <w:r w:rsidRPr="00B435CD">
              <w:rPr>
                <w:color w:val="auto"/>
                <w:sz w:val="23"/>
                <w:szCs w:val="23"/>
                <w:shd w:val="clear" w:color="auto" w:fill="FFFFFF"/>
              </w:rPr>
              <w:t>-научной и технологической направленност</w:t>
            </w:r>
            <w:r>
              <w:rPr>
                <w:color w:val="auto"/>
                <w:sz w:val="23"/>
                <w:szCs w:val="23"/>
                <w:shd w:val="clear" w:color="auto" w:fill="FFFFFF"/>
              </w:rPr>
              <w:t>ей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435C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435C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435C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B435C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8F3BFF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3B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8F3BFF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3BFF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8D0A32" w:rsidRPr="0060640D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60640D" w:rsidRDefault="008D0A32" w:rsidP="008D0A32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Региональный проект « Модернизация школьной системы образования Ивановской области»</w:t>
            </w:r>
          </w:p>
        </w:tc>
      </w:tr>
      <w:tr w:rsidR="008D0A32" w:rsidRPr="0060640D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Default"/>
              <w:contextualSpacing/>
              <w:rPr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60640D">
              <w:rPr>
                <w:color w:val="000000" w:themeColor="text1"/>
              </w:rPr>
              <w:t>Количество муниципальных общеобразовательных организаций, в которых проведены капитальные ремонты зданий</w:t>
            </w:r>
            <w:r>
              <w:rPr>
                <w:color w:val="000000" w:themeColor="text1"/>
              </w:rPr>
              <w:t xml:space="preserve"> </w:t>
            </w:r>
            <w:r w:rsidRPr="00CB3A93">
              <w:rPr>
                <w:color w:val="000000" w:themeColor="text1"/>
              </w:rPr>
              <w:t>(обособленных помещений)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8D0A32" w:rsidRPr="0060640D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 xml:space="preserve">Количество муниципальных </w:t>
            </w:r>
            <w:r w:rsidRPr="0060640D">
              <w:rPr>
                <w:rFonts w:ascii="Times New Roman" w:hAnsi="Times New Roman" w:cs="Times New Roman"/>
                <w:color w:val="000000" w:themeColor="text1"/>
              </w:rPr>
              <w:lastRenderedPageBreak/>
              <w:t>общеобразовательных организаций, оснащенных современными средствами обучения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lastRenderedPageBreak/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8D0A32" w:rsidRPr="0060640D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lastRenderedPageBreak/>
              <w:t>4.3.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здания (обособленные помещения) которых приведены к нормативному уровню антитеррористической защищенности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8D0A32" w:rsidRPr="0060640D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4.4.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прошли обучение управленческие команды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8D0A32" w:rsidRPr="0060640D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4.5.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обновлены 100% учебников и учебных пособий, не позволяющих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8D0A32" w:rsidRPr="0060640D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4.6.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учащиеся,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8D0A32" w:rsidRPr="007C1AD8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A06EE8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06EE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A06EE8" w:rsidRDefault="008D0A32" w:rsidP="008D0A32">
            <w:pPr>
              <w:pStyle w:val="ab"/>
              <w:rPr>
                <w:rFonts w:ascii="Times New Roman" w:hAnsi="Times New Roman" w:cs="Times New Roman"/>
              </w:rPr>
            </w:pPr>
            <w:r w:rsidRPr="00A06EE8">
              <w:rPr>
                <w:rFonts w:ascii="Times New Roman" w:hAnsi="Times New Roman" w:cs="Times New Roman"/>
              </w:rPr>
              <w:t>Осуществление дополнительных мероприятий по профилактике и противодействию распространения новой коронавирусной инфекции (</w:t>
            </w:r>
            <w:r w:rsidRPr="00A06EE8">
              <w:rPr>
                <w:rFonts w:ascii="Times New Roman" w:hAnsi="Times New Roman" w:cs="Times New Roman"/>
                <w:lang w:val="en-US"/>
              </w:rPr>
              <w:t>COVID</w:t>
            </w:r>
            <w:r w:rsidRPr="00A06EE8">
              <w:rPr>
                <w:rFonts w:ascii="Times New Roman" w:hAnsi="Times New Roman" w:cs="Times New Roman"/>
              </w:rPr>
              <w:t>-19) в муниципальных общеобразовательных организациях Ивановской области</w:t>
            </w:r>
          </w:p>
        </w:tc>
      </w:tr>
      <w:tr w:rsidR="008D0A32" w:rsidRPr="007C1AD8" w:rsidTr="008D0A3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A06EE8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06EE8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A06EE8" w:rsidRDefault="008D0A32" w:rsidP="008D0A3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A06EE8">
              <w:rPr>
                <w:rFonts w:ascii="Times New Roman" w:hAnsi="Times New Roman" w:cs="Times New Roman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 коронавирусной инфекции(</w:t>
            </w:r>
            <w:r w:rsidRPr="00A06EE8">
              <w:rPr>
                <w:rFonts w:ascii="Times New Roman" w:hAnsi="Times New Roman" w:cs="Times New Roman"/>
                <w:lang w:val="en-US"/>
              </w:rPr>
              <w:t>COVID</w:t>
            </w:r>
            <w:r w:rsidRPr="00A06EE8">
              <w:rPr>
                <w:rFonts w:ascii="Times New Roman" w:hAnsi="Times New Roman" w:cs="Times New Roman"/>
              </w:rPr>
              <w:t xml:space="preserve">- 19), к общему количеству </w:t>
            </w:r>
            <w:r w:rsidRPr="00A06EE8">
              <w:rPr>
                <w:rFonts w:ascii="Times New Roman" w:hAnsi="Times New Roman" w:cs="Times New Roman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A06EE8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06EE8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A06EE8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06E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A06EE8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06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A06EE8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06EE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A06EE8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06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A32" w:rsidRPr="007C1AD8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C1AD8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08359D" w:rsidRDefault="0008359D" w:rsidP="0008359D">
      <w:pPr>
        <w:widowControl w:val="0"/>
        <w:autoSpaceDE w:val="0"/>
        <w:autoSpaceDN w:val="0"/>
        <w:adjustRightInd w:val="0"/>
        <w:jc w:val="both"/>
      </w:pPr>
      <w:r w:rsidRPr="005000AE">
        <w:lastRenderedPageBreak/>
        <w:t>Достижение ожидаемых результатов реализации подпрограммы в части качественных параметров предоставления образования зависит от успешности и масштаба выполнения мероприятий иных подпрограмм, направленных на создание современных условий обучения в общеобразовательных учреждениях  города.</w:t>
      </w:r>
      <w:r>
        <w:t>»</w:t>
      </w:r>
    </w:p>
    <w:p w:rsidR="0008359D" w:rsidRDefault="0008359D" w:rsidP="007F6B76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A96B6B" w:rsidRDefault="00A96B6B" w:rsidP="007F6B76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8D0A32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</w:t>
      </w:r>
      <w:r w:rsidR="0008359D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.раздел 4 «Ресурсное обеспечение подпрограммы» изложить в следующей  редакции:</w:t>
      </w:r>
    </w:p>
    <w:p w:rsidR="00A96B6B" w:rsidRPr="005000AE" w:rsidRDefault="00A96B6B" w:rsidP="007F6B76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A96B6B" w:rsidRDefault="00A96B6B" w:rsidP="00A96B6B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 w:rsidR="008D0A32">
        <w:t>р</w:t>
      </w:r>
      <w:r w:rsidRPr="005000AE">
        <w:t>ублей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61"/>
        <w:gridCol w:w="1559"/>
        <w:gridCol w:w="1701"/>
        <w:gridCol w:w="1701"/>
        <w:gridCol w:w="1701"/>
      </w:tblGrid>
      <w:tr w:rsidR="008D0A32" w:rsidRPr="00670922" w:rsidTr="008D0A32">
        <w:tc>
          <w:tcPr>
            <w:tcW w:w="709" w:type="dxa"/>
          </w:tcPr>
          <w:p w:rsidR="008D0A32" w:rsidRPr="007F2F82" w:rsidRDefault="008D0A32" w:rsidP="008D0A32">
            <w:pPr>
              <w:jc w:val="center"/>
            </w:pPr>
            <w:r w:rsidRPr="007F2F82">
              <w:t>№ п/п</w:t>
            </w:r>
          </w:p>
        </w:tc>
        <w:tc>
          <w:tcPr>
            <w:tcW w:w="3261" w:type="dxa"/>
          </w:tcPr>
          <w:p w:rsidR="008D0A32" w:rsidRPr="00670922" w:rsidRDefault="008D0A32" w:rsidP="008D0A32">
            <w:pPr>
              <w:jc w:val="center"/>
            </w:pPr>
            <w:r w:rsidRPr="00670922">
              <w:t>Наименование мероприятия</w:t>
            </w:r>
          </w:p>
          <w:p w:rsidR="008D0A32" w:rsidRPr="00670922" w:rsidRDefault="008D0A32" w:rsidP="008D0A32">
            <w:pPr>
              <w:jc w:val="center"/>
              <w:rPr>
                <w:highlight w:val="yellow"/>
              </w:rPr>
            </w:pPr>
          </w:p>
          <w:p w:rsidR="008D0A32" w:rsidRPr="00670922" w:rsidRDefault="008D0A32" w:rsidP="008D0A32">
            <w:pPr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t>Исполни-тель</w:t>
            </w:r>
          </w:p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t xml:space="preserve">2022 </w:t>
            </w:r>
          </w:p>
          <w:p w:rsidR="008D0A32" w:rsidRPr="00670922" w:rsidRDefault="008D0A32" w:rsidP="008D0A32">
            <w:pPr>
              <w:jc w:val="center"/>
            </w:pPr>
            <w:r w:rsidRPr="00670922"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t xml:space="preserve">2023 </w:t>
            </w:r>
          </w:p>
          <w:p w:rsidR="008D0A32" w:rsidRPr="00670922" w:rsidRDefault="008D0A32" w:rsidP="008D0A32">
            <w:pPr>
              <w:jc w:val="center"/>
            </w:pPr>
            <w:r w:rsidRPr="00670922"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t xml:space="preserve">2024 </w:t>
            </w:r>
          </w:p>
          <w:p w:rsidR="008D0A32" w:rsidRPr="00670922" w:rsidRDefault="008D0A32" w:rsidP="008D0A32">
            <w:pPr>
              <w:jc w:val="center"/>
            </w:pPr>
            <w:r w:rsidRPr="00670922">
              <w:t>год</w:t>
            </w:r>
          </w:p>
        </w:tc>
      </w:tr>
      <w:tr w:rsidR="008D0A32" w:rsidRPr="00532460" w:rsidTr="008D0A32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8D0A32" w:rsidRPr="00670922" w:rsidRDefault="008D0A32" w:rsidP="008D0A32">
            <w:pPr>
              <w:rPr>
                <w:sz w:val="18"/>
                <w:szCs w:val="18"/>
                <w:highlight w:val="yellow"/>
              </w:rPr>
            </w:pPr>
            <w:r w:rsidRPr="00670922">
              <w:t>Подпрограмма, всего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D0A32" w:rsidRPr="00670922" w:rsidRDefault="008D0A32" w:rsidP="008D0A3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A06EE8" w:rsidRDefault="008D0A32" w:rsidP="008D0A32">
            <w:pPr>
              <w:rPr>
                <w:b/>
              </w:rPr>
            </w:pPr>
            <w:r w:rsidRPr="00A06EE8">
              <w:rPr>
                <w:b/>
                <w:sz w:val="22"/>
                <w:szCs w:val="22"/>
              </w:rPr>
              <w:t>230 978 438,86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A06EE8" w:rsidRDefault="008D0A32" w:rsidP="008D0A32">
            <w:pPr>
              <w:jc w:val="center"/>
              <w:rPr>
                <w:b/>
              </w:rPr>
            </w:pPr>
            <w:r w:rsidRPr="00A06EE8">
              <w:rPr>
                <w:b/>
                <w:sz w:val="22"/>
                <w:szCs w:val="22"/>
              </w:rPr>
              <w:t>122 579 969,41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532460" w:rsidRDefault="008D0A32" w:rsidP="008D0A32">
            <w:r w:rsidRPr="00532460">
              <w:rPr>
                <w:sz w:val="22"/>
                <w:szCs w:val="22"/>
              </w:rPr>
              <w:t>122 628 576,35</w:t>
            </w:r>
          </w:p>
        </w:tc>
      </w:tr>
      <w:tr w:rsidR="008D0A32" w:rsidRPr="00532460" w:rsidTr="008D0A32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8D0A32" w:rsidRPr="00670922" w:rsidRDefault="008D0A32" w:rsidP="008D0A32">
            <w:pPr>
              <w:rPr>
                <w:sz w:val="20"/>
                <w:szCs w:val="20"/>
                <w:highlight w:val="yellow"/>
              </w:rPr>
            </w:pPr>
            <w:r w:rsidRPr="00670922">
              <w:t>- бюджет городского округа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D0A32" w:rsidRPr="00670922" w:rsidRDefault="008D0A32" w:rsidP="008D0A3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A06EE8" w:rsidRDefault="008D0A32" w:rsidP="008D0A32">
            <w:pPr>
              <w:jc w:val="both"/>
              <w:rPr>
                <w:b/>
              </w:rPr>
            </w:pPr>
            <w:r w:rsidRPr="00A06EE8">
              <w:rPr>
                <w:b/>
                <w:sz w:val="22"/>
                <w:szCs w:val="22"/>
              </w:rPr>
              <w:t>27 394 398,72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A06EE8" w:rsidRDefault="008D0A32" w:rsidP="008D0A32">
            <w:pPr>
              <w:jc w:val="center"/>
            </w:pPr>
            <w:r w:rsidRPr="00A06EE8">
              <w:rPr>
                <w:sz w:val="22"/>
                <w:szCs w:val="22"/>
              </w:rPr>
              <w:t>17 774 953,48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532460" w:rsidRDefault="008D0A32" w:rsidP="008D0A32">
            <w:pPr>
              <w:jc w:val="center"/>
            </w:pPr>
            <w:r w:rsidRPr="00532460">
              <w:rPr>
                <w:sz w:val="22"/>
                <w:szCs w:val="22"/>
              </w:rPr>
              <w:t>17 516 792,73</w:t>
            </w:r>
          </w:p>
        </w:tc>
      </w:tr>
      <w:tr w:rsidR="008D0A32" w:rsidRPr="00532460" w:rsidTr="008D0A32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8D0A32" w:rsidRPr="00670922" w:rsidRDefault="008D0A32" w:rsidP="008D0A32">
            <w:pPr>
              <w:rPr>
                <w:sz w:val="18"/>
                <w:szCs w:val="18"/>
                <w:highlight w:val="yellow"/>
              </w:rPr>
            </w:pPr>
            <w:r w:rsidRPr="00670922">
              <w:t>- областной бюджет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D0A32" w:rsidRPr="00670922" w:rsidRDefault="008D0A32" w:rsidP="008D0A3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A06EE8" w:rsidRDefault="008D0A32" w:rsidP="008D0A32">
            <w:pPr>
              <w:jc w:val="both"/>
            </w:pPr>
            <w:r w:rsidRPr="00A06EE8">
              <w:rPr>
                <w:b/>
                <w:sz w:val="22"/>
                <w:szCs w:val="22"/>
              </w:rPr>
              <w:t>106 826 830,14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A06EE8" w:rsidRDefault="008D0A32" w:rsidP="008D0A32">
            <w:pPr>
              <w:jc w:val="center"/>
              <w:rPr>
                <w:b/>
              </w:rPr>
            </w:pPr>
            <w:r w:rsidRPr="00A06EE8">
              <w:rPr>
                <w:b/>
                <w:sz w:val="22"/>
                <w:szCs w:val="22"/>
              </w:rPr>
              <w:t>91 997 275,93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532460" w:rsidRDefault="008D0A32" w:rsidP="008D0A32">
            <w:pPr>
              <w:jc w:val="center"/>
            </w:pPr>
            <w:r w:rsidRPr="00532460">
              <w:rPr>
                <w:sz w:val="22"/>
                <w:szCs w:val="22"/>
              </w:rPr>
              <w:t>92 000 343,62</w:t>
            </w:r>
          </w:p>
        </w:tc>
      </w:tr>
      <w:tr w:rsidR="008D0A32" w:rsidRPr="00532460" w:rsidTr="008D0A32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8D0A32" w:rsidRPr="00670922" w:rsidRDefault="008D0A32" w:rsidP="008D0A32">
            <w:pPr>
              <w:rPr>
                <w:sz w:val="18"/>
                <w:szCs w:val="18"/>
                <w:highlight w:val="yellow"/>
              </w:rPr>
            </w:pPr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D0A32" w:rsidRPr="00670922" w:rsidRDefault="008D0A32" w:rsidP="008D0A3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A06EE8" w:rsidRDefault="008D0A32" w:rsidP="008D0A32">
            <w:pPr>
              <w:jc w:val="both"/>
              <w:rPr>
                <w:b/>
              </w:rPr>
            </w:pPr>
            <w:r w:rsidRPr="00A06EE8">
              <w:rPr>
                <w:b/>
                <w:sz w:val="22"/>
                <w:szCs w:val="22"/>
              </w:rPr>
              <w:t>96 757 210,00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A06EE8" w:rsidRDefault="008D0A32" w:rsidP="008D0A32">
            <w:pPr>
              <w:jc w:val="center"/>
              <w:rPr>
                <w:b/>
              </w:rPr>
            </w:pPr>
            <w:r w:rsidRPr="00A06EE8">
              <w:rPr>
                <w:b/>
                <w:sz w:val="22"/>
                <w:szCs w:val="22"/>
              </w:rPr>
              <w:t>12 807 740,00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532460" w:rsidRDefault="008D0A32" w:rsidP="008D0A32">
            <w:pPr>
              <w:jc w:val="center"/>
            </w:pPr>
            <w:r w:rsidRPr="00532460">
              <w:rPr>
                <w:sz w:val="22"/>
                <w:szCs w:val="22"/>
              </w:rPr>
              <w:t>13 111  440,00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  <w:r w:rsidRPr="007F2F82">
              <w:rPr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both"/>
            </w:pPr>
            <w:r w:rsidRPr="00670922">
              <w:rPr>
                <w:sz w:val="22"/>
                <w:szCs w:val="22"/>
              </w:rPr>
              <w:t>Основное мероприятие «Начальное общее, основное общее и среднее общее образование»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/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Отдел образова-</w:t>
            </w:r>
          </w:p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ния администра</w:t>
            </w:r>
            <w:r w:rsidR="00634903">
              <w:rPr>
                <w:sz w:val="22"/>
                <w:szCs w:val="22"/>
              </w:rPr>
              <w:t>-</w:t>
            </w:r>
            <w:r w:rsidRPr="00670922">
              <w:rPr>
                <w:sz w:val="22"/>
                <w:szCs w:val="22"/>
              </w:rPr>
              <w:t>ции городского округа Вичуга</w:t>
            </w:r>
          </w:p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</w:p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137 719 661,04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</w:p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120 216 279,32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</w:p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119 958 246,02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27 046 588,54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100 204 992,50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91 973 643,00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  <w:r w:rsidRPr="007F2F82">
              <w:rPr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both"/>
            </w:pPr>
            <w:r w:rsidRPr="00670922">
              <w:rPr>
                <w:sz w:val="22"/>
                <w:szCs w:val="22"/>
              </w:rPr>
              <w:t>Направление расходов «Начальное общее, основное общее и среднее общее образование»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</w:p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27 046 588,54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</w:p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</w:p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27 046 588,54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  <w:r w:rsidRPr="007F2F82">
              <w:t>1.2.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Направление расходов</w:t>
            </w:r>
          </w:p>
          <w:p w:rsidR="008D0A32" w:rsidRPr="00670922" w:rsidRDefault="008D0A32" w:rsidP="008D0A32">
            <w:r w:rsidRPr="00670922">
              <w:rPr>
                <w:sz w:val="22"/>
                <w:szCs w:val="22"/>
              </w:rPr>
              <w:t>«</w:t>
            </w:r>
            <w:r w:rsidRPr="00670922">
              <w:t>Ежемесячное денежное вознаграждение за классное руководство педагогическим работникам государственных и  муниципальных общеобразовательных организаций(Иные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10 468 080,00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10 468 080,00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  <w:r w:rsidRPr="007F2F82">
              <w:rPr>
                <w:sz w:val="22"/>
                <w:szCs w:val="22"/>
              </w:rPr>
              <w:t>1.3.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both"/>
            </w:pPr>
            <w:r w:rsidRPr="00670922">
              <w:rPr>
                <w:sz w:val="22"/>
                <w:szCs w:val="22"/>
              </w:rPr>
              <w:t>Направление расходов «Финансовое 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игрушек, (за исключением расходов на содержание зданий и оплату коммунальных услуг)»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100 204 992,50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91 973 643,00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100 204 992,50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91 973 643,00</w:t>
            </w:r>
          </w:p>
        </w:tc>
      </w:tr>
      <w:tr w:rsidR="008D0A32" w:rsidRPr="00670922" w:rsidTr="008D0A32">
        <w:trPr>
          <w:trHeight w:val="251"/>
        </w:trPr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  <w:r w:rsidRPr="007F2F82">
              <w:rPr>
                <w:sz w:val="22"/>
                <w:szCs w:val="22"/>
              </w:rPr>
              <w:t>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both"/>
            </w:pPr>
            <w:r w:rsidRPr="00670922">
              <w:rPr>
                <w:sz w:val="22"/>
                <w:szCs w:val="22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2 409 162,53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2 363 531,65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2 670 330,33</w:t>
            </w:r>
          </w:p>
          <w:p w:rsidR="008D0A32" w:rsidRPr="00670922" w:rsidRDefault="008D0A32" w:rsidP="008D0A32">
            <w:pPr>
              <w:jc w:val="center"/>
            </w:pP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243,33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238, 72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269,71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24 089,20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23 632,93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26 700,62</w:t>
            </w:r>
          </w:p>
        </w:tc>
      </w:tr>
      <w:tr w:rsidR="008D0A32" w:rsidRPr="00670922" w:rsidTr="008D0A32">
        <w:tc>
          <w:tcPr>
            <w:tcW w:w="709" w:type="dxa"/>
            <w:tcBorders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2 384 830,00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2 339 660,00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2 643 360,00</w:t>
            </w:r>
          </w:p>
        </w:tc>
      </w:tr>
      <w:tr w:rsidR="008D0A32" w:rsidRPr="00670922" w:rsidTr="008D0A32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  <w:r w:rsidRPr="007F2F82">
              <w:rPr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jc w:val="both"/>
            </w:pPr>
            <w:r w:rsidRPr="00670922">
              <w:rPr>
                <w:sz w:val="22"/>
                <w:szCs w:val="22"/>
              </w:rPr>
              <w:t>Направление расходов 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2 409 162,53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2 363 531,65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2 670 330,33</w:t>
            </w:r>
          </w:p>
        </w:tc>
      </w:tr>
      <w:tr w:rsidR="008D0A32" w:rsidRPr="00670922" w:rsidTr="008D0A32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243,33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238, 72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269,71</w:t>
            </w:r>
          </w:p>
        </w:tc>
      </w:tr>
      <w:tr w:rsidR="008D0A32" w:rsidRPr="00670922" w:rsidTr="008D0A32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24 089,20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23 632,93</w:t>
            </w:r>
          </w:p>
        </w:tc>
        <w:tc>
          <w:tcPr>
            <w:tcW w:w="1701" w:type="dxa"/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26 700,62</w:t>
            </w:r>
          </w:p>
        </w:tc>
      </w:tr>
      <w:tr w:rsidR="008D0A32" w:rsidRPr="00670922" w:rsidTr="008D0A32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2 384 830,00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2 339 660,00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2 643 360,00</w:t>
            </w:r>
          </w:p>
        </w:tc>
      </w:tr>
      <w:tr w:rsidR="008D0A32" w:rsidRPr="00670922" w:rsidTr="008D0A32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  <w:r w:rsidRPr="007F2F82"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 xml:space="preserve">Основное мероприятие </w:t>
            </w:r>
            <w:r w:rsidRPr="00670922">
              <w:rPr>
                <w:sz w:val="23"/>
                <w:szCs w:val="23"/>
                <w:shd w:val="clear" w:color="auto" w:fill="FFFFFF"/>
              </w:rPr>
              <w:t>Региональный проект "Современная школа"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</w:p>
          <w:p w:rsidR="008D0A32" w:rsidRPr="00B9457F" w:rsidRDefault="008D0A32" w:rsidP="008D0A32">
            <w:pPr>
              <w:jc w:val="center"/>
              <w:rPr>
                <w:b/>
              </w:rPr>
            </w:pPr>
            <w:r w:rsidRPr="00B9457F">
              <w:rPr>
                <w:b/>
                <w:sz w:val="22"/>
                <w:szCs w:val="22"/>
              </w:rPr>
              <w:t>316,92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</w:p>
          <w:p w:rsidR="008D0A32" w:rsidRPr="00B9457F" w:rsidRDefault="008D0A32" w:rsidP="008D0A32">
            <w:pPr>
              <w:jc w:val="center"/>
              <w:rPr>
                <w:b/>
              </w:rPr>
            </w:pPr>
            <w:r w:rsidRPr="00B9457F">
              <w:rPr>
                <w:b/>
                <w:sz w:val="22"/>
                <w:szCs w:val="22"/>
              </w:rPr>
              <w:t>158,44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316,92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158,44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B9457F" w:rsidRDefault="008D0A32" w:rsidP="008D0A32">
            <w:pPr>
              <w:jc w:val="center"/>
              <w:rPr>
                <w:b/>
              </w:rPr>
            </w:pPr>
            <w:r w:rsidRPr="00B9457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D0A32" w:rsidRPr="00B9457F" w:rsidRDefault="008D0A32" w:rsidP="008D0A32">
            <w:pPr>
              <w:jc w:val="center"/>
              <w:rPr>
                <w:b/>
              </w:rPr>
            </w:pPr>
            <w:r w:rsidRPr="00B9457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B9457F" w:rsidRDefault="008D0A32" w:rsidP="008D0A32">
            <w:pPr>
              <w:jc w:val="center"/>
              <w:rPr>
                <w:b/>
              </w:rPr>
            </w:pPr>
            <w:r w:rsidRPr="00B9457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B9457F" w:rsidRDefault="008D0A32" w:rsidP="008D0A32">
            <w:pPr>
              <w:jc w:val="center"/>
              <w:rPr>
                <w:b/>
              </w:rPr>
            </w:pPr>
            <w:r w:rsidRPr="00B9457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  <w:r w:rsidRPr="007F2F82"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Направление расходов</w:t>
            </w:r>
          </w:p>
          <w:p w:rsidR="008D0A32" w:rsidRPr="00670922" w:rsidRDefault="008D0A32" w:rsidP="008D0A32">
            <w:r w:rsidRPr="00670922">
              <w:rPr>
                <w:sz w:val="23"/>
                <w:szCs w:val="23"/>
                <w:shd w:val="clear" w:color="auto" w:fill="FFFFFF"/>
              </w:rPr>
              <w:t xml:space="preserve">«Создание и обеспечение функционирования центров образования естественно-научной и технологической направленностей  в </w:t>
            </w:r>
            <w:r w:rsidRPr="00670922">
              <w:rPr>
                <w:sz w:val="23"/>
                <w:szCs w:val="23"/>
                <w:shd w:val="clear" w:color="auto" w:fill="FFFFFF"/>
              </w:rPr>
              <w:lastRenderedPageBreak/>
              <w:t>общеобразовательных организациях, расположенных в сельской местности и малых городах»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B9457F" w:rsidRDefault="008D0A32" w:rsidP="008D0A32">
            <w:pPr>
              <w:jc w:val="center"/>
              <w:rPr>
                <w:b/>
              </w:rPr>
            </w:pPr>
            <w:r w:rsidRPr="00B9457F">
              <w:rPr>
                <w:b/>
                <w:sz w:val="22"/>
                <w:szCs w:val="22"/>
              </w:rPr>
              <w:t>316,92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  <w:r w:rsidRPr="00B9457F">
              <w:rPr>
                <w:b/>
                <w:sz w:val="22"/>
                <w:szCs w:val="22"/>
              </w:rPr>
              <w:t>158,44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316,92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158,44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B9457F" w:rsidRDefault="008D0A32" w:rsidP="008D0A32">
            <w:pPr>
              <w:jc w:val="center"/>
              <w:rPr>
                <w:b/>
              </w:rPr>
            </w:pPr>
            <w:r w:rsidRPr="00B9457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B9457F" w:rsidRDefault="008D0A32" w:rsidP="008D0A32">
            <w:pPr>
              <w:jc w:val="center"/>
              <w:rPr>
                <w:b/>
              </w:rPr>
            </w:pPr>
            <w:r w:rsidRPr="00B9457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B9457F" w:rsidRDefault="008D0A32" w:rsidP="008D0A32">
            <w:pPr>
              <w:jc w:val="center"/>
              <w:rPr>
                <w:b/>
              </w:rPr>
            </w:pPr>
            <w:r w:rsidRPr="00B9457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B9457F" w:rsidRDefault="008D0A32" w:rsidP="008D0A32">
            <w:pPr>
              <w:jc w:val="center"/>
              <w:rPr>
                <w:b/>
              </w:rPr>
            </w:pPr>
            <w:r w:rsidRPr="00B9457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  <w: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CE798C" w:rsidRDefault="008D0A32" w:rsidP="008D0A32">
            <w:r w:rsidRPr="00CE798C">
              <w:rPr>
                <w:sz w:val="22"/>
                <w:szCs w:val="22"/>
              </w:rPr>
              <w:t>Основное мероприятие</w:t>
            </w:r>
          </w:p>
          <w:p w:rsidR="008D0A32" w:rsidRPr="00670922" w:rsidRDefault="008D0A32" w:rsidP="008D0A32">
            <w:r w:rsidRPr="00CE798C">
              <w:rPr>
                <w:sz w:val="22"/>
                <w:szCs w:val="22"/>
              </w:rPr>
              <w:t>«Осуществление дополнительных мероприятий по профилактике и противодействию распространения новой коронавирусной инфекции (</w:t>
            </w:r>
            <w:r w:rsidRPr="00CE798C">
              <w:rPr>
                <w:sz w:val="22"/>
                <w:szCs w:val="22"/>
                <w:lang w:val="en-US"/>
              </w:rPr>
              <w:t>COVID</w:t>
            </w:r>
            <w:r w:rsidRPr="00CE798C">
              <w:rPr>
                <w:sz w:val="22"/>
                <w:szCs w:val="22"/>
              </w:rPr>
              <w:t>-19) в муниципальных общеобразовательных организациях Ивановской области»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A06EE8" w:rsidRDefault="008D0A32" w:rsidP="008D0A32">
            <w:pPr>
              <w:jc w:val="center"/>
              <w:rPr>
                <w:b/>
              </w:rPr>
            </w:pPr>
            <w:r w:rsidRPr="00A06EE8">
              <w:rPr>
                <w:b/>
                <w:sz w:val="22"/>
                <w:szCs w:val="22"/>
              </w:rPr>
              <w:t xml:space="preserve"> </w:t>
            </w:r>
          </w:p>
          <w:p w:rsidR="008D0A32" w:rsidRPr="00A06EE8" w:rsidRDefault="008D0A32" w:rsidP="008D0A32">
            <w:pPr>
              <w:jc w:val="center"/>
              <w:rPr>
                <w:b/>
              </w:rPr>
            </w:pPr>
          </w:p>
          <w:p w:rsidR="008D0A32" w:rsidRPr="00A06EE8" w:rsidRDefault="008D0A32" w:rsidP="008D0A32">
            <w:pPr>
              <w:jc w:val="center"/>
              <w:rPr>
                <w:b/>
              </w:rPr>
            </w:pPr>
            <w:r w:rsidRPr="00A06EE8">
              <w:rPr>
                <w:b/>
                <w:sz w:val="22"/>
                <w:szCs w:val="22"/>
              </w:rPr>
              <w:t>297 232,65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BA69A9" w:rsidRDefault="008D0A32" w:rsidP="008D0A32">
            <w:pPr>
              <w:jc w:val="center"/>
            </w:pPr>
            <w:r w:rsidRPr="00BA69A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A06EE8" w:rsidRDefault="008D0A32" w:rsidP="008D0A32">
            <w:pPr>
              <w:jc w:val="center"/>
              <w:rPr>
                <w:b/>
              </w:rPr>
            </w:pPr>
            <w:r w:rsidRPr="00A06EE8">
              <w:rPr>
                <w:b/>
                <w:sz w:val="22"/>
                <w:szCs w:val="22"/>
              </w:rPr>
              <w:t>14 861,64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BA69A9" w:rsidRDefault="008D0A32" w:rsidP="008D0A32">
            <w:pPr>
              <w:jc w:val="center"/>
            </w:pPr>
            <w:r w:rsidRPr="00BA69A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A06EE8" w:rsidRDefault="008D0A32" w:rsidP="008D0A32">
            <w:pPr>
              <w:jc w:val="center"/>
              <w:rPr>
                <w:b/>
              </w:rPr>
            </w:pPr>
            <w:r w:rsidRPr="00A06EE8">
              <w:rPr>
                <w:b/>
                <w:sz w:val="22"/>
                <w:szCs w:val="22"/>
              </w:rPr>
              <w:t>282 371,01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BA69A9" w:rsidRDefault="008D0A32" w:rsidP="008D0A32">
            <w:pPr>
              <w:jc w:val="center"/>
            </w:pPr>
            <w:r w:rsidRPr="00BA69A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A06EE8" w:rsidRDefault="008D0A32" w:rsidP="008D0A32">
            <w:pPr>
              <w:jc w:val="center"/>
              <w:rPr>
                <w:b/>
              </w:rPr>
            </w:pPr>
            <w:r w:rsidRPr="00A06EE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BA69A9" w:rsidRDefault="008D0A32" w:rsidP="008D0A32">
            <w:pPr>
              <w:jc w:val="center"/>
            </w:pPr>
            <w:r w:rsidRPr="00BA69A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  <w: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CE798C" w:rsidRDefault="008D0A32" w:rsidP="008D0A32">
            <w:r w:rsidRPr="00CE798C">
              <w:rPr>
                <w:sz w:val="22"/>
                <w:szCs w:val="22"/>
              </w:rPr>
              <w:t>Направление расходов</w:t>
            </w:r>
          </w:p>
          <w:p w:rsidR="008D0A32" w:rsidRPr="00CE798C" w:rsidRDefault="008D0A32" w:rsidP="008D0A32">
            <w:r w:rsidRPr="00CE798C">
              <w:rPr>
                <w:sz w:val="22"/>
                <w:szCs w:val="22"/>
              </w:rPr>
              <w:t>«Осуществление дополнительных мероприятий по профилактике и противодействию распространения новой коронавирусной инфекции (</w:t>
            </w:r>
            <w:r w:rsidRPr="00CE798C">
              <w:rPr>
                <w:sz w:val="22"/>
                <w:szCs w:val="22"/>
                <w:lang w:val="en-US"/>
              </w:rPr>
              <w:t>COVID</w:t>
            </w:r>
            <w:r w:rsidRPr="00CE798C">
              <w:rPr>
                <w:sz w:val="22"/>
                <w:szCs w:val="22"/>
              </w:rPr>
              <w:t>-19) в муниципальных общеобразовательных организациях Ивановской области»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A06EE8" w:rsidRDefault="008D0A32" w:rsidP="008D0A32">
            <w:pPr>
              <w:jc w:val="center"/>
              <w:rPr>
                <w:b/>
              </w:rPr>
            </w:pPr>
          </w:p>
          <w:p w:rsidR="008D0A32" w:rsidRPr="00A06EE8" w:rsidRDefault="008D0A32" w:rsidP="008D0A32">
            <w:pPr>
              <w:jc w:val="center"/>
              <w:rPr>
                <w:b/>
              </w:rPr>
            </w:pPr>
          </w:p>
          <w:p w:rsidR="008D0A32" w:rsidRPr="00A06EE8" w:rsidRDefault="008D0A32" w:rsidP="008D0A32">
            <w:pPr>
              <w:jc w:val="center"/>
              <w:rPr>
                <w:b/>
              </w:rPr>
            </w:pPr>
          </w:p>
          <w:p w:rsidR="008D0A32" w:rsidRPr="00A06EE8" w:rsidRDefault="008D0A32" w:rsidP="008D0A32">
            <w:pPr>
              <w:jc w:val="center"/>
              <w:rPr>
                <w:b/>
              </w:rPr>
            </w:pPr>
            <w:r w:rsidRPr="00A06EE8">
              <w:rPr>
                <w:b/>
                <w:sz w:val="22"/>
                <w:szCs w:val="22"/>
              </w:rPr>
              <w:t>297 232,65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Default="008D0A32" w:rsidP="008D0A32">
            <w:pPr>
              <w:jc w:val="center"/>
            </w:pPr>
          </w:p>
          <w:p w:rsidR="008D0A32" w:rsidRDefault="008D0A32" w:rsidP="008D0A32">
            <w:pPr>
              <w:jc w:val="center"/>
            </w:pPr>
          </w:p>
          <w:p w:rsidR="008D0A32" w:rsidRDefault="008D0A32" w:rsidP="008D0A32">
            <w:pPr>
              <w:jc w:val="center"/>
            </w:pPr>
          </w:p>
          <w:p w:rsidR="008D0A32" w:rsidRPr="00BA69A9" w:rsidRDefault="008D0A32" w:rsidP="008D0A32">
            <w:pPr>
              <w:jc w:val="center"/>
            </w:pPr>
            <w:r w:rsidRPr="00BA69A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Default="008D0A32" w:rsidP="008D0A32">
            <w:pPr>
              <w:jc w:val="center"/>
            </w:pPr>
          </w:p>
          <w:p w:rsidR="008D0A32" w:rsidRDefault="008D0A32" w:rsidP="008D0A32">
            <w:pPr>
              <w:jc w:val="center"/>
            </w:pPr>
          </w:p>
          <w:p w:rsidR="008D0A32" w:rsidRDefault="008D0A32" w:rsidP="008D0A32">
            <w:pPr>
              <w:jc w:val="center"/>
            </w:pPr>
          </w:p>
          <w:p w:rsidR="008D0A32" w:rsidRPr="00670922" w:rsidRDefault="008D0A32" w:rsidP="008D0A32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CE798C" w:rsidRDefault="008D0A32" w:rsidP="008D0A32">
            <w:r w:rsidRPr="00CE798C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A06EE8" w:rsidRDefault="008D0A32" w:rsidP="008D0A32">
            <w:pPr>
              <w:jc w:val="center"/>
              <w:rPr>
                <w:b/>
              </w:rPr>
            </w:pPr>
            <w:r w:rsidRPr="00A06EE8">
              <w:rPr>
                <w:b/>
                <w:sz w:val="22"/>
                <w:szCs w:val="22"/>
              </w:rPr>
              <w:t>14 861,64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BA69A9" w:rsidRDefault="008D0A32" w:rsidP="008D0A32">
            <w:pPr>
              <w:jc w:val="center"/>
            </w:pPr>
            <w:r w:rsidRPr="00BA69A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CE798C" w:rsidRDefault="008D0A32" w:rsidP="008D0A32">
            <w:r w:rsidRPr="00CE798C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A06EE8" w:rsidRDefault="008D0A32" w:rsidP="008D0A32">
            <w:pPr>
              <w:jc w:val="center"/>
              <w:rPr>
                <w:b/>
              </w:rPr>
            </w:pPr>
            <w:r w:rsidRPr="00A06EE8">
              <w:rPr>
                <w:b/>
                <w:sz w:val="22"/>
                <w:szCs w:val="22"/>
              </w:rPr>
              <w:t>282 371,01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BA69A9" w:rsidRDefault="008D0A32" w:rsidP="008D0A32">
            <w:pPr>
              <w:jc w:val="center"/>
            </w:pPr>
            <w:r w:rsidRPr="00BA69A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7F2F82" w:rsidRDefault="008D0A32" w:rsidP="008D0A32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CE798C" w:rsidRDefault="008D0A32" w:rsidP="008D0A32">
            <w:r w:rsidRPr="00CE798C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A06EE8" w:rsidRDefault="008D0A32" w:rsidP="008D0A32">
            <w:pPr>
              <w:jc w:val="center"/>
              <w:rPr>
                <w:b/>
              </w:rPr>
            </w:pPr>
            <w:r w:rsidRPr="00A06EE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BA69A9" w:rsidRDefault="008D0A32" w:rsidP="008D0A32">
            <w:pPr>
              <w:jc w:val="center"/>
            </w:pPr>
            <w:r w:rsidRPr="00BA69A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Pr="0060640D">
              <w:rPr>
                <w:color w:val="000000" w:themeColor="text1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Основное мероприятие                      « Модернизация школьной системы образования»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A06EE8" w:rsidRDefault="008D0A32" w:rsidP="008D0A32">
            <w:pPr>
              <w:jc w:val="center"/>
            </w:pPr>
          </w:p>
          <w:p w:rsidR="008D0A32" w:rsidRPr="00A06EE8" w:rsidRDefault="008D0A32" w:rsidP="008D0A32">
            <w:pPr>
              <w:jc w:val="center"/>
            </w:pPr>
            <w:r w:rsidRPr="00A06EE8">
              <w:rPr>
                <w:sz w:val="22"/>
                <w:szCs w:val="22"/>
              </w:rPr>
              <w:t>90 552 065,72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A06EE8" w:rsidRDefault="008D0A32" w:rsidP="008D0A32">
            <w:pPr>
              <w:jc w:val="center"/>
            </w:pPr>
            <w:r w:rsidRPr="00A06EE8">
              <w:rPr>
                <w:sz w:val="22"/>
                <w:szCs w:val="22"/>
              </w:rPr>
              <w:t>332 388,29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6 315 377,43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83 904 300,00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Pr="0060640D">
              <w:rPr>
                <w:color w:val="000000" w:themeColor="text1"/>
              </w:rPr>
              <w:t>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8D0A32" w:rsidRPr="00670922" w:rsidRDefault="008D0A32" w:rsidP="008D0A32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«Модернизация школьных систем образования»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</w:p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90 552 065,72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332 388,29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D0A32" w:rsidRPr="00670922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70922" w:rsidRDefault="008D0A32" w:rsidP="008D0A32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6 315 377,43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D0A32" w:rsidRPr="0060640D" w:rsidTr="008D0A3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8D0A32" w:rsidRPr="0060640D" w:rsidRDefault="008D0A32" w:rsidP="008D0A3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70922" w:rsidRDefault="008D0A32" w:rsidP="008D0A32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83 904 300,00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0640D" w:rsidRDefault="008D0A32" w:rsidP="008D0A32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0A32" w:rsidRPr="0060640D" w:rsidRDefault="008D0A32" w:rsidP="008D0A32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8D0A32" w:rsidRDefault="008D0A32" w:rsidP="00A96B6B">
      <w:pPr>
        <w:jc w:val="both"/>
      </w:pPr>
    </w:p>
    <w:p w:rsidR="00F5018A" w:rsidRDefault="0008359D" w:rsidP="00A96B6B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t xml:space="preserve">                                                                                                                                                       </w:t>
      </w:r>
      <w:r w:rsidR="0094612F">
        <w:rPr>
          <w:b/>
          <w:color w:val="548DD4" w:themeColor="text2" w:themeTint="99"/>
          <w:sz w:val="20"/>
          <w:szCs w:val="20"/>
        </w:rPr>
        <w:t xml:space="preserve"> </w:t>
      </w:r>
      <w:r w:rsidR="00344738">
        <w:rPr>
          <w:rFonts w:eastAsia="Calibri"/>
          <w:color w:val="000000" w:themeColor="text1"/>
          <w:sz w:val="28"/>
          <w:szCs w:val="28"/>
          <w:lang w:eastAsia="en-US"/>
        </w:rPr>
        <w:t xml:space="preserve"> »</w:t>
      </w:r>
    </w:p>
    <w:p w:rsidR="007F5D72" w:rsidRDefault="007F5D72" w:rsidP="007F5D7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1.3.</w:t>
      </w:r>
      <w:r w:rsidRPr="007F5D7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приложении № 12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7F5D72" w:rsidRDefault="007F5D72" w:rsidP="007F5D72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1.3.1. в разделе 1 «Паспорт подпрограммы» строку «Объемы ресурсного обеспечения подпрограммы» изложить в следующей редакции»:</w:t>
      </w:r>
    </w:p>
    <w:p w:rsidR="007F5D72" w:rsidRDefault="007F5D72" w:rsidP="007F5D7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7F5D72" w:rsidRPr="005000AE" w:rsidTr="00343B54">
        <w:tc>
          <w:tcPr>
            <w:tcW w:w="2518" w:type="dxa"/>
          </w:tcPr>
          <w:p w:rsidR="007F5D72" w:rsidRPr="005000AE" w:rsidRDefault="007F5D72" w:rsidP="00343B54">
            <w:r w:rsidRPr="005000AE">
              <w:lastRenderedPageBreak/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7F5D72" w:rsidRPr="00920C87" w:rsidRDefault="007F5D72" w:rsidP="007F5D7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7F5D72" w:rsidRPr="00920C87" w:rsidRDefault="007F5D72" w:rsidP="007F5D7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>2022 год</w:t>
            </w:r>
            <w:r w:rsidRPr="00920C87">
              <w:rPr>
                <w:lang w:eastAsia="en-US"/>
              </w:rPr>
              <w:t xml:space="preserve"> –0,00 руб.,</w:t>
            </w:r>
          </w:p>
          <w:p w:rsidR="007F5D72" w:rsidRPr="00920C87" w:rsidRDefault="007F5D72" w:rsidP="007F5D7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>2023 год</w:t>
            </w:r>
            <w:r w:rsidRPr="00920C87">
              <w:rPr>
                <w:lang w:eastAsia="en-US"/>
              </w:rPr>
              <w:t xml:space="preserve"> – </w:t>
            </w:r>
            <w:r w:rsidRPr="00B9457F">
              <w:rPr>
                <w:b/>
                <w:lang w:eastAsia="en-US"/>
              </w:rPr>
              <w:t>158,00</w:t>
            </w:r>
            <w:r w:rsidRPr="00920C87">
              <w:rPr>
                <w:lang w:eastAsia="en-US"/>
              </w:rPr>
              <w:t xml:space="preserve"> руб.,</w:t>
            </w:r>
          </w:p>
          <w:p w:rsidR="007F5D72" w:rsidRPr="00920C87" w:rsidRDefault="007F5D72" w:rsidP="007F5D7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>2024год</w:t>
            </w:r>
            <w:r w:rsidRPr="00920C87">
              <w:rPr>
                <w:lang w:eastAsia="en-US"/>
              </w:rPr>
              <w:t xml:space="preserve"> – 0,00 руб.</w:t>
            </w:r>
          </w:p>
          <w:p w:rsidR="007F5D72" w:rsidRPr="00920C87" w:rsidRDefault="007F5D72" w:rsidP="007F5D7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920C87">
              <w:rPr>
                <w:i/>
                <w:lang w:eastAsia="en-US"/>
              </w:rPr>
              <w:t>Бюджет городского округа:</w:t>
            </w:r>
          </w:p>
          <w:p w:rsidR="007F5D72" w:rsidRPr="00920C87" w:rsidRDefault="007F5D72" w:rsidP="007F5D7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>2022 год</w:t>
            </w:r>
            <w:r w:rsidRPr="00920C87">
              <w:rPr>
                <w:lang w:eastAsia="en-US"/>
              </w:rPr>
              <w:t xml:space="preserve"> –0,00 руб.,</w:t>
            </w:r>
          </w:p>
          <w:p w:rsidR="007F5D72" w:rsidRPr="00920C87" w:rsidRDefault="007F5D72" w:rsidP="007F5D7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>2023 год</w:t>
            </w:r>
            <w:r w:rsidRPr="00920C87">
              <w:rPr>
                <w:lang w:eastAsia="en-US"/>
              </w:rPr>
              <w:t xml:space="preserve"> – 158,00 руб.,</w:t>
            </w:r>
          </w:p>
          <w:p w:rsidR="007F5D72" w:rsidRPr="00920C87" w:rsidRDefault="007F5D72" w:rsidP="007F5D7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>2024 год</w:t>
            </w:r>
            <w:r w:rsidRPr="00920C87">
              <w:rPr>
                <w:lang w:eastAsia="en-US"/>
              </w:rPr>
              <w:t xml:space="preserve"> –0,00 руб.</w:t>
            </w:r>
          </w:p>
          <w:p w:rsidR="007F5D72" w:rsidRPr="00920C87" w:rsidRDefault="007F5D72" w:rsidP="007F5D7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920C87">
              <w:rPr>
                <w:i/>
                <w:lang w:eastAsia="en-US"/>
              </w:rPr>
              <w:t>Областной бюджет:</w:t>
            </w:r>
          </w:p>
          <w:p w:rsidR="007F5D72" w:rsidRPr="00920C87" w:rsidRDefault="007F5D72" w:rsidP="007F5D72">
            <w:pPr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 xml:space="preserve">2022 год </w:t>
            </w:r>
            <w:r w:rsidRPr="00920C87">
              <w:rPr>
                <w:lang w:eastAsia="en-US"/>
              </w:rPr>
              <w:t>–0,00 руб.,</w:t>
            </w:r>
          </w:p>
          <w:p w:rsidR="007F5D72" w:rsidRPr="00920C87" w:rsidRDefault="007F5D72" w:rsidP="007F5D72">
            <w:pPr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 xml:space="preserve">2023 год </w:t>
            </w:r>
            <w:r w:rsidRPr="00920C87">
              <w:rPr>
                <w:lang w:eastAsia="en-US"/>
              </w:rPr>
              <w:t xml:space="preserve">– </w:t>
            </w:r>
            <w:r>
              <w:rPr>
                <w:lang w:eastAsia="en-US"/>
              </w:rPr>
              <w:t>0,00</w:t>
            </w:r>
            <w:r w:rsidRPr="00920C87">
              <w:rPr>
                <w:lang w:eastAsia="en-US"/>
              </w:rPr>
              <w:t xml:space="preserve"> руб.,</w:t>
            </w:r>
          </w:p>
          <w:p w:rsidR="007F5D72" w:rsidRPr="00920C87" w:rsidRDefault="007F5D72" w:rsidP="007F5D7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>2024 год</w:t>
            </w:r>
            <w:r w:rsidRPr="00920C87">
              <w:rPr>
                <w:lang w:eastAsia="en-US"/>
              </w:rPr>
              <w:t xml:space="preserve"> –0,00 руб.</w:t>
            </w:r>
          </w:p>
          <w:p w:rsidR="007F5D72" w:rsidRPr="00920C87" w:rsidRDefault="007F5D72" w:rsidP="007F5D7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920C87">
              <w:rPr>
                <w:i/>
                <w:lang w:eastAsia="en-US"/>
              </w:rPr>
              <w:t>Федеральный бюджет:</w:t>
            </w:r>
          </w:p>
          <w:p w:rsidR="007F5D72" w:rsidRPr="00920C87" w:rsidRDefault="007F5D72" w:rsidP="007F5D72">
            <w:pPr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 xml:space="preserve">2022 год </w:t>
            </w:r>
            <w:r w:rsidRPr="00920C87">
              <w:rPr>
                <w:lang w:eastAsia="en-US"/>
              </w:rPr>
              <w:t xml:space="preserve">– </w:t>
            </w:r>
            <w:r w:rsidRPr="00920C87">
              <w:t xml:space="preserve">0,00 </w:t>
            </w:r>
            <w:r w:rsidRPr="00920C87">
              <w:rPr>
                <w:lang w:eastAsia="en-US"/>
              </w:rPr>
              <w:t>руб.,</w:t>
            </w:r>
          </w:p>
          <w:p w:rsidR="007F5D72" w:rsidRPr="00920C87" w:rsidRDefault="007F5D72" w:rsidP="007F5D72">
            <w:pPr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 xml:space="preserve">2023 год </w:t>
            </w:r>
            <w:r w:rsidRPr="00920C87">
              <w:rPr>
                <w:lang w:eastAsia="en-US"/>
              </w:rPr>
              <w:t xml:space="preserve">– </w:t>
            </w:r>
            <w:r>
              <w:rPr>
                <w:lang w:eastAsia="en-US"/>
              </w:rPr>
              <w:t>0,00</w:t>
            </w:r>
            <w:r w:rsidRPr="00920C87">
              <w:rPr>
                <w:lang w:eastAsia="en-US"/>
              </w:rPr>
              <w:t xml:space="preserve"> руб.,</w:t>
            </w:r>
          </w:p>
          <w:p w:rsidR="007F5D72" w:rsidRPr="005000AE" w:rsidRDefault="007F5D72" w:rsidP="007F5D72">
            <w:pPr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>2024 год</w:t>
            </w:r>
            <w:r w:rsidRPr="00920C87">
              <w:rPr>
                <w:lang w:eastAsia="en-US"/>
              </w:rPr>
              <w:t xml:space="preserve"> –0,00 руб.</w:t>
            </w:r>
          </w:p>
        </w:tc>
      </w:tr>
    </w:tbl>
    <w:p w:rsidR="007F5D72" w:rsidRDefault="007F5D72" w:rsidP="007F5D72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»</w:t>
      </w:r>
    </w:p>
    <w:p w:rsidR="007F5D72" w:rsidRDefault="007F5D72" w:rsidP="007F5D72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1.3.2.</w:t>
      </w:r>
      <w:r w:rsidRPr="007F5D7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7F5D72" w:rsidRPr="005000AE" w:rsidRDefault="007F5D72" w:rsidP="007F5D72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7F5D72" w:rsidRDefault="007F5D72" w:rsidP="007F5D72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61"/>
        <w:gridCol w:w="1559"/>
        <w:gridCol w:w="1701"/>
        <w:gridCol w:w="1701"/>
        <w:gridCol w:w="1701"/>
      </w:tblGrid>
      <w:tr w:rsidR="007F5D72" w:rsidRPr="00920C87" w:rsidTr="00343B54">
        <w:tc>
          <w:tcPr>
            <w:tcW w:w="709" w:type="dxa"/>
          </w:tcPr>
          <w:p w:rsidR="007F5D72" w:rsidRPr="00920C87" w:rsidRDefault="007F5D72" w:rsidP="00343B54">
            <w:pPr>
              <w:jc w:val="center"/>
            </w:pPr>
            <w:r w:rsidRPr="00920C87">
              <w:t>№ п/п</w:t>
            </w:r>
          </w:p>
        </w:tc>
        <w:tc>
          <w:tcPr>
            <w:tcW w:w="3261" w:type="dxa"/>
          </w:tcPr>
          <w:p w:rsidR="007F5D72" w:rsidRPr="00920C87" w:rsidRDefault="007F5D72" w:rsidP="00343B54">
            <w:pPr>
              <w:jc w:val="center"/>
            </w:pPr>
            <w:r w:rsidRPr="00920C87">
              <w:t>Наименование мероприятия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Исполни-тель</w:t>
            </w:r>
          </w:p>
          <w:p w:rsidR="007F5D72" w:rsidRPr="00920C87" w:rsidRDefault="007F5D72" w:rsidP="00343B54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2022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2023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2024 год</w:t>
            </w:r>
          </w:p>
        </w:tc>
      </w:tr>
      <w:tr w:rsidR="007F5D72" w:rsidRPr="00920C87" w:rsidTr="00343B54">
        <w:trPr>
          <w:trHeight w:val="411"/>
        </w:trPr>
        <w:tc>
          <w:tcPr>
            <w:tcW w:w="5529" w:type="dxa"/>
            <w:gridSpan w:val="3"/>
            <w:tcBorders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t>Подпрограмма, всего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21265E" w:rsidRDefault="007F5D72" w:rsidP="00343B54">
            <w:pPr>
              <w:jc w:val="center"/>
              <w:rPr>
                <w:b/>
              </w:rPr>
            </w:pPr>
            <w:r w:rsidRPr="0021265E">
              <w:rPr>
                <w:b/>
              </w:rPr>
              <w:t>158,00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5529" w:type="dxa"/>
            <w:gridSpan w:val="3"/>
            <w:tcBorders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t>- бюджет городского округа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158,00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5529" w:type="dxa"/>
            <w:gridSpan w:val="3"/>
            <w:tcBorders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t>- областной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21265E" w:rsidRDefault="007F5D72" w:rsidP="00343B54">
            <w:pPr>
              <w:jc w:val="center"/>
              <w:rPr>
                <w:b/>
              </w:rPr>
            </w:pPr>
            <w:r w:rsidRPr="0021265E">
              <w:rPr>
                <w:b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5529" w:type="dxa"/>
            <w:gridSpan w:val="3"/>
            <w:tcBorders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rPr>
                <w:sz w:val="22"/>
                <w:szCs w:val="22"/>
              </w:rPr>
              <w:t>- федеральный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21265E" w:rsidRDefault="007F5D72" w:rsidP="00343B54">
            <w:pPr>
              <w:jc w:val="center"/>
              <w:rPr>
                <w:b/>
              </w:rPr>
            </w:pPr>
            <w:r w:rsidRPr="0021265E">
              <w:rPr>
                <w:b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709" w:type="dxa"/>
            <w:tcBorders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rPr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both"/>
            </w:pPr>
            <w:r w:rsidRPr="00920C87">
              <w:rPr>
                <w:sz w:val="22"/>
                <w:szCs w:val="22"/>
              </w:rPr>
              <w:t>Основное мероприятие «Региональный проект «Цифровая образовательная среда»»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:rsidR="007F5D72" w:rsidRPr="00920C87" w:rsidRDefault="007F5D72" w:rsidP="00343B54"/>
          <w:p w:rsidR="007F5D72" w:rsidRPr="00920C87" w:rsidRDefault="007F5D72" w:rsidP="00343B54">
            <w:pPr>
              <w:jc w:val="center"/>
            </w:pPr>
            <w:r w:rsidRPr="00920C87">
              <w:t>Отдел образования</w:t>
            </w:r>
          </w:p>
          <w:p w:rsidR="007F5D72" w:rsidRPr="00920C87" w:rsidRDefault="007F5D72" w:rsidP="00343B54">
            <w:pPr>
              <w:jc w:val="center"/>
            </w:pPr>
            <w:r w:rsidRPr="00920C87">
              <w:t>администра-ции городского округа Вичуга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</w:p>
          <w:p w:rsidR="007F5D72" w:rsidRPr="00B9457F" w:rsidRDefault="007F5D72" w:rsidP="00343B54">
            <w:pPr>
              <w:jc w:val="center"/>
              <w:rPr>
                <w:b/>
              </w:rPr>
            </w:pPr>
            <w:r w:rsidRPr="00B9457F">
              <w:rPr>
                <w:b/>
              </w:rPr>
              <w:t>158,00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709" w:type="dxa"/>
            <w:tcBorders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158,00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709" w:type="dxa"/>
            <w:tcBorders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7F5D72" w:rsidRPr="0021265E" w:rsidRDefault="007F5D72" w:rsidP="00343B54">
            <w:pPr>
              <w:jc w:val="center"/>
              <w:rPr>
                <w:b/>
              </w:rPr>
            </w:pPr>
            <w:r w:rsidRPr="0021265E">
              <w:rPr>
                <w:b/>
              </w:rPr>
              <w:t>0,00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709" w:type="dxa"/>
            <w:tcBorders>
              <w:bottom w:val="nil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rPr>
                <w:sz w:val="22"/>
                <w:szCs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7F5D72" w:rsidRPr="0021265E" w:rsidRDefault="007F5D72" w:rsidP="00343B54">
            <w:pPr>
              <w:jc w:val="center"/>
              <w:rPr>
                <w:b/>
              </w:rPr>
            </w:pPr>
            <w:r w:rsidRPr="0021265E">
              <w:rPr>
                <w:b/>
              </w:rPr>
              <w:t>0,00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rPr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both"/>
            </w:pPr>
            <w:r w:rsidRPr="00920C87">
              <w:rPr>
                <w:sz w:val="22"/>
                <w:szCs w:val="22"/>
              </w:rPr>
              <w:t xml:space="preserve">Направление расходов </w:t>
            </w:r>
          </w:p>
          <w:p w:rsidR="007F5D72" w:rsidRPr="00920C87" w:rsidRDefault="007F5D72" w:rsidP="00343B54">
            <w:pPr>
              <w:jc w:val="both"/>
            </w:pPr>
            <w:r w:rsidRPr="00920C87">
              <w:rPr>
                <w:sz w:val="22"/>
                <w:szCs w:val="22"/>
              </w:rPr>
              <w:t>«</w:t>
            </w:r>
            <w:r w:rsidRPr="00920C87">
              <w:t>Обеспечение образовательных организаций материально-технической базой для внедрения цифровой образовательной среды</w:t>
            </w:r>
            <w:r w:rsidRPr="00920C87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</w:p>
          <w:p w:rsidR="007F5D72" w:rsidRPr="00B9457F" w:rsidRDefault="007F5D72" w:rsidP="00343B54">
            <w:pPr>
              <w:jc w:val="center"/>
              <w:rPr>
                <w:b/>
              </w:rPr>
            </w:pPr>
            <w:r w:rsidRPr="00B9457F">
              <w:rPr>
                <w:b/>
              </w:rPr>
              <w:t>158,00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709" w:type="dxa"/>
            <w:tcBorders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158,00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709" w:type="dxa"/>
            <w:tcBorders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7F5D72" w:rsidRPr="00670922" w:rsidRDefault="007F5D72" w:rsidP="00343B54">
            <w:pPr>
              <w:jc w:val="center"/>
              <w:rPr>
                <w:b/>
              </w:rPr>
            </w:pPr>
            <w:r w:rsidRPr="00670922">
              <w:rPr>
                <w:b/>
              </w:rPr>
              <w:t>0,00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709" w:type="dxa"/>
            <w:tcBorders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rPr>
                <w:sz w:val="22"/>
                <w:szCs w:val="22"/>
              </w:rPr>
              <w:t>- федеральный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7F5D72" w:rsidRPr="00670922" w:rsidRDefault="007F5D72" w:rsidP="00343B54">
            <w:pPr>
              <w:jc w:val="center"/>
              <w:rPr>
                <w:b/>
              </w:rPr>
            </w:pPr>
            <w:r w:rsidRPr="00670922">
              <w:rPr>
                <w:b/>
              </w:rPr>
              <w:t>0,00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</w:tbl>
    <w:p w:rsidR="007F5D72" w:rsidRDefault="007F5D72" w:rsidP="007F5D72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»</w:t>
      </w:r>
    </w:p>
    <w:p w:rsidR="007F5D72" w:rsidRDefault="007F5D72" w:rsidP="00A96B6B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EC419B" w:rsidRPr="00634903" w:rsidRDefault="00C241DD" w:rsidP="00634903">
      <w:pPr>
        <w:ind w:firstLine="708"/>
        <w:jc w:val="both"/>
        <w:rPr>
          <w:rFonts w:eastAsia="Calibri"/>
          <w:sz w:val="28"/>
          <w:szCs w:val="28"/>
        </w:rPr>
      </w:pPr>
      <w:r w:rsidRPr="00634903">
        <w:rPr>
          <w:rFonts w:eastAsia="Calibri"/>
          <w:sz w:val="28"/>
          <w:szCs w:val="28"/>
        </w:rPr>
        <w:t xml:space="preserve">2. Настоящее </w:t>
      </w:r>
      <w:r w:rsidR="0093665D" w:rsidRPr="00634903">
        <w:rPr>
          <w:rFonts w:eastAsia="Calibri"/>
          <w:sz w:val="28"/>
          <w:szCs w:val="28"/>
        </w:rPr>
        <w:t>п</w:t>
      </w:r>
      <w:r w:rsidRPr="00634903">
        <w:rPr>
          <w:rFonts w:eastAsia="Calibri"/>
          <w:sz w:val="28"/>
          <w:szCs w:val="28"/>
        </w:rPr>
        <w:t>остановление вступает в силу с</w:t>
      </w:r>
      <w:r w:rsidR="00403909" w:rsidRPr="00634903">
        <w:rPr>
          <w:rFonts w:eastAsia="Calibri"/>
          <w:sz w:val="28"/>
          <w:szCs w:val="28"/>
        </w:rPr>
        <w:t xml:space="preserve"> момента его официального опубликования</w:t>
      </w:r>
      <w:r w:rsidRPr="00634903">
        <w:rPr>
          <w:rFonts w:eastAsia="Calibri"/>
          <w:sz w:val="28"/>
          <w:szCs w:val="28"/>
        </w:rPr>
        <w:t>.</w:t>
      </w:r>
    </w:p>
    <w:p w:rsidR="00EC419B" w:rsidRPr="00634903" w:rsidRDefault="00BE0410" w:rsidP="00634903">
      <w:pPr>
        <w:ind w:firstLine="708"/>
        <w:jc w:val="both"/>
        <w:rPr>
          <w:sz w:val="28"/>
          <w:szCs w:val="28"/>
        </w:rPr>
      </w:pPr>
      <w:r w:rsidRPr="00634903">
        <w:rPr>
          <w:sz w:val="28"/>
          <w:szCs w:val="28"/>
        </w:rPr>
        <w:t>3</w:t>
      </w:r>
      <w:r w:rsidR="005E56BD" w:rsidRPr="00634903">
        <w:rPr>
          <w:sz w:val="28"/>
          <w:szCs w:val="28"/>
        </w:rPr>
        <w:t>.</w:t>
      </w:r>
      <w:r w:rsidR="00FE5D5B" w:rsidRPr="00634903">
        <w:rPr>
          <w:sz w:val="28"/>
          <w:szCs w:val="28"/>
        </w:rPr>
        <w:t xml:space="preserve"> </w:t>
      </w:r>
      <w:r w:rsidR="00D632CD" w:rsidRPr="00634903">
        <w:rPr>
          <w:sz w:val="28"/>
          <w:szCs w:val="28"/>
        </w:rPr>
        <w:t>Разместить настоящее постановление на</w:t>
      </w:r>
      <w:r w:rsidR="005E56BD" w:rsidRPr="00634903">
        <w:rPr>
          <w:sz w:val="28"/>
          <w:szCs w:val="28"/>
        </w:rPr>
        <w:t xml:space="preserve"> официальном сайте администрации городского округа Вичуга в информационно -  </w:t>
      </w:r>
      <w:r w:rsidR="005E56BD" w:rsidRPr="00634903">
        <w:rPr>
          <w:sz w:val="28"/>
          <w:szCs w:val="28"/>
        </w:rPr>
        <w:lastRenderedPageBreak/>
        <w:t>телек</w:t>
      </w:r>
      <w:r w:rsidR="002B4268" w:rsidRPr="00634903">
        <w:rPr>
          <w:sz w:val="28"/>
          <w:szCs w:val="28"/>
        </w:rPr>
        <w:t xml:space="preserve">оммуникационной сети «Интернет»  и </w:t>
      </w:r>
      <w:r w:rsidR="00403909" w:rsidRPr="00634903">
        <w:rPr>
          <w:sz w:val="28"/>
          <w:szCs w:val="28"/>
        </w:rPr>
        <w:t xml:space="preserve"> опубликовать </w:t>
      </w:r>
      <w:r w:rsidR="002B4268" w:rsidRPr="00634903">
        <w:rPr>
          <w:sz w:val="28"/>
          <w:szCs w:val="28"/>
        </w:rPr>
        <w:t>в Вестнике органов местного самоуправления городского округа Вичуга.</w:t>
      </w:r>
    </w:p>
    <w:p w:rsidR="00476B4B" w:rsidRPr="00634903" w:rsidRDefault="00BE0410" w:rsidP="00634903">
      <w:pPr>
        <w:ind w:firstLine="708"/>
        <w:jc w:val="both"/>
        <w:rPr>
          <w:sz w:val="28"/>
          <w:szCs w:val="28"/>
        </w:rPr>
      </w:pPr>
      <w:r w:rsidRPr="00634903">
        <w:rPr>
          <w:sz w:val="28"/>
          <w:szCs w:val="28"/>
        </w:rPr>
        <w:t xml:space="preserve">4. </w:t>
      </w:r>
      <w:r w:rsidR="00A074DD" w:rsidRPr="00634903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9D001A" w:rsidRPr="00634903">
        <w:rPr>
          <w:sz w:val="28"/>
          <w:szCs w:val="28"/>
        </w:rPr>
        <w:t xml:space="preserve"> </w:t>
      </w:r>
      <w:r w:rsidR="00A074DD" w:rsidRPr="00634903">
        <w:rPr>
          <w:sz w:val="28"/>
          <w:szCs w:val="28"/>
        </w:rPr>
        <w:t>заместителя главы  администрации  городского округа Вичуга по социальным вопросам Виноградову И.А.</w:t>
      </w:r>
    </w:p>
    <w:p w:rsidR="00E67D67" w:rsidRPr="00421016" w:rsidRDefault="00E67D67" w:rsidP="009E7769">
      <w:pPr>
        <w:rPr>
          <w:color w:val="000000" w:themeColor="text1"/>
          <w:sz w:val="28"/>
          <w:szCs w:val="28"/>
          <w:shd w:val="clear" w:color="auto" w:fill="FFFFFF" w:themeFill="background1"/>
        </w:rPr>
      </w:pPr>
    </w:p>
    <w:p w:rsidR="00495F03" w:rsidRPr="00421016" w:rsidRDefault="00495F03" w:rsidP="009E7769">
      <w:pPr>
        <w:rPr>
          <w:color w:val="000000" w:themeColor="text1"/>
          <w:sz w:val="28"/>
          <w:szCs w:val="28"/>
          <w:shd w:val="clear" w:color="auto" w:fill="FFFFFF" w:themeFill="background1"/>
        </w:rPr>
      </w:pPr>
    </w:p>
    <w:p w:rsidR="00C241DD" w:rsidRPr="00634903" w:rsidRDefault="00F068BD" w:rsidP="009E7769">
      <w:pPr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634903">
        <w:rPr>
          <w:b/>
          <w:color w:val="000000" w:themeColor="text1"/>
          <w:sz w:val="28"/>
          <w:szCs w:val="28"/>
          <w:shd w:val="clear" w:color="auto" w:fill="FFFFFF" w:themeFill="background1"/>
        </w:rPr>
        <w:t>Г</w:t>
      </w:r>
      <w:r w:rsidR="008407D1" w:rsidRPr="00634903">
        <w:rPr>
          <w:b/>
          <w:color w:val="000000" w:themeColor="text1"/>
          <w:sz w:val="28"/>
          <w:szCs w:val="28"/>
          <w:shd w:val="clear" w:color="auto" w:fill="FFFFFF" w:themeFill="background1"/>
        </w:rPr>
        <w:t>лав</w:t>
      </w:r>
      <w:r w:rsidRPr="00634903">
        <w:rPr>
          <w:b/>
          <w:color w:val="000000" w:themeColor="text1"/>
          <w:sz w:val="28"/>
          <w:szCs w:val="28"/>
          <w:shd w:val="clear" w:color="auto" w:fill="FFFFFF" w:themeFill="background1"/>
        </w:rPr>
        <w:t>а</w:t>
      </w:r>
      <w:r w:rsidR="008407D1" w:rsidRPr="00634903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городского округа Вичуга </w:t>
      </w:r>
      <w:r w:rsidR="009E7769" w:rsidRPr="00634903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           </w:t>
      </w:r>
      <w:r w:rsidR="00DB69A2" w:rsidRPr="00634903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</w:t>
      </w:r>
      <w:r w:rsidR="00FE5D5B" w:rsidRPr="00634903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</w:t>
      </w:r>
      <w:r w:rsidR="00DB69A2" w:rsidRPr="00634903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</w:t>
      </w:r>
      <w:r w:rsidR="009E7769" w:rsidRPr="00634903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</w:t>
      </w:r>
      <w:r w:rsidR="009B7BCF" w:rsidRPr="00634903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 </w:t>
      </w:r>
      <w:r w:rsidR="009E7769" w:rsidRPr="00634903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Pr="00634903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     </w:t>
      </w:r>
      <w:r w:rsidR="009B7BCF" w:rsidRPr="00634903">
        <w:rPr>
          <w:b/>
          <w:color w:val="000000" w:themeColor="text1"/>
          <w:sz w:val="28"/>
          <w:szCs w:val="28"/>
          <w:shd w:val="clear" w:color="auto" w:fill="FFFFFF" w:themeFill="background1"/>
        </w:rPr>
        <w:t>П</w:t>
      </w:r>
      <w:r w:rsidR="006861A5" w:rsidRPr="00634903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.Н. </w:t>
      </w:r>
      <w:r w:rsidR="009B7BCF" w:rsidRPr="00634903">
        <w:rPr>
          <w:b/>
          <w:color w:val="000000" w:themeColor="text1"/>
          <w:sz w:val="28"/>
          <w:szCs w:val="28"/>
          <w:shd w:val="clear" w:color="auto" w:fill="FFFFFF" w:themeFill="background1"/>
        </w:rPr>
        <w:t>Плохов</w:t>
      </w:r>
    </w:p>
    <w:p w:rsidR="00D3238B" w:rsidRPr="00421016" w:rsidRDefault="00D3238B" w:rsidP="00D3238B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A70BFF" w:rsidRPr="00421016" w:rsidRDefault="00A70BFF" w:rsidP="00137E18">
      <w:pPr>
        <w:autoSpaceDE w:val="0"/>
        <w:autoSpaceDN w:val="0"/>
        <w:adjustRightInd w:val="0"/>
        <w:jc w:val="both"/>
        <w:rPr>
          <w:bCs/>
          <w:iCs/>
          <w:color w:val="000000" w:themeColor="text1"/>
          <w:sz w:val="28"/>
          <w:szCs w:val="28"/>
        </w:rPr>
      </w:pPr>
    </w:p>
    <w:sectPr w:rsidR="00A70BFF" w:rsidRPr="00421016" w:rsidSect="00826781">
      <w:footerReference w:type="default" r:id="rId11"/>
      <w:pgSz w:w="11906" w:h="16838"/>
      <w:pgMar w:top="1134" w:right="567" w:bottom="567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F0E" w:rsidRDefault="00FE4F0E">
      <w:r>
        <w:separator/>
      </w:r>
    </w:p>
  </w:endnote>
  <w:endnote w:type="continuationSeparator" w:id="0">
    <w:p w:rsidR="00FE4F0E" w:rsidRDefault="00FE4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781" w:rsidRDefault="00826781">
    <w:pPr>
      <w:pStyle w:val="a9"/>
      <w:jc w:val="right"/>
    </w:pPr>
  </w:p>
  <w:p w:rsidR="00826781" w:rsidRDefault="008267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F0E" w:rsidRDefault="00FE4F0E">
      <w:r>
        <w:separator/>
      </w:r>
    </w:p>
  </w:footnote>
  <w:footnote w:type="continuationSeparator" w:id="0">
    <w:p w:rsidR="00FE4F0E" w:rsidRDefault="00FE4F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933"/>
    <w:multiLevelType w:val="hybridMultilevel"/>
    <w:tmpl w:val="EE0AB9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84D53"/>
    <w:multiLevelType w:val="hybridMultilevel"/>
    <w:tmpl w:val="50BCA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A3ACD"/>
    <w:multiLevelType w:val="hybridMultilevel"/>
    <w:tmpl w:val="338A937C"/>
    <w:lvl w:ilvl="0" w:tplc="645C7EA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9C42ABA"/>
    <w:multiLevelType w:val="hybridMultilevel"/>
    <w:tmpl w:val="BEF2D1B6"/>
    <w:lvl w:ilvl="0" w:tplc="F4421346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>
    <w:nsid w:val="19CF511E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1D417DDA"/>
    <w:multiLevelType w:val="hybridMultilevel"/>
    <w:tmpl w:val="388A9358"/>
    <w:lvl w:ilvl="0" w:tplc="AD16D63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613232"/>
    <w:multiLevelType w:val="hybridMultilevel"/>
    <w:tmpl w:val="0BE48ACE"/>
    <w:lvl w:ilvl="0" w:tplc="0419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54841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943DBB"/>
    <w:multiLevelType w:val="multilevel"/>
    <w:tmpl w:val="83885C5A"/>
    <w:lvl w:ilvl="0">
      <w:start w:val="2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9">
    <w:nsid w:val="493F32EE"/>
    <w:multiLevelType w:val="hybridMultilevel"/>
    <w:tmpl w:val="98B6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633A43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9EA282B"/>
    <w:multiLevelType w:val="hybridMultilevel"/>
    <w:tmpl w:val="D12C45F6"/>
    <w:lvl w:ilvl="0" w:tplc="455C5036">
      <w:start w:val="3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>
    <w:nsid w:val="5D8B5A2E"/>
    <w:multiLevelType w:val="hybridMultilevel"/>
    <w:tmpl w:val="4EF0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5B160B"/>
    <w:multiLevelType w:val="hybridMultilevel"/>
    <w:tmpl w:val="2200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507161"/>
    <w:multiLevelType w:val="hybridMultilevel"/>
    <w:tmpl w:val="C1DEF410"/>
    <w:lvl w:ilvl="0" w:tplc="0614A6C0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5">
    <w:nsid w:val="7CFB6ACA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7D491DB8"/>
    <w:multiLevelType w:val="hybridMultilevel"/>
    <w:tmpl w:val="2D6A8F9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6"/>
  </w:num>
  <w:num w:numId="6">
    <w:abstractNumId w:val="8"/>
  </w:num>
  <w:num w:numId="7">
    <w:abstractNumId w:val="0"/>
  </w:num>
  <w:num w:numId="8">
    <w:abstractNumId w:val="12"/>
  </w:num>
  <w:num w:numId="9">
    <w:abstractNumId w:val="15"/>
  </w:num>
  <w:num w:numId="10">
    <w:abstractNumId w:val="4"/>
  </w:num>
  <w:num w:numId="11">
    <w:abstractNumId w:val="14"/>
  </w:num>
  <w:num w:numId="12">
    <w:abstractNumId w:val="2"/>
  </w:num>
  <w:num w:numId="13">
    <w:abstractNumId w:val="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426"/>
    <w:rsid w:val="00000ED6"/>
    <w:rsid w:val="00000EF8"/>
    <w:rsid w:val="000030DA"/>
    <w:rsid w:val="0000347A"/>
    <w:rsid w:val="000039C8"/>
    <w:rsid w:val="00006556"/>
    <w:rsid w:val="00006CA0"/>
    <w:rsid w:val="00007B60"/>
    <w:rsid w:val="00011493"/>
    <w:rsid w:val="00012143"/>
    <w:rsid w:val="0001305E"/>
    <w:rsid w:val="0001331A"/>
    <w:rsid w:val="0001342E"/>
    <w:rsid w:val="0001352E"/>
    <w:rsid w:val="00014191"/>
    <w:rsid w:val="00015CF9"/>
    <w:rsid w:val="00015EAA"/>
    <w:rsid w:val="00016C0C"/>
    <w:rsid w:val="00017023"/>
    <w:rsid w:val="00017EAF"/>
    <w:rsid w:val="00020559"/>
    <w:rsid w:val="00021D48"/>
    <w:rsid w:val="00023F04"/>
    <w:rsid w:val="00025E32"/>
    <w:rsid w:val="000265E6"/>
    <w:rsid w:val="00026937"/>
    <w:rsid w:val="00026E6A"/>
    <w:rsid w:val="00027C5E"/>
    <w:rsid w:val="000305BA"/>
    <w:rsid w:val="000320E4"/>
    <w:rsid w:val="00033CE2"/>
    <w:rsid w:val="00033D17"/>
    <w:rsid w:val="00040329"/>
    <w:rsid w:val="00041400"/>
    <w:rsid w:val="000439C9"/>
    <w:rsid w:val="00043A31"/>
    <w:rsid w:val="0004484C"/>
    <w:rsid w:val="00044E1C"/>
    <w:rsid w:val="00047E77"/>
    <w:rsid w:val="0005054E"/>
    <w:rsid w:val="00050895"/>
    <w:rsid w:val="00051D80"/>
    <w:rsid w:val="00054152"/>
    <w:rsid w:val="00055328"/>
    <w:rsid w:val="00056B51"/>
    <w:rsid w:val="00063284"/>
    <w:rsid w:val="000647E8"/>
    <w:rsid w:val="00065EF9"/>
    <w:rsid w:val="00070953"/>
    <w:rsid w:val="00071CFB"/>
    <w:rsid w:val="00074582"/>
    <w:rsid w:val="00075A0F"/>
    <w:rsid w:val="00080B66"/>
    <w:rsid w:val="000830F8"/>
    <w:rsid w:val="0008359D"/>
    <w:rsid w:val="00087374"/>
    <w:rsid w:val="00090988"/>
    <w:rsid w:val="00090CFD"/>
    <w:rsid w:val="000913A6"/>
    <w:rsid w:val="00091EF4"/>
    <w:rsid w:val="00092ECA"/>
    <w:rsid w:val="0009369F"/>
    <w:rsid w:val="000937A6"/>
    <w:rsid w:val="000940D7"/>
    <w:rsid w:val="0009529D"/>
    <w:rsid w:val="0009605C"/>
    <w:rsid w:val="000A0055"/>
    <w:rsid w:val="000A0550"/>
    <w:rsid w:val="000A0F49"/>
    <w:rsid w:val="000A2493"/>
    <w:rsid w:val="000A53DE"/>
    <w:rsid w:val="000A5945"/>
    <w:rsid w:val="000A638D"/>
    <w:rsid w:val="000A6C91"/>
    <w:rsid w:val="000A73E7"/>
    <w:rsid w:val="000A7B8A"/>
    <w:rsid w:val="000B5AD6"/>
    <w:rsid w:val="000C0E92"/>
    <w:rsid w:val="000C0F88"/>
    <w:rsid w:val="000C1DCC"/>
    <w:rsid w:val="000C3744"/>
    <w:rsid w:val="000C60A6"/>
    <w:rsid w:val="000D5B3C"/>
    <w:rsid w:val="000D67EE"/>
    <w:rsid w:val="000D7AEF"/>
    <w:rsid w:val="000E0707"/>
    <w:rsid w:val="000E0B5C"/>
    <w:rsid w:val="000E201E"/>
    <w:rsid w:val="000E6767"/>
    <w:rsid w:val="000F21EB"/>
    <w:rsid w:val="000F2662"/>
    <w:rsid w:val="000F44DD"/>
    <w:rsid w:val="000F521C"/>
    <w:rsid w:val="00100A21"/>
    <w:rsid w:val="001033AB"/>
    <w:rsid w:val="00103A1F"/>
    <w:rsid w:val="0010707F"/>
    <w:rsid w:val="001079D1"/>
    <w:rsid w:val="001101CC"/>
    <w:rsid w:val="001104DB"/>
    <w:rsid w:val="00111D74"/>
    <w:rsid w:val="001122DA"/>
    <w:rsid w:val="00113016"/>
    <w:rsid w:val="0011323B"/>
    <w:rsid w:val="001137EB"/>
    <w:rsid w:val="00114BD5"/>
    <w:rsid w:val="001159F1"/>
    <w:rsid w:val="00116309"/>
    <w:rsid w:val="00117D38"/>
    <w:rsid w:val="00117D75"/>
    <w:rsid w:val="001229EA"/>
    <w:rsid w:val="0012301A"/>
    <w:rsid w:val="00123D83"/>
    <w:rsid w:val="001247B1"/>
    <w:rsid w:val="001248A0"/>
    <w:rsid w:val="001339DF"/>
    <w:rsid w:val="00134AF3"/>
    <w:rsid w:val="001351DF"/>
    <w:rsid w:val="00137E18"/>
    <w:rsid w:val="001459ED"/>
    <w:rsid w:val="00151466"/>
    <w:rsid w:val="00152DA8"/>
    <w:rsid w:val="00155351"/>
    <w:rsid w:val="001575CE"/>
    <w:rsid w:val="0016361F"/>
    <w:rsid w:val="00163644"/>
    <w:rsid w:val="001637BC"/>
    <w:rsid w:val="00166315"/>
    <w:rsid w:val="00166E18"/>
    <w:rsid w:val="001705E4"/>
    <w:rsid w:val="0017371C"/>
    <w:rsid w:val="00174D0B"/>
    <w:rsid w:val="0017644D"/>
    <w:rsid w:val="0018151C"/>
    <w:rsid w:val="001904B6"/>
    <w:rsid w:val="0019238F"/>
    <w:rsid w:val="00192879"/>
    <w:rsid w:val="00192C3A"/>
    <w:rsid w:val="0019321D"/>
    <w:rsid w:val="00195BAE"/>
    <w:rsid w:val="001A07E8"/>
    <w:rsid w:val="001A28DA"/>
    <w:rsid w:val="001A57D0"/>
    <w:rsid w:val="001A646A"/>
    <w:rsid w:val="001B0257"/>
    <w:rsid w:val="001B0A21"/>
    <w:rsid w:val="001B17AC"/>
    <w:rsid w:val="001B1DAD"/>
    <w:rsid w:val="001B69AE"/>
    <w:rsid w:val="001C098C"/>
    <w:rsid w:val="001C253F"/>
    <w:rsid w:val="001C2EA4"/>
    <w:rsid w:val="001C2F0A"/>
    <w:rsid w:val="001C3D91"/>
    <w:rsid w:val="001C4910"/>
    <w:rsid w:val="001C5212"/>
    <w:rsid w:val="001D1E11"/>
    <w:rsid w:val="001D228C"/>
    <w:rsid w:val="001D27D8"/>
    <w:rsid w:val="001D2BB8"/>
    <w:rsid w:val="001D4952"/>
    <w:rsid w:val="001D5732"/>
    <w:rsid w:val="001D5933"/>
    <w:rsid w:val="001D5EFD"/>
    <w:rsid w:val="001D76ED"/>
    <w:rsid w:val="001E1B39"/>
    <w:rsid w:val="001E5C72"/>
    <w:rsid w:val="001E7227"/>
    <w:rsid w:val="001E747A"/>
    <w:rsid w:val="001F2CB9"/>
    <w:rsid w:val="001F3AE8"/>
    <w:rsid w:val="0020008E"/>
    <w:rsid w:val="00200F4D"/>
    <w:rsid w:val="00202962"/>
    <w:rsid w:val="00205173"/>
    <w:rsid w:val="002063D9"/>
    <w:rsid w:val="002104FF"/>
    <w:rsid w:val="0021155A"/>
    <w:rsid w:val="002122BF"/>
    <w:rsid w:val="00212DD0"/>
    <w:rsid w:val="00212DFA"/>
    <w:rsid w:val="0021400B"/>
    <w:rsid w:val="00215CC6"/>
    <w:rsid w:val="00216894"/>
    <w:rsid w:val="002170D0"/>
    <w:rsid w:val="00222253"/>
    <w:rsid w:val="00227942"/>
    <w:rsid w:val="00227D2C"/>
    <w:rsid w:val="00231446"/>
    <w:rsid w:val="00233E19"/>
    <w:rsid w:val="002347D6"/>
    <w:rsid w:val="00235539"/>
    <w:rsid w:val="002355C9"/>
    <w:rsid w:val="00236361"/>
    <w:rsid w:val="00236C1D"/>
    <w:rsid w:val="00242590"/>
    <w:rsid w:val="00246720"/>
    <w:rsid w:val="00247563"/>
    <w:rsid w:val="002508CD"/>
    <w:rsid w:val="00253047"/>
    <w:rsid w:val="002540E8"/>
    <w:rsid w:val="002544B3"/>
    <w:rsid w:val="002628B8"/>
    <w:rsid w:val="00263098"/>
    <w:rsid w:val="002670E3"/>
    <w:rsid w:val="00267A15"/>
    <w:rsid w:val="0027728D"/>
    <w:rsid w:val="002818B2"/>
    <w:rsid w:val="00284C55"/>
    <w:rsid w:val="00285FF7"/>
    <w:rsid w:val="00286095"/>
    <w:rsid w:val="002871BE"/>
    <w:rsid w:val="00291350"/>
    <w:rsid w:val="00292D86"/>
    <w:rsid w:val="0029772F"/>
    <w:rsid w:val="002A022E"/>
    <w:rsid w:val="002A14F4"/>
    <w:rsid w:val="002A5588"/>
    <w:rsid w:val="002A779F"/>
    <w:rsid w:val="002B3E56"/>
    <w:rsid w:val="002B4268"/>
    <w:rsid w:val="002B77DC"/>
    <w:rsid w:val="002C0666"/>
    <w:rsid w:val="002C1602"/>
    <w:rsid w:val="002C2A7B"/>
    <w:rsid w:val="002C43D8"/>
    <w:rsid w:val="002D27DC"/>
    <w:rsid w:val="002D2D3F"/>
    <w:rsid w:val="002D52E4"/>
    <w:rsid w:val="002E1D86"/>
    <w:rsid w:val="002E2C4F"/>
    <w:rsid w:val="002E3A56"/>
    <w:rsid w:val="002E3A57"/>
    <w:rsid w:val="002E7FC5"/>
    <w:rsid w:val="002F0623"/>
    <w:rsid w:val="002F0F90"/>
    <w:rsid w:val="002F29EA"/>
    <w:rsid w:val="002F368B"/>
    <w:rsid w:val="002F3A65"/>
    <w:rsid w:val="002F48C9"/>
    <w:rsid w:val="002F596B"/>
    <w:rsid w:val="002F6AC6"/>
    <w:rsid w:val="002F705D"/>
    <w:rsid w:val="003010A0"/>
    <w:rsid w:val="0030185F"/>
    <w:rsid w:val="00303B6E"/>
    <w:rsid w:val="00306204"/>
    <w:rsid w:val="00307E40"/>
    <w:rsid w:val="00307E6D"/>
    <w:rsid w:val="00311CA5"/>
    <w:rsid w:val="00312242"/>
    <w:rsid w:val="003126B6"/>
    <w:rsid w:val="00314AD1"/>
    <w:rsid w:val="00315ED6"/>
    <w:rsid w:val="00320108"/>
    <w:rsid w:val="0032418A"/>
    <w:rsid w:val="003254BD"/>
    <w:rsid w:val="003277FE"/>
    <w:rsid w:val="00331238"/>
    <w:rsid w:val="0033244C"/>
    <w:rsid w:val="00332D72"/>
    <w:rsid w:val="00332EE4"/>
    <w:rsid w:val="0033359D"/>
    <w:rsid w:val="00334387"/>
    <w:rsid w:val="003346C9"/>
    <w:rsid w:val="003402F6"/>
    <w:rsid w:val="0034036A"/>
    <w:rsid w:val="00343B54"/>
    <w:rsid w:val="00344738"/>
    <w:rsid w:val="00344C9D"/>
    <w:rsid w:val="00345428"/>
    <w:rsid w:val="00345B91"/>
    <w:rsid w:val="003460CF"/>
    <w:rsid w:val="00346FD7"/>
    <w:rsid w:val="0034723B"/>
    <w:rsid w:val="00350C12"/>
    <w:rsid w:val="00351994"/>
    <w:rsid w:val="0035199B"/>
    <w:rsid w:val="00353140"/>
    <w:rsid w:val="00353C62"/>
    <w:rsid w:val="00357C44"/>
    <w:rsid w:val="00361C13"/>
    <w:rsid w:val="00364D55"/>
    <w:rsid w:val="00366912"/>
    <w:rsid w:val="00366BEC"/>
    <w:rsid w:val="00367219"/>
    <w:rsid w:val="003679B4"/>
    <w:rsid w:val="00367C7A"/>
    <w:rsid w:val="00367F30"/>
    <w:rsid w:val="003713C6"/>
    <w:rsid w:val="00373E31"/>
    <w:rsid w:val="00374EBA"/>
    <w:rsid w:val="00390C9B"/>
    <w:rsid w:val="00390E9F"/>
    <w:rsid w:val="00392B18"/>
    <w:rsid w:val="003936C0"/>
    <w:rsid w:val="0039717C"/>
    <w:rsid w:val="003A057C"/>
    <w:rsid w:val="003A1306"/>
    <w:rsid w:val="003A21CE"/>
    <w:rsid w:val="003A3D1D"/>
    <w:rsid w:val="003A5AF6"/>
    <w:rsid w:val="003A763D"/>
    <w:rsid w:val="003A7670"/>
    <w:rsid w:val="003B49A3"/>
    <w:rsid w:val="003B54AD"/>
    <w:rsid w:val="003C1906"/>
    <w:rsid w:val="003C1B9C"/>
    <w:rsid w:val="003C2B78"/>
    <w:rsid w:val="003C4F98"/>
    <w:rsid w:val="003C5A7B"/>
    <w:rsid w:val="003C6698"/>
    <w:rsid w:val="003C6D2A"/>
    <w:rsid w:val="003D1A63"/>
    <w:rsid w:val="003D637C"/>
    <w:rsid w:val="003E47E0"/>
    <w:rsid w:val="003E607C"/>
    <w:rsid w:val="003E7428"/>
    <w:rsid w:val="003F061F"/>
    <w:rsid w:val="003F0C04"/>
    <w:rsid w:val="003F0D71"/>
    <w:rsid w:val="003F19F0"/>
    <w:rsid w:val="003F2D97"/>
    <w:rsid w:val="004001CB"/>
    <w:rsid w:val="004005DA"/>
    <w:rsid w:val="00401547"/>
    <w:rsid w:val="00402152"/>
    <w:rsid w:val="0040255D"/>
    <w:rsid w:val="00402C70"/>
    <w:rsid w:val="00403909"/>
    <w:rsid w:val="004058C2"/>
    <w:rsid w:val="004079A9"/>
    <w:rsid w:val="0041041E"/>
    <w:rsid w:val="00411CC8"/>
    <w:rsid w:val="00412034"/>
    <w:rsid w:val="004177F3"/>
    <w:rsid w:val="00421016"/>
    <w:rsid w:val="00422846"/>
    <w:rsid w:val="0042321F"/>
    <w:rsid w:val="0042413C"/>
    <w:rsid w:val="004254B3"/>
    <w:rsid w:val="00426AA6"/>
    <w:rsid w:val="00427226"/>
    <w:rsid w:val="004272EC"/>
    <w:rsid w:val="00427612"/>
    <w:rsid w:val="004337EF"/>
    <w:rsid w:val="004434A3"/>
    <w:rsid w:val="004467ED"/>
    <w:rsid w:val="00453D6F"/>
    <w:rsid w:val="00453FA5"/>
    <w:rsid w:val="004563E6"/>
    <w:rsid w:val="00460C1F"/>
    <w:rsid w:val="00461955"/>
    <w:rsid w:val="004621DA"/>
    <w:rsid w:val="004641EB"/>
    <w:rsid w:val="00465C60"/>
    <w:rsid w:val="00466882"/>
    <w:rsid w:val="00471D20"/>
    <w:rsid w:val="004733B4"/>
    <w:rsid w:val="00476B4B"/>
    <w:rsid w:val="0047761E"/>
    <w:rsid w:val="00477B6D"/>
    <w:rsid w:val="00480280"/>
    <w:rsid w:val="004832E8"/>
    <w:rsid w:val="0048423D"/>
    <w:rsid w:val="00485527"/>
    <w:rsid w:val="00485AEF"/>
    <w:rsid w:val="00494750"/>
    <w:rsid w:val="00494C21"/>
    <w:rsid w:val="00495851"/>
    <w:rsid w:val="00495F03"/>
    <w:rsid w:val="004A0F02"/>
    <w:rsid w:val="004A1C2F"/>
    <w:rsid w:val="004A33BD"/>
    <w:rsid w:val="004A3514"/>
    <w:rsid w:val="004A4442"/>
    <w:rsid w:val="004A4B8A"/>
    <w:rsid w:val="004A7581"/>
    <w:rsid w:val="004B0FB1"/>
    <w:rsid w:val="004B5D18"/>
    <w:rsid w:val="004B72E1"/>
    <w:rsid w:val="004B7B64"/>
    <w:rsid w:val="004C2DFD"/>
    <w:rsid w:val="004C6A35"/>
    <w:rsid w:val="004C7D1B"/>
    <w:rsid w:val="004D1DD8"/>
    <w:rsid w:val="004D2F92"/>
    <w:rsid w:val="004D3472"/>
    <w:rsid w:val="004D5D84"/>
    <w:rsid w:val="004E6BB0"/>
    <w:rsid w:val="004E775E"/>
    <w:rsid w:val="004E7E0A"/>
    <w:rsid w:val="004F514C"/>
    <w:rsid w:val="004F5906"/>
    <w:rsid w:val="004F5B5A"/>
    <w:rsid w:val="005000CE"/>
    <w:rsid w:val="00500833"/>
    <w:rsid w:val="005044D2"/>
    <w:rsid w:val="005109F0"/>
    <w:rsid w:val="00513B06"/>
    <w:rsid w:val="00514501"/>
    <w:rsid w:val="00517A82"/>
    <w:rsid w:val="0052231D"/>
    <w:rsid w:val="005226AC"/>
    <w:rsid w:val="00524FE1"/>
    <w:rsid w:val="005260B0"/>
    <w:rsid w:val="00526AC1"/>
    <w:rsid w:val="00530B6C"/>
    <w:rsid w:val="005319FE"/>
    <w:rsid w:val="00535B57"/>
    <w:rsid w:val="00535FDA"/>
    <w:rsid w:val="00537846"/>
    <w:rsid w:val="00541299"/>
    <w:rsid w:val="0054453C"/>
    <w:rsid w:val="00546BB8"/>
    <w:rsid w:val="005519C1"/>
    <w:rsid w:val="00554872"/>
    <w:rsid w:val="00556B9E"/>
    <w:rsid w:val="00561345"/>
    <w:rsid w:val="0056162E"/>
    <w:rsid w:val="00561AC8"/>
    <w:rsid w:val="0056376D"/>
    <w:rsid w:val="005660BB"/>
    <w:rsid w:val="005661C4"/>
    <w:rsid w:val="005742BC"/>
    <w:rsid w:val="00580C02"/>
    <w:rsid w:val="00582E86"/>
    <w:rsid w:val="00593068"/>
    <w:rsid w:val="0059366F"/>
    <w:rsid w:val="0059447B"/>
    <w:rsid w:val="0059473C"/>
    <w:rsid w:val="00595863"/>
    <w:rsid w:val="005A5D34"/>
    <w:rsid w:val="005A6A02"/>
    <w:rsid w:val="005B2B40"/>
    <w:rsid w:val="005B3341"/>
    <w:rsid w:val="005C0D92"/>
    <w:rsid w:val="005C171B"/>
    <w:rsid w:val="005C17BD"/>
    <w:rsid w:val="005C331B"/>
    <w:rsid w:val="005C36EB"/>
    <w:rsid w:val="005C6F50"/>
    <w:rsid w:val="005C7666"/>
    <w:rsid w:val="005C79A3"/>
    <w:rsid w:val="005D38C1"/>
    <w:rsid w:val="005D3F6A"/>
    <w:rsid w:val="005D6196"/>
    <w:rsid w:val="005D6CA0"/>
    <w:rsid w:val="005E0708"/>
    <w:rsid w:val="005E0AC3"/>
    <w:rsid w:val="005E313E"/>
    <w:rsid w:val="005E56BD"/>
    <w:rsid w:val="005E5A2E"/>
    <w:rsid w:val="005E615F"/>
    <w:rsid w:val="005E69E7"/>
    <w:rsid w:val="005E7CA7"/>
    <w:rsid w:val="005F01EC"/>
    <w:rsid w:val="005F1D4E"/>
    <w:rsid w:val="005F2424"/>
    <w:rsid w:val="005F2CA8"/>
    <w:rsid w:val="005F36B4"/>
    <w:rsid w:val="005F4E7A"/>
    <w:rsid w:val="005F5167"/>
    <w:rsid w:val="005F549B"/>
    <w:rsid w:val="005F54B4"/>
    <w:rsid w:val="005F77FF"/>
    <w:rsid w:val="0060002B"/>
    <w:rsid w:val="00601545"/>
    <w:rsid w:val="00601D0D"/>
    <w:rsid w:val="00603CF2"/>
    <w:rsid w:val="006062D4"/>
    <w:rsid w:val="00606495"/>
    <w:rsid w:val="00606BC7"/>
    <w:rsid w:val="006111CF"/>
    <w:rsid w:val="00613C0D"/>
    <w:rsid w:val="00615E3A"/>
    <w:rsid w:val="006162C3"/>
    <w:rsid w:val="00621B23"/>
    <w:rsid w:val="006224BF"/>
    <w:rsid w:val="00622E1A"/>
    <w:rsid w:val="00631DC7"/>
    <w:rsid w:val="00631F27"/>
    <w:rsid w:val="00632D7F"/>
    <w:rsid w:val="00632FF4"/>
    <w:rsid w:val="00634903"/>
    <w:rsid w:val="00642643"/>
    <w:rsid w:val="00644E20"/>
    <w:rsid w:val="00645A3E"/>
    <w:rsid w:val="00645DC4"/>
    <w:rsid w:val="00654083"/>
    <w:rsid w:val="00655969"/>
    <w:rsid w:val="00660DA2"/>
    <w:rsid w:val="006655E0"/>
    <w:rsid w:val="006712A8"/>
    <w:rsid w:val="00672ACD"/>
    <w:rsid w:val="006738A0"/>
    <w:rsid w:val="00673B5A"/>
    <w:rsid w:val="00676062"/>
    <w:rsid w:val="00676E77"/>
    <w:rsid w:val="006801C1"/>
    <w:rsid w:val="006823C6"/>
    <w:rsid w:val="006831B1"/>
    <w:rsid w:val="006861A5"/>
    <w:rsid w:val="00693746"/>
    <w:rsid w:val="006942D8"/>
    <w:rsid w:val="00694876"/>
    <w:rsid w:val="006A1569"/>
    <w:rsid w:val="006A4744"/>
    <w:rsid w:val="006B19A0"/>
    <w:rsid w:val="006B328B"/>
    <w:rsid w:val="006C3FB5"/>
    <w:rsid w:val="006D0449"/>
    <w:rsid w:val="006D1070"/>
    <w:rsid w:val="006D5882"/>
    <w:rsid w:val="006D6E91"/>
    <w:rsid w:val="006E2A42"/>
    <w:rsid w:val="006E4B9E"/>
    <w:rsid w:val="006E52EC"/>
    <w:rsid w:val="006F0B46"/>
    <w:rsid w:val="006F16A3"/>
    <w:rsid w:val="006F2F09"/>
    <w:rsid w:val="006F366E"/>
    <w:rsid w:val="006F4134"/>
    <w:rsid w:val="0070199F"/>
    <w:rsid w:val="0070204C"/>
    <w:rsid w:val="0070306E"/>
    <w:rsid w:val="0071006C"/>
    <w:rsid w:val="00710426"/>
    <w:rsid w:val="00711601"/>
    <w:rsid w:val="0071218C"/>
    <w:rsid w:val="00713F2B"/>
    <w:rsid w:val="00717008"/>
    <w:rsid w:val="00717C1F"/>
    <w:rsid w:val="0072410E"/>
    <w:rsid w:val="007276C2"/>
    <w:rsid w:val="00730E16"/>
    <w:rsid w:val="007327E3"/>
    <w:rsid w:val="00734464"/>
    <w:rsid w:val="00741249"/>
    <w:rsid w:val="00742171"/>
    <w:rsid w:val="00745032"/>
    <w:rsid w:val="00745E1D"/>
    <w:rsid w:val="00747846"/>
    <w:rsid w:val="00751C1D"/>
    <w:rsid w:val="007540E7"/>
    <w:rsid w:val="00756315"/>
    <w:rsid w:val="00757C44"/>
    <w:rsid w:val="007621FD"/>
    <w:rsid w:val="007628F4"/>
    <w:rsid w:val="00763F23"/>
    <w:rsid w:val="0076674C"/>
    <w:rsid w:val="00766CB2"/>
    <w:rsid w:val="00767B1B"/>
    <w:rsid w:val="0077147E"/>
    <w:rsid w:val="007718C6"/>
    <w:rsid w:val="007735F9"/>
    <w:rsid w:val="00774CA1"/>
    <w:rsid w:val="00776248"/>
    <w:rsid w:val="0077717C"/>
    <w:rsid w:val="0077793F"/>
    <w:rsid w:val="00780065"/>
    <w:rsid w:val="0078201B"/>
    <w:rsid w:val="00782925"/>
    <w:rsid w:val="00785472"/>
    <w:rsid w:val="007861C1"/>
    <w:rsid w:val="00791EDE"/>
    <w:rsid w:val="00794E7A"/>
    <w:rsid w:val="00797585"/>
    <w:rsid w:val="007979CB"/>
    <w:rsid w:val="007A28C8"/>
    <w:rsid w:val="007A58A2"/>
    <w:rsid w:val="007B1E4F"/>
    <w:rsid w:val="007B32DE"/>
    <w:rsid w:val="007B6AC9"/>
    <w:rsid w:val="007B75B7"/>
    <w:rsid w:val="007D0902"/>
    <w:rsid w:val="007D09A0"/>
    <w:rsid w:val="007D1E18"/>
    <w:rsid w:val="007D211A"/>
    <w:rsid w:val="007D3443"/>
    <w:rsid w:val="007D794A"/>
    <w:rsid w:val="007D7AF5"/>
    <w:rsid w:val="007E587A"/>
    <w:rsid w:val="007F584D"/>
    <w:rsid w:val="007F5D72"/>
    <w:rsid w:val="007F6B76"/>
    <w:rsid w:val="00804275"/>
    <w:rsid w:val="00804515"/>
    <w:rsid w:val="00805915"/>
    <w:rsid w:val="0080781F"/>
    <w:rsid w:val="00810D1F"/>
    <w:rsid w:val="00813790"/>
    <w:rsid w:val="008144D6"/>
    <w:rsid w:val="00816B92"/>
    <w:rsid w:val="00817208"/>
    <w:rsid w:val="00817390"/>
    <w:rsid w:val="00820432"/>
    <w:rsid w:val="008205F5"/>
    <w:rsid w:val="00821EF7"/>
    <w:rsid w:val="00826781"/>
    <w:rsid w:val="00826BA0"/>
    <w:rsid w:val="00830F7C"/>
    <w:rsid w:val="008345C2"/>
    <w:rsid w:val="00834D78"/>
    <w:rsid w:val="0083523B"/>
    <w:rsid w:val="0084023C"/>
    <w:rsid w:val="0084060B"/>
    <w:rsid w:val="008407D1"/>
    <w:rsid w:val="00841B1A"/>
    <w:rsid w:val="00841C55"/>
    <w:rsid w:val="00842033"/>
    <w:rsid w:val="00843C83"/>
    <w:rsid w:val="0084530B"/>
    <w:rsid w:val="00845626"/>
    <w:rsid w:val="00846966"/>
    <w:rsid w:val="00847845"/>
    <w:rsid w:val="00853030"/>
    <w:rsid w:val="00853828"/>
    <w:rsid w:val="008540CA"/>
    <w:rsid w:val="008547BB"/>
    <w:rsid w:val="00854D16"/>
    <w:rsid w:val="008566DC"/>
    <w:rsid w:val="00860EAA"/>
    <w:rsid w:val="00861802"/>
    <w:rsid w:val="008656F3"/>
    <w:rsid w:val="00871999"/>
    <w:rsid w:val="00873482"/>
    <w:rsid w:val="0087470C"/>
    <w:rsid w:val="00874C42"/>
    <w:rsid w:val="008812F8"/>
    <w:rsid w:val="00881410"/>
    <w:rsid w:val="0088389F"/>
    <w:rsid w:val="00886EEB"/>
    <w:rsid w:val="008872D4"/>
    <w:rsid w:val="00887E51"/>
    <w:rsid w:val="00891B14"/>
    <w:rsid w:val="00891F21"/>
    <w:rsid w:val="008961EA"/>
    <w:rsid w:val="00896621"/>
    <w:rsid w:val="0089733C"/>
    <w:rsid w:val="008A0396"/>
    <w:rsid w:val="008A1105"/>
    <w:rsid w:val="008A12BD"/>
    <w:rsid w:val="008A31A8"/>
    <w:rsid w:val="008A3921"/>
    <w:rsid w:val="008A4ABD"/>
    <w:rsid w:val="008A5745"/>
    <w:rsid w:val="008A5F6C"/>
    <w:rsid w:val="008B4599"/>
    <w:rsid w:val="008B5D6B"/>
    <w:rsid w:val="008B6142"/>
    <w:rsid w:val="008C01B0"/>
    <w:rsid w:val="008C26B0"/>
    <w:rsid w:val="008C2741"/>
    <w:rsid w:val="008C3015"/>
    <w:rsid w:val="008C489F"/>
    <w:rsid w:val="008C4C63"/>
    <w:rsid w:val="008D0A32"/>
    <w:rsid w:val="008D4330"/>
    <w:rsid w:val="008D6215"/>
    <w:rsid w:val="008E0C10"/>
    <w:rsid w:val="008E32FC"/>
    <w:rsid w:val="008E359A"/>
    <w:rsid w:val="008E58B2"/>
    <w:rsid w:val="008F1BBF"/>
    <w:rsid w:val="008F2566"/>
    <w:rsid w:val="008F6D1C"/>
    <w:rsid w:val="00901EA1"/>
    <w:rsid w:val="009032D7"/>
    <w:rsid w:val="009047E5"/>
    <w:rsid w:val="0091006D"/>
    <w:rsid w:val="00910772"/>
    <w:rsid w:val="00911F89"/>
    <w:rsid w:val="00913420"/>
    <w:rsid w:val="00923BEC"/>
    <w:rsid w:val="00924FFB"/>
    <w:rsid w:val="0092566E"/>
    <w:rsid w:val="0093086C"/>
    <w:rsid w:val="0093420F"/>
    <w:rsid w:val="009347C6"/>
    <w:rsid w:val="00934CA6"/>
    <w:rsid w:val="0093665D"/>
    <w:rsid w:val="00942B3E"/>
    <w:rsid w:val="00944151"/>
    <w:rsid w:val="0094612F"/>
    <w:rsid w:val="00946799"/>
    <w:rsid w:val="00951841"/>
    <w:rsid w:val="00955F02"/>
    <w:rsid w:val="0095692B"/>
    <w:rsid w:val="009577AD"/>
    <w:rsid w:val="00960DA0"/>
    <w:rsid w:val="00963BD0"/>
    <w:rsid w:val="00964C7C"/>
    <w:rsid w:val="00964F0D"/>
    <w:rsid w:val="00964FBE"/>
    <w:rsid w:val="00965AFF"/>
    <w:rsid w:val="00966108"/>
    <w:rsid w:val="009667A0"/>
    <w:rsid w:val="00972145"/>
    <w:rsid w:val="00972948"/>
    <w:rsid w:val="00973066"/>
    <w:rsid w:val="00976785"/>
    <w:rsid w:val="009806EE"/>
    <w:rsid w:val="00990337"/>
    <w:rsid w:val="009915E2"/>
    <w:rsid w:val="00991BA3"/>
    <w:rsid w:val="00992498"/>
    <w:rsid w:val="00997EC3"/>
    <w:rsid w:val="009A3A12"/>
    <w:rsid w:val="009B253F"/>
    <w:rsid w:val="009B25E3"/>
    <w:rsid w:val="009B2F55"/>
    <w:rsid w:val="009B6D61"/>
    <w:rsid w:val="009B7BCF"/>
    <w:rsid w:val="009C04CB"/>
    <w:rsid w:val="009C3092"/>
    <w:rsid w:val="009C46B1"/>
    <w:rsid w:val="009C5C8F"/>
    <w:rsid w:val="009D001A"/>
    <w:rsid w:val="009D001C"/>
    <w:rsid w:val="009D00FF"/>
    <w:rsid w:val="009D106C"/>
    <w:rsid w:val="009E3680"/>
    <w:rsid w:val="009E7457"/>
    <w:rsid w:val="009E7769"/>
    <w:rsid w:val="009F2099"/>
    <w:rsid w:val="009F32A4"/>
    <w:rsid w:val="009F4BFC"/>
    <w:rsid w:val="009F54DC"/>
    <w:rsid w:val="00A01E04"/>
    <w:rsid w:val="00A02B7F"/>
    <w:rsid w:val="00A034B8"/>
    <w:rsid w:val="00A034F4"/>
    <w:rsid w:val="00A04063"/>
    <w:rsid w:val="00A058D0"/>
    <w:rsid w:val="00A06483"/>
    <w:rsid w:val="00A06EE8"/>
    <w:rsid w:val="00A07119"/>
    <w:rsid w:val="00A074DD"/>
    <w:rsid w:val="00A10798"/>
    <w:rsid w:val="00A11DB2"/>
    <w:rsid w:val="00A134AF"/>
    <w:rsid w:val="00A141BF"/>
    <w:rsid w:val="00A14976"/>
    <w:rsid w:val="00A16B80"/>
    <w:rsid w:val="00A21CB2"/>
    <w:rsid w:val="00A225BC"/>
    <w:rsid w:val="00A22979"/>
    <w:rsid w:val="00A250C7"/>
    <w:rsid w:val="00A2731A"/>
    <w:rsid w:val="00A27A91"/>
    <w:rsid w:val="00A345B4"/>
    <w:rsid w:val="00A34966"/>
    <w:rsid w:val="00A3666E"/>
    <w:rsid w:val="00A4063A"/>
    <w:rsid w:val="00A408F3"/>
    <w:rsid w:val="00A43227"/>
    <w:rsid w:val="00A464EC"/>
    <w:rsid w:val="00A47DB9"/>
    <w:rsid w:val="00A50DFD"/>
    <w:rsid w:val="00A51779"/>
    <w:rsid w:val="00A5199F"/>
    <w:rsid w:val="00A542C5"/>
    <w:rsid w:val="00A56C55"/>
    <w:rsid w:val="00A570BF"/>
    <w:rsid w:val="00A61948"/>
    <w:rsid w:val="00A63313"/>
    <w:rsid w:val="00A64324"/>
    <w:rsid w:val="00A673FA"/>
    <w:rsid w:val="00A70AB7"/>
    <w:rsid w:val="00A70BFF"/>
    <w:rsid w:val="00A71AF2"/>
    <w:rsid w:val="00A72644"/>
    <w:rsid w:val="00A763AE"/>
    <w:rsid w:val="00A76CB1"/>
    <w:rsid w:val="00A772BA"/>
    <w:rsid w:val="00A77B56"/>
    <w:rsid w:val="00A80B82"/>
    <w:rsid w:val="00A81D8F"/>
    <w:rsid w:val="00A8672C"/>
    <w:rsid w:val="00A92E69"/>
    <w:rsid w:val="00A96B6B"/>
    <w:rsid w:val="00A9732B"/>
    <w:rsid w:val="00AA0F40"/>
    <w:rsid w:val="00AA19E6"/>
    <w:rsid w:val="00AB0224"/>
    <w:rsid w:val="00AB0D08"/>
    <w:rsid w:val="00AB3A6C"/>
    <w:rsid w:val="00AB3C1A"/>
    <w:rsid w:val="00AB7843"/>
    <w:rsid w:val="00AC03B9"/>
    <w:rsid w:val="00AC166E"/>
    <w:rsid w:val="00AC1817"/>
    <w:rsid w:val="00AC2E9E"/>
    <w:rsid w:val="00AC386A"/>
    <w:rsid w:val="00AC3874"/>
    <w:rsid w:val="00AC44E5"/>
    <w:rsid w:val="00AD55E2"/>
    <w:rsid w:val="00AD680E"/>
    <w:rsid w:val="00AD722C"/>
    <w:rsid w:val="00AE1EF6"/>
    <w:rsid w:val="00AE4740"/>
    <w:rsid w:val="00AE5168"/>
    <w:rsid w:val="00AF61FA"/>
    <w:rsid w:val="00B00B09"/>
    <w:rsid w:val="00B02D6B"/>
    <w:rsid w:val="00B031CE"/>
    <w:rsid w:val="00B05600"/>
    <w:rsid w:val="00B1196E"/>
    <w:rsid w:val="00B12B53"/>
    <w:rsid w:val="00B12CC8"/>
    <w:rsid w:val="00B16836"/>
    <w:rsid w:val="00B16EE7"/>
    <w:rsid w:val="00B2433E"/>
    <w:rsid w:val="00B25228"/>
    <w:rsid w:val="00B27BFC"/>
    <w:rsid w:val="00B33AA0"/>
    <w:rsid w:val="00B34FA3"/>
    <w:rsid w:val="00B41802"/>
    <w:rsid w:val="00B45661"/>
    <w:rsid w:val="00B45A5B"/>
    <w:rsid w:val="00B47DAE"/>
    <w:rsid w:val="00B51F19"/>
    <w:rsid w:val="00B5269C"/>
    <w:rsid w:val="00B52B59"/>
    <w:rsid w:val="00B54E32"/>
    <w:rsid w:val="00B55D8F"/>
    <w:rsid w:val="00B567BE"/>
    <w:rsid w:val="00B56EF6"/>
    <w:rsid w:val="00B649AE"/>
    <w:rsid w:val="00B67EC0"/>
    <w:rsid w:val="00B7006B"/>
    <w:rsid w:val="00B72E08"/>
    <w:rsid w:val="00B75B18"/>
    <w:rsid w:val="00B76DB0"/>
    <w:rsid w:val="00B81F2C"/>
    <w:rsid w:val="00B84E09"/>
    <w:rsid w:val="00B868C7"/>
    <w:rsid w:val="00B90130"/>
    <w:rsid w:val="00B91031"/>
    <w:rsid w:val="00B91165"/>
    <w:rsid w:val="00B928E3"/>
    <w:rsid w:val="00B9427D"/>
    <w:rsid w:val="00B966AA"/>
    <w:rsid w:val="00BA18AD"/>
    <w:rsid w:val="00BA1FDD"/>
    <w:rsid w:val="00BA2C23"/>
    <w:rsid w:val="00BA2DF1"/>
    <w:rsid w:val="00BA4A85"/>
    <w:rsid w:val="00BA564C"/>
    <w:rsid w:val="00BA6676"/>
    <w:rsid w:val="00BA69CB"/>
    <w:rsid w:val="00BB107F"/>
    <w:rsid w:val="00BB24B9"/>
    <w:rsid w:val="00BB3A48"/>
    <w:rsid w:val="00BB47DC"/>
    <w:rsid w:val="00BB7F71"/>
    <w:rsid w:val="00BC1C62"/>
    <w:rsid w:val="00BC3402"/>
    <w:rsid w:val="00BC39FD"/>
    <w:rsid w:val="00BC7321"/>
    <w:rsid w:val="00BC73D5"/>
    <w:rsid w:val="00BD0752"/>
    <w:rsid w:val="00BD106B"/>
    <w:rsid w:val="00BD2AFD"/>
    <w:rsid w:val="00BD2E32"/>
    <w:rsid w:val="00BD2FDB"/>
    <w:rsid w:val="00BD4BE2"/>
    <w:rsid w:val="00BD6D8F"/>
    <w:rsid w:val="00BD7519"/>
    <w:rsid w:val="00BE0410"/>
    <w:rsid w:val="00BE0D55"/>
    <w:rsid w:val="00BE1155"/>
    <w:rsid w:val="00BE1F57"/>
    <w:rsid w:val="00BE5D6B"/>
    <w:rsid w:val="00BF0240"/>
    <w:rsid w:val="00BF0C40"/>
    <w:rsid w:val="00BF332F"/>
    <w:rsid w:val="00BF5673"/>
    <w:rsid w:val="00BF703D"/>
    <w:rsid w:val="00C01394"/>
    <w:rsid w:val="00C0153C"/>
    <w:rsid w:val="00C01590"/>
    <w:rsid w:val="00C0276A"/>
    <w:rsid w:val="00C02C25"/>
    <w:rsid w:val="00C04428"/>
    <w:rsid w:val="00C04EC0"/>
    <w:rsid w:val="00C14135"/>
    <w:rsid w:val="00C16135"/>
    <w:rsid w:val="00C16323"/>
    <w:rsid w:val="00C21A35"/>
    <w:rsid w:val="00C21C6D"/>
    <w:rsid w:val="00C237CE"/>
    <w:rsid w:val="00C241DD"/>
    <w:rsid w:val="00C26C12"/>
    <w:rsid w:val="00C277A6"/>
    <w:rsid w:val="00C27A29"/>
    <w:rsid w:val="00C300BC"/>
    <w:rsid w:val="00C332E8"/>
    <w:rsid w:val="00C3377C"/>
    <w:rsid w:val="00C33B23"/>
    <w:rsid w:val="00C33CC9"/>
    <w:rsid w:val="00C37FAC"/>
    <w:rsid w:val="00C4187F"/>
    <w:rsid w:val="00C426B1"/>
    <w:rsid w:val="00C430E5"/>
    <w:rsid w:val="00C439AC"/>
    <w:rsid w:val="00C4649A"/>
    <w:rsid w:val="00C50ADA"/>
    <w:rsid w:val="00C54143"/>
    <w:rsid w:val="00C64521"/>
    <w:rsid w:val="00C67C33"/>
    <w:rsid w:val="00C75135"/>
    <w:rsid w:val="00C77D91"/>
    <w:rsid w:val="00C82DA2"/>
    <w:rsid w:val="00C834D7"/>
    <w:rsid w:val="00C845A1"/>
    <w:rsid w:val="00C87266"/>
    <w:rsid w:val="00C90769"/>
    <w:rsid w:val="00C92124"/>
    <w:rsid w:val="00CA0C89"/>
    <w:rsid w:val="00CA233F"/>
    <w:rsid w:val="00CA5231"/>
    <w:rsid w:val="00CA71F6"/>
    <w:rsid w:val="00CB2DE6"/>
    <w:rsid w:val="00CB4392"/>
    <w:rsid w:val="00CB55A0"/>
    <w:rsid w:val="00CC0551"/>
    <w:rsid w:val="00CC1431"/>
    <w:rsid w:val="00CC382E"/>
    <w:rsid w:val="00CC73E5"/>
    <w:rsid w:val="00CD00D8"/>
    <w:rsid w:val="00CD19A6"/>
    <w:rsid w:val="00CD5302"/>
    <w:rsid w:val="00CD6089"/>
    <w:rsid w:val="00CE110A"/>
    <w:rsid w:val="00CE16FF"/>
    <w:rsid w:val="00CE4D6B"/>
    <w:rsid w:val="00CE6528"/>
    <w:rsid w:val="00CE798C"/>
    <w:rsid w:val="00CF05A4"/>
    <w:rsid w:val="00CF1367"/>
    <w:rsid w:val="00CF2ACC"/>
    <w:rsid w:val="00D0187C"/>
    <w:rsid w:val="00D028FE"/>
    <w:rsid w:val="00D06A7B"/>
    <w:rsid w:val="00D07D02"/>
    <w:rsid w:val="00D125D4"/>
    <w:rsid w:val="00D12F96"/>
    <w:rsid w:val="00D1666E"/>
    <w:rsid w:val="00D213A7"/>
    <w:rsid w:val="00D22EC2"/>
    <w:rsid w:val="00D26418"/>
    <w:rsid w:val="00D26F6B"/>
    <w:rsid w:val="00D31096"/>
    <w:rsid w:val="00D31137"/>
    <w:rsid w:val="00D3238B"/>
    <w:rsid w:val="00D32D7B"/>
    <w:rsid w:val="00D330FE"/>
    <w:rsid w:val="00D346DE"/>
    <w:rsid w:val="00D37A58"/>
    <w:rsid w:val="00D40A16"/>
    <w:rsid w:val="00D45A6C"/>
    <w:rsid w:val="00D45E13"/>
    <w:rsid w:val="00D46F2E"/>
    <w:rsid w:val="00D50760"/>
    <w:rsid w:val="00D53804"/>
    <w:rsid w:val="00D53C2D"/>
    <w:rsid w:val="00D553C8"/>
    <w:rsid w:val="00D56358"/>
    <w:rsid w:val="00D57050"/>
    <w:rsid w:val="00D61274"/>
    <w:rsid w:val="00D62D31"/>
    <w:rsid w:val="00D632CD"/>
    <w:rsid w:val="00D641F7"/>
    <w:rsid w:val="00D65574"/>
    <w:rsid w:val="00D65CF0"/>
    <w:rsid w:val="00D716E0"/>
    <w:rsid w:val="00D72D7F"/>
    <w:rsid w:val="00D72E98"/>
    <w:rsid w:val="00D80046"/>
    <w:rsid w:val="00D83A68"/>
    <w:rsid w:val="00D83BEE"/>
    <w:rsid w:val="00D85212"/>
    <w:rsid w:val="00D85763"/>
    <w:rsid w:val="00D86813"/>
    <w:rsid w:val="00D87859"/>
    <w:rsid w:val="00D920FB"/>
    <w:rsid w:val="00D926FE"/>
    <w:rsid w:val="00D957A7"/>
    <w:rsid w:val="00D9666A"/>
    <w:rsid w:val="00DA4439"/>
    <w:rsid w:val="00DA4574"/>
    <w:rsid w:val="00DB0FCD"/>
    <w:rsid w:val="00DB2D92"/>
    <w:rsid w:val="00DB2F84"/>
    <w:rsid w:val="00DB3B02"/>
    <w:rsid w:val="00DB3D51"/>
    <w:rsid w:val="00DB44A6"/>
    <w:rsid w:val="00DB5A66"/>
    <w:rsid w:val="00DB69A2"/>
    <w:rsid w:val="00DC1077"/>
    <w:rsid w:val="00DC1239"/>
    <w:rsid w:val="00DC5A37"/>
    <w:rsid w:val="00DC6E8E"/>
    <w:rsid w:val="00DD0BFE"/>
    <w:rsid w:val="00DD0C04"/>
    <w:rsid w:val="00DD1683"/>
    <w:rsid w:val="00DD2FBC"/>
    <w:rsid w:val="00DD5E98"/>
    <w:rsid w:val="00DD64BF"/>
    <w:rsid w:val="00DE6192"/>
    <w:rsid w:val="00DE6B45"/>
    <w:rsid w:val="00DF32B7"/>
    <w:rsid w:val="00DF3EAB"/>
    <w:rsid w:val="00DF457E"/>
    <w:rsid w:val="00DF4A29"/>
    <w:rsid w:val="00DF6357"/>
    <w:rsid w:val="00E015C8"/>
    <w:rsid w:val="00E06190"/>
    <w:rsid w:val="00E07CA3"/>
    <w:rsid w:val="00E10398"/>
    <w:rsid w:val="00E1315D"/>
    <w:rsid w:val="00E204CF"/>
    <w:rsid w:val="00E21DEB"/>
    <w:rsid w:val="00E237C7"/>
    <w:rsid w:val="00E24520"/>
    <w:rsid w:val="00E24F54"/>
    <w:rsid w:val="00E25EFB"/>
    <w:rsid w:val="00E3037D"/>
    <w:rsid w:val="00E3074C"/>
    <w:rsid w:val="00E33F3D"/>
    <w:rsid w:val="00E36C55"/>
    <w:rsid w:val="00E37C7A"/>
    <w:rsid w:val="00E4496F"/>
    <w:rsid w:val="00E44E6D"/>
    <w:rsid w:val="00E45EBB"/>
    <w:rsid w:val="00E51BB2"/>
    <w:rsid w:val="00E52835"/>
    <w:rsid w:val="00E54AE5"/>
    <w:rsid w:val="00E63D1B"/>
    <w:rsid w:val="00E67D67"/>
    <w:rsid w:val="00E70B80"/>
    <w:rsid w:val="00E741E5"/>
    <w:rsid w:val="00E74847"/>
    <w:rsid w:val="00E77004"/>
    <w:rsid w:val="00E776F7"/>
    <w:rsid w:val="00E816FB"/>
    <w:rsid w:val="00E81CC7"/>
    <w:rsid w:val="00E85A8B"/>
    <w:rsid w:val="00E86F24"/>
    <w:rsid w:val="00E8776A"/>
    <w:rsid w:val="00E918CB"/>
    <w:rsid w:val="00E91C24"/>
    <w:rsid w:val="00EA019C"/>
    <w:rsid w:val="00EA21B3"/>
    <w:rsid w:val="00EA260A"/>
    <w:rsid w:val="00EA2D72"/>
    <w:rsid w:val="00EA38F0"/>
    <w:rsid w:val="00EA77DF"/>
    <w:rsid w:val="00EB0571"/>
    <w:rsid w:val="00EB4177"/>
    <w:rsid w:val="00EB6351"/>
    <w:rsid w:val="00EB7DAA"/>
    <w:rsid w:val="00EC049C"/>
    <w:rsid w:val="00EC0F1C"/>
    <w:rsid w:val="00EC419B"/>
    <w:rsid w:val="00EC6439"/>
    <w:rsid w:val="00ED193C"/>
    <w:rsid w:val="00ED3619"/>
    <w:rsid w:val="00ED3796"/>
    <w:rsid w:val="00ED52E3"/>
    <w:rsid w:val="00ED7059"/>
    <w:rsid w:val="00EE0DA6"/>
    <w:rsid w:val="00EE0E15"/>
    <w:rsid w:val="00EE35ED"/>
    <w:rsid w:val="00EE4EE0"/>
    <w:rsid w:val="00EE70A2"/>
    <w:rsid w:val="00EE71C5"/>
    <w:rsid w:val="00EE7997"/>
    <w:rsid w:val="00EF0AEF"/>
    <w:rsid w:val="00EF0C2D"/>
    <w:rsid w:val="00EF5DEA"/>
    <w:rsid w:val="00EF7EF8"/>
    <w:rsid w:val="00F00FE5"/>
    <w:rsid w:val="00F068BD"/>
    <w:rsid w:val="00F1103D"/>
    <w:rsid w:val="00F165D8"/>
    <w:rsid w:val="00F174B1"/>
    <w:rsid w:val="00F20B88"/>
    <w:rsid w:val="00F2281B"/>
    <w:rsid w:val="00F231A5"/>
    <w:rsid w:val="00F269A9"/>
    <w:rsid w:val="00F31C3D"/>
    <w:rsid w:val="00F323B3"/>
    <w:rsid w:val="00F32ACC"/>
    <w:rsid w:val="00F3397A"/>
    <w:rsid w:val="00F378E6"/>
    <w:rsid w:val="00F40866"/>
    <w:rsid w:val="00F43ECE"/>
    <w:rsid w:val="00F45161"/>
    <w:rsid w:val="00F5018A"/>
    <w:rsid w:val="00F51213"/>
    <w:rsid w:val="00F51F08"/>
    <w:rsid w:val="00F52DC3"/>
    <w:rsid w:val="00F5668C"/>
    <w:rsid w:val="00F6201A"/>
    <w:rsid w:val="00F6485A"/>
    <w:rsid w:val="00F65EBE"/>
    <w:rsid w:val="00F71F20"/>
    <w:rsid w:val="00F72061"/>
    <w:rsid w:val="00F7292D"/>
    <w:rsid w:val="00F72D5F"/>
    <w:rsid w:val="00F733AA"/>
    <w:rsid w:val="00F77CC2"/>
    <w:rsid w:val="00F82374"/>
    <w:rsid w:val="00F82DC9"/>
    <w:rsid w:val="00F8549F"/>
    <w:rsid w:val="00F85E66"/>
    <w:rsid w:val="00F9087F"/>
    <w:rsid w:val="00F90DC6"/>
    <w:rsid w:val="00F9402B"/>
    <w:rsid w:val="00F942DD"/>
    <w:rsid w:val="00F95009"/>
    <w:rsid w:val="00FA2D73"/>
    <w:rsid w:val="00FA59A8"/>
    <w:rsid w:val="00FA5CAB"/>
    <w:rsid w:val="00FA6C72"/>
    <w:rsid w:val="00FB43F6"/>
    <w:rsid w:val="00FB62F4"/>
    <w:rsid w:val="00FB75A2"/>
    <w:rsid w:val="00FC2EC3"/>
    <w:rsid w:val="00FC4EC5"/>
    <w:rsid w:val="00FC52A9"/>
    <w:rsid w:val="00FD147A"/>
    <w:rsid w:val="00FD2BFB"/>
    <w:rsid w:val="00FD39A1"/>
    <w:rsid w:val="00FD56AA"/>
    <w:rsid w:val="00FD63A1"/>
    <w:rsid w:val="00FD6C82"/>
    <w:rsid w:val="00FD6F07"/>
    <w:rsid w:val="00FE2CA0"/>
    <w:rsid w:val="00FE4F0E"/>
    <w:rsid w:val="00FE5D5B"/>
    <w:rsid w:val="00FE6F97"/>
    <w:rsid w:val="00FF1EAD"/>
    <w:rsid w:val="00FF3582"/>
    <w:rsid w:val="00FF3C7E"/>
    <w:rsid w:val="00FF6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47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EF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7104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10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1042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C1906"/>
    <w:pPr>
      <w:suppressAutoHyphens/>
      <w:spacing w:before="280" w:after="280"/>
    </w:pPr>
    <w:rPr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50ADA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50ADA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B47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qFormat/>
    <w:rsid w:val="00495851"/>
    <w:pPr>
      <w:ind w:firstLine="709"/>
      <w:jc w:val="both"/>
    </w:pPr>
  </w:style>
  <w:style w:type="character" w:customStyle="1" w:styleId="Pro-Gramma0">
    <w:name w:val="Pro-Gramma Знак"/>
    <w:link w:val="Pro-Gramma"/>
    <w:rsid w:val="00495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530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3047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9B25E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9B25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List1">
    <w:name w:val="Pro-List #1"/>
    <w:basedOn w:val="Pro-Gramma"/>
    <w:link w:val="Pro-List10"/>
    <w:qFormat/>
    <w:rsid w:val="009B25E3"/>
  </w:style>
  <w:style w:type="character" w:customStyle="1" w:styleId="Pro-List10">
    <w:name w:val="Pro-List #1 Знак Знак"/>
    <w:link w:val="Pro-List1"/>
    <w:rsid w:val="009B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67C7A"/>
    <w:pPr>
      <w:spacing w:before="100" w:beforeAutospacing="1" w:after="100" w:afterAutospacing="1"/>
    </w:pPr>
  </w:style>
  <w:style w:type="paragraph" w:styleId="ad">
    <w:name w:val="header"/>
    <w:basedOn w:val="a"/>
    <w:link w:val="ae"/>
    <w:rsid w:val="001D1E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1D1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0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544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21EF7"/>
    <w:rPr>
      <w:rFonts w:ascii="Cambria" w:eastAsia="Times New Roman" w:hAnsi="Cambria" w:cs="Times New Roman"/>
      <w:b/>
      <w:bCs/>
      <w:sz w:val="26"/>
      <w:szCs w:val="26"/>
    </w:rPr>
  </w:style>
  <w:style w:type="character" w:styleId="af">
    <w:name w:val="Hyperlink"/>
    <w:uiPriority w:val="99"/>
    <w:unhideWhenUsed/>
    <w:rsid w:val="00821EF7"/>
    <w:rPr>
      <w:color w:val="0000FF"/>
      <w:u w:val="single"/>
    </w:rPr>
  </w:style>
  <w:style w:type="paragraph" w:customStyle="1" w:styleId="s1">
    <w:name w:val="s_1"/>
    <w:basedOn w:val="a"/>
    <w:rsid w:val="004D3472"/>
    <w:pPr>
      <w:spacing w:before="100" w:beforeAutospacing="1" w:after="100" w:afterAutospacing="1"/>
    </w:pPr>
  </w:style>
  <w:style w:type="character" w:styleId="af0">
    <w:name w:val="Subtle Reference"/>
    <w:basedOn w:val="a0"/>
    <w:uiPriority w:val="31"/>
    <w:qFormat/>
    <w:rsid w:val="00495F03"/>
    <w:rPr>
      <w:smallCaps/>
      <w:color w:val="C0504D" w:themeColor="accent2"/>
      <w:u w:val="single"/>
    </w:rPr>
  </w:style>
  <w:style w:type="character" w:customStyle="1" w:styleId="af1">
    <w:name w:val="Гипертекстовая ссылка"/>
    <w:uiPriority w:val="99"/>
    <w:rsid w:val="0008359D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document/redirect/28374274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28374274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006E046-44B8-4B6E-81AB-EF5F7AAFA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4923</Words>
  <Characters>28062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Рита</cp:lastModifiedBy>
  <cp:revision>2</cp:revision>
  <cp:lastPrinted>2022-02-24T06:38:00Z</cp:lastPrinted>
  <dcterms:created xsi:type="dcterms:W3CDTF">2022-04-15T05:39:00Z</dcterms:created>
  <dcterms:modified xsi:type="dcterms:W3CDTF">2022-04-15T05:39:00Z</dcterms:modified>
</cp:coreProperties>
</file>