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E75EE" w14:textId="77777777" w:rsidR="00C206ED" w:rsidRDefault="00C206ED" w:rsidP="003C1856">
      <w:pPr>
        <w:shd w:val="clear" w:color="auto" w:fill="FFFFFF"/>
        <w:spacing w:after="0" w:line="240" w:lineRule="auto"/>
        <w:ind w:left="5" w:firstLine="535"/>
        <w:jc w:val="center"/>
        <w:rPr>
          <w:rFonts w:ascii="Times New Roman" w:hAnsi="Times New Roman" w:cs="Times New Roman"/>
          <w:b/>
          <w:sz w:val="24"/>
          <w:szCs w:val="24"/>
        </w:rPr>
      </w:pPr>
      <w:r>
        <w:rPr>
          <w:rFonts w:ascii="Times New Roman" w:eastAsia="Times New Roman" w:hAnsi="Times New Roman" w:cs="Times New Roman"/>
          <w:b/>
          <w:noProof/>
          <w:sz w:val="24"/>
          <w:szCs w:val="24"/>
        </w:rPr>
        <w:t xml:space="preserve">Извещение о проведении аукциона </w:t>
      </w:r>
      <w:r w:rsidRPr="00C206ED">
        <w:rPr>
          <w:rFonts w:ascii="Times New Roman" w:eastAsia="Times New Roman" w:hAnsi="Times New Roman" w:cs="Times New Roman"/>
          <w:b/>
          <w:noProof/>
          <w:sz w:val="24"/>
          <w:szCs w:val="24"/>
        </w:rPr>
        <w:t>за</w:t>
      </w:r>
      <w:r w:rsidRPr="00C206ED">
        <w:rPr>
          <w:rFonts w:ascii="Times New Roman" w:hAnsi="Times New Roman" w:cs="Times New Roman"/>
          <w:b/>
          <w:sz w:val="24"/>
          <w:szCs w:val="24"/>
        </w:rPr>
        <w:t xml:space="preserve"> право заключения договора аренды </w:t>
      </w:r>
    </w:p>
    <w:p w14:paraId="5D6F08E5" w14:textId="77777777" w:rsidR="003C1856" w:rsidRDefault="00C206ED" w:rsidP="003C1856">
      <w:pPr>
        <w:shd w:val="clear" w:color="auto" w:fill="FFFFFF"/>
        <w:spacing w:after="0" w:line="240" w:lineRule="auto"/>
        <w:ind w:left="5" w:firstLine="535"/>
        <w:jc w:val="center"/>
        <w:rPr>
          <w:rFonts w:ascii="Times New Roman" w:hAnsi="Times New Roman" w:cs="Times New Roman"/>
          <w:b/>
          <w:sz w:val="24"/>
          <w:szCs w:val="24"/>
        </w:rPr>
      </w:pPr>
      <w:r w:rsidRPr="00C206ED">
        <w:rPr>
          <w:rFonts w:ascii="Times New Roman" w:hAnsi="Times New Roman" w:cs="Times New Roman"/>
          <w:b/>
          <w:sz w:val="24"/>
          <w:szCs w:val="24"/>
        </w:rPr>
        <w:t xml:space="preserve">нежилого </w:t>
      </w:r>
      <w:r w:rsidR="003418B4">
        <w:rPr>
          <w:rFonts w:ascii="Times New Roman" w:hAnsi="Times New Roman" w:cs="Times New Roman"/>
          <w:b/>
          <w:sz w:val="24"/>
          <w:szCs w:val="24"/>
        </w:rPr>
        <w:t>помещения</w:t>
      </w:r>
    </w:p>
    <w:p w14:paraId="07B52671" w14:textId="77777777" w:rsidR="0042649B" w:rsidRDefault="0042649B" w:rsidP="003C1856">
      <w:pPr>
        <w:shd w:val="clear" w:color="auto" w:fill="FFFFFF"/>
        <w:spacing w:after="0" w:line="240" w:lineRule="auto"/>
        <w:ind w:left="5" w:firstLine="535"/>
        <w:jc w:val="center"/>
        <w:rPr>
          <w:rFonts w:ascii="Times New Roman" w:hAnsi="Times New Roman" w:cs="Times New Roman"/>
          <w:b/>
          <w:sz w:val="24"/>
          <w:szCs w:val="24"/>
        </w:rPr>
      </w:pPr>
    </w:p>
    <w:p w14:paraId="4B906A15" w14:textId="77777777" w:rsidR="0042649B" w:rsidRDefault="0042649B" w:rsidP="003C1856">
      <w:pPr>
        <w:shd w:val="clear" w:color="auto" w:fill="FFFFFF"/>
        <w:spacing w:after="0" w:line="240" w:lineRule="auto"/>
        <w:ind w:left="5" w:firstLine="535"/>
        <w:jc w:val="center"/>
        <w:rPr>
          <w:rFonts w:ascii="Times New Roman" w:hAnsi="Times New Roman" w:cs="Times New Roman"/>
          <w:b/>
          <w:sz w:val="24"/>
          <w:szCs w:val="24"/>
        </w:rPr>
      </w:pPr>
    </w:p>
    <w:p w14:paraId="7E4287D5" w14:textId="77777777" w:rsidR="00C740A8" w:rsidRPr="00C740A8" w:rsidRDefault="0042649B" w:rsidP="0042649B">
      <w:pPr>
        <w:pStyle w:val="a4"/>
        <w:widowControl w:val="0"/>
        <w:numPr>
          <w:ilvl w:val="0"/>
          <w:numId w:val="2"/>
        </w:numPr>
        <w:tabs>
          <w:tab w:val="left" w:pos="1889"/>
        </w:tabs>
        <w:autoSpaceDE w:val="0"/>
        <w:autoSpaceDN w:val="0"/>
        <w:spacing w:after="0" w:line="240" w:lineRule="auto"/>
        <w:jc w:val="both"/>
        <w:rPr>
          <w:rFonts w:ascii="Times New Roman" w:eastAsia="Times New Roman" w:hAnsi="Times New Roman" w:cs="Times New Roman"/>
          <w:sz w:val="21"/>
        </w:rPr>
      </w:pPr>
      <w:proofErr w:type="gramStart"/>
      <w:r w:rsidRPr="00C740A8">
        <w:rPr>
          <w:rFonts w:ascii="Times New Roman" w:eastAsia="Times New Roman" w:hAnsi="Times New Roman" w:cs="Times New Roman"/>
          <w:b/>
          <w:sz w:val="24"/>
        </w:rPr>
        <w:t>Организатор</w:t>
      </w:r>
      <w:r w:rsidRPr="00C740A8">
        <w:rPr>
          <w:rFonts w:ascii="Times New Roman" w:eastAsia="Times New Roman" w:hAnsi="Times New Roman" w:cs="Times New Roman"/>
          <w:b/>
          <w:spacing w:val="70"/>
          <w:sz w:val="24"/>
        </w:rPr>
        <w:t xml:space="preserve">  </w:t>
      </w:r>
      <w:r w:rsidRPr="00C740A8">
        <w:rPr>
          <w:rFonts w:ascii="Times New Roman" w:eastAsia="Times New Roman" w:hAnsi="Times New Roman" w:cs="Times New Roman"/>
          <w:b/>
          <w:sz w:val="24"/>
        </w:rPr>
        <w:t>аукциона</w:t>
      </w:r>
      <w:proofErr w:type="gramEnd"/>
      <w:r w:rsidRPr="00C740A8">
        <w:rPr>
          <w:rFonts w:ascii="Times New Roman" w:eastAsia="Times New Roman" w:hAnsi="Times New Roman" w:cs="Times New Roman"/>
          <w:b/>
          <w:sz w:val="24"/>
        </w:rPr>
        <w:t>:</w:t>
      </w:r>
      <w:r w:rsidRPr="00C740A8">
        <w:rPr>
          <w:rFonts w:ascii="Times New Roman" w:eastAsia="Times New Roman" w:hAnsi="Times New Roman" w:cs="Times New Roman"/>
          <w:spacing w:val="75"/>
          <w:sz w:val="24"/>
        </w:rPr>
        <w:t xml:space="preserve">  </w:t>
      </w:r>
      <w:proofErr w:type="gramStart"/>
      <w:r w:rsidRPr="00C740A8">
        <w:rPr>
          <w:rFonts w:ascii="Times New Roman" w:eastAsia="Times New Roman" w:hAnsi="Times New Roman" w:cs="Times New Roman"/>
          <w:sz w:val="24"/>
        </w:rPr>
        <w:t>Комитет</w:t>
      </w:r>
      <w:r w:rsidRPr="00C740A8">
        <w:rPr>
          <w:rFonts w:ascii="Times New Roman" w:eastAsia="Times New Roman" w:hAnsi="Times New Roman" w:cs="Times New Roman"/>
          <w:spacing w:val="70"/>
          <w:sz w:val="24"/>
        </w:rPr>
        <w:t xml:space="preserve">  </w:t>
      </w:r>
      <w:r w:rsidRPr="00C740A8">
        <w:rPr>
          <w:rFonts w:ascii="Times New Roman" w:eastAsia="Times New Roman" w:hAnsi="Times New Roman" w:cs="Times New Roman"/>
          <w:sz w:val="24"/>
        </w:rPr>
        <w:t>по</w:t>
      </w:r>
      <w:proofErr w:type="gramEnd"/>
      <w:r w:rsidRPr="00C740A8">
        <w:rPr>
          <w:rFonts w:ascii="Times New Roman" w:eastAsia="Times New Roman" w:hAnsi="Times New Roman" w:cs="Times New Roman"/>
          <w:spacing w:val="69"/>
          <w:sz w:val="24"/>
        </w:rPr>
        <w:t xml:space="preserve">  </w:t>
      </w:r>
      <w:proofErr w:type="gramStart"/>
      <w:r w:rsidRPr="00C740A8">
        <w:rPr>
          <w:rFonts w:ascii="Times New Roman" w:eastAsia="Times New Roman" w:hAnsi="Times New Roman" w:cs="Times New Roman"/>
          <w:sz w:val="24"/>
        </w:rPr>
        <w:t>управлению</w:t>
      </w:r>
      <w:r w:rsidRPr="00C740A8">
        <w:rPr>
          <w:rFonts w:ascii="Times New Roman" w:eastAsia="Times New Roman" w:hAnsi="Times New Roman" w:cs="Times New Roman"/>
          <w:spacing w:val="75"/>
          <w:sz w:val="24"/>
        </w:rPr>
        <w:t xml:space="preserve">  </w:t>
      </w:r>
      <w:r w:rsidRPr="00C740A8">
        <w:rPr>
          <w:rFonts w:ascii="Times New Roman" w:eastAsia="Times New Roman" w:hAnsi="Times New Roman" w:cs="Times New Roman"/>
          <w:sz w:val="24"/>
        </w:rPr>
        <w:t>имуществом</w:t>
      </w:r>
      <w:proofErr w:type="gramEnd"/>
      <w:r w:rsidRPr="00C740A8">
        <w:rPr>
          <w:rFonts w:ascii="Times New Roman" w:eastAsia="Times New Roman" w:hAnsi="Times New Roman" w:cs="Times New Roman"/>
          <w:spacing w:val="75"/>
          <w:sz w:val="24"/>
        </w:rPr>
        <w:t xml:space="preserve">  </w:t>
      </w:r>
      <w:r w:rsidRPr="00C740A8">
        <w:rPr>
          <w:rFonts w:ascii="Times New Roman" w:eastAsia="Times New Roman" w:hAnsi="Times New Roman" w:cs="Times New Roman"/>
          <w:spacing w:val="-2"/>
          <w:sz w:val="24"/>
        </w:rPr>
        <w:t xml:space="preserve">городского </w:t>
      </w:r>
    </w:p>
    <w:p w14:paraId="5961FF46" w14:textId="77777777" w:rsidR="0042649B" w:rsidRPr="00C740A8" w:rsidRDefault="0042649B" w:rsidP="00C740A8">
      <w:pPr>
        <w:widowControl w:val="0"/>
        <w:tabs>
          <w:tab w:val="left" w:pos="1889"/>
        </w:tabs>
        <w:autoSpaceDE w:val="0"/>
        <w:autoSpaceDN w:val="0"/>
        <w:spacing w:after="0" w:line="240" w:lineRule="auto"/>
        <w:jc w:val="both"/>
        <w:rPr>
          <w:rFonts w:ascii="Times New Roman" w:eastAsia="Times New Roman" w:hAnsi="Times New Roman" w:cs="Times New Roman"/>
          <w:sz w:val="21"/>
        </w:rPr>
      </w:pPr>
      <w:r w:rsidRPr="00C740A8">
        <w:rPr>
          <w:rFonts w:ascii="Times New Roman" w:eastAsia="Times New Roman" w:hAnsi="Times New Roman" w:cs="Times New Roman"/>
          <w:spacing w:val="-2"/>
          <w:sz w:val="24"/>
        </w:rPr>
        <w:t xml:space="preserve">округа Вичуга. </w:t>
      </w:r>
    </w:p>
    <w:p w14:paraId="1F8AF4E0" w14:textId="77777777" w:rsidR="0042649B" w:rsidRPr="0042649B" w:rsidRDefault="0042649B" w:rsidP="0042649B">
      <w:pPr>
        <w:widowControl w:val="0"/>
        <w:autoSpaceDE w:val="0"/>
        <w:autoSpaceDN w:val="0"/>
        <w:spacing w:after="0" w:line="244" w:lineRule="auto"/>
        <w:ind w:right="402"/>
        <w:rPr>
          <w:rFonts w:ascii="Times New Roman" w:eastAsia="Times New Roman" w:hAnsi="Times New Roman" w:cs="Times New Roman"/>
          <w:sz w:val="24"/>
          <w:szCs w:val="24"/>
        </w:rPr>
      </w:pPr>
      <w:r w:rsidRPr="0042649B">
        <w:rPr>
          <w:rFonts w:ascii="Times New Roman" w:eastAsia="Times New Roman" w:hAnsi="Times New Roman" w:cs="Times New Roman"/>
          <w:sz w:val="24"/>
          <w:szCs w:val="24"/>
        </w:rPr>
        <w:t>Место</w:t>
      </w:r>
      <w:r w:rsidRPr="0042649B">
        <w:rPr>
          <w:rFonts w:ascii="Times New Roman" w:eastAsia="Times New Roman" w:hAnsi="Times New Roman" w:cs="Times New Roman"/>
          <w:spacing w:val="16"/>
          <w:sz w:val="24"/>
          <w:szCs w:val="24"/>
        </w:rPr>
        <w:t xml:space="preserve"> </w:t>
      </w:r>
      <w:r w:rsidRPr="0042649B">
        <w:rPr>
          <w:rFonts w:ascii="Times New Roman" w:eastAsia="Times New Roman" w:hAnsi="Times New Roman" w:cs="Times New Roman"/>
          <w:sz w:val="24"/>
          <w:szCs w:val="24"/>
        </w:rPr>
        <w:t>нахождения</w:t>
      </w:r>
      <w:r w:rsidRPr="0042649B">
        <w:rPr>
          <w:rFonts w:ascii="Times New Roman" w:eastAsia="Times New Roman" w:hAnsi="Times New Roman" w:cs="Times New Roman"/>
          <w:spacing w:val="25"/>
          <w:sz w:val="24"/>
          <w:szCs w:val="24"/>
        </w:rPr>
        <w:t xml:space="preserve"> </w:t>
      </w:r>
      <w:r w:rsidRPr="0042649B">
        <w:rPr>
          <w:rFonts w:ascii="Times New Roman" w:eastAsia="Times New Roman" w:hAnsi="Times New Roman" w:cs="Times New Roman"/>
          <w:sz w:val="24"/>
          <w:szCs w:val="24"/>
        </w:rPr>
        <w:t>и</w:t>
      </w:r>
      <w:r w:rsidRPr="0042649B">
        <w:rPr>
          <w:rFonts w:ascii="Times New Roman" w:eastAsia="Times New Roman" w:hAnsi="Times New Roman" w:cs="Times New Roman"/>
          <w:spacing w:val="12"/>
          <w:sz w:val="24"/>
          <w:szCs w:val="24"/>
        </w:rPr>
        <w:t xml:space="preserve"> </w:t>
      </w:r>
      <w:r w:rsidRPr="0042649B">
        <w:rPr>
          <w:rFonts w:ascii="Times New Roman" w:eastAsia="Times New Roman" w:hAnsi="Times New Roman" w:cs="Times New Roman"/>
          <w:sz w:val="24"/>
          <w:szCs w:val="24"/>
        </w:rPr>
        <w:t>почтовый</w:t>
      </w:r>
      <w:r w:rsidRPr="0042649B">
        <w:rPr>
          <w:rFonts w:ascii="Times New Roman" w:eastAsia="Times New Roman" w:hAnsi="Times New Roman" w:cs="Times New Roman"/>
          <w:spacing w:val="24"/>
          <w:sz w:val="24"/>
          <w:szCs w:val="24"/>
        </w:rPr>
        <w:t xml:space="preserve"> </w:t>
      </w:r>
      <w:r w:rsidRPr="0042649B">
        <w:rPr>
          <w:rFonts w:ascii="Times New Roman" w:eastAsia="Times New Roman" w:hAnsi="Times New Roman" w:cs="Times New Roman"/>
          <w:sz w:val="24"/>
          <w:szCs w:val="24"/>
        </w:rPr>
        <w:t>адрес:</w:t>
      </w:r>
      <w:r w:rsidRPr="0042649B">
        <w:rPr>
          <w:rFonts w:ascii="Times New Roman" w:eastAsia="Times New Roman" w:hAnsi="Times New Roman" w:cs="Times New Roman"/>
          <w:spacing w:val="17"/>
          <w:sz w:val="24"/>
          <w:szCs w:val="24"/>
        </w:rPr>
        <w:t xml:space="preserve"> </w:t>
      </w:r>
      <w:r w:rsidRPr="0042649B">
        <w:rPr>
          <w:rFonts w:ascii="Times New Roman" w:eastAsia="Times New Roman" w:hAnsi="Times New Roman" w:cs="Times New Roman"/>
          <w:sz w:val="24"/>
          <w:szCs w:val="24"/>
        </w:rPr>
        <w:t>155331,</w:t>
      </w:r>
      <w:r w:rsidRPr="0042649B">
        <w:rPr>
          <w:rFonts w:ascii="Times New Roman" w:eastAsia="Times New Roman" w:hAnsi="Times New Roman" w:cs="Times New Roman"/>
          <w:spacing w:val="22"/>
          <w:sz w:val="24"/>
          <w:szCs w:val="24"/>
        </w:rPr>
        <w:t xml:space="preserve"> </w:t>
      </w:r>
      <w:r w:rsidRPr="0042649B">
        <w:rPr>
          <w:rFonts w:ascii="Times New Roman" w:eastAsia="Times New Roman" w:hAnsi="Times New Roman" w:cs="Times New Roman"/>
          <w:sz w:val="24"/>
          <w:szCs w:val="24"/>
        </w:rPr>
        <w:t>Ивановская</w:t>
      </w:r>
      <w:r w:rsidRPr="0042649B">
        <w:rPr>
          <w:rFonts w:ascii="Times New Roman" w:eastAsia="Times New Roman" w:hAnsi="Times New Roman" w:cs="Times New Roman"/>
          <w:spacing w:val="24"/>
          <w:sz w:val="24"/>
          <w:szCs w:val="24"/>
        </w:rPr>
        <w:t xml:space="preserve"> </w:t>
      </w:r>
      <w:r w:rsidRPr="0042649B">
        <w:rPr>
          <w:rFonts w:ascii="Times New Roman" w:eastAsia="Times New Roman" w:hAnsi="Times New Roman" w:cs="Times New Roman"/>
          <w:sz w:val="24"/>
          <w:szCs w:val="24"/>
        </w:rPr>
        <w:t>область,</w:t>
      </w:r>
      <w:r w:rsidRPr="0042649B">
        <w:rPr>
          <w:rFonts w:ascii="Times New Roman" w:eastAsia="Times New Roman" w:hAnsi="Times New Roman" w:cs="Times New Roman"/>
          <w:spacing w:val="24"/>
          <w:sz w:val="24"/>
          <w:szCs w:val="24"/>
        </w:rPr>
        <w:t xml:space="preserve"> </w:t>
      </w:r>
      <w:r w:rsidRPr="0042649B">
        <w:rPr>
          <w:rFonts w:ascii="Times New Roman" w:eastAsia="Times New Roman" w:hAnsi="Times New Roman" w:cs="Times New Roman"/>
          <w:sz w:val="24"/>
          <w:szCs w:val="24"/>
        </w:rPr>
        <w:t>г. Вичуга,</w:t>
      </w:r>
      <w:r w:rsidRPr="0042649B">
        <w:rPr>
          <w:rFonts w:ascii="Times New Roman" w:eastAsia="Times New Roman" w:hAnsi="Times New Roman" w:cs="Times New Roman"/>
          <w:spacing w:val="24"/>
          <w:sz w:val="24"/>
          <w:szCs w:val="24"/>
        </w:rPr>
        <w:t xml:space="preserve"> </w:t>
      </w:r>
      <w:r w:rsidRPr="0042649B">
        <w:rPr>
          <w:rFonts w:ascii="Times New Roman" w:eastAsia="Times New Roman" w:hAnsi="Times New Roman" w:cs="Times New Roman"/>
          <w:sz w:val="24"/>
          <w:szCs w:val="24"/>
        </w:rPr>
        <w:t>ул.</w:t>
      </w:r>
      <w:r w:rsidRPr="0042649B">
        <w:rPr>
          <w:rFonts w:ascii="Times New Roman" w:eastAsia="Times New Roman" w:hAnsi="Times New Roman" w:cs="Times New Roman"/>
          <w:spacing w:val="14"/>
          <w:sz w:val="24"/>
          <w:szCs w:val="24"/>
        </w:rPr>
        <w:t xml:space="preserve"> </w:t>
      </w:r>
      <w:r w:rsidRPr="0042649B">
        <w:rPr>
          <w:rFonts w:ascii="Times New Roman" w:eastAsia="Times New Roman" w:hAnsi="Times New Roman" w:cs="Times New Roman"/>
          <w:sz w:val="24"/>
          <w:szCs w:val="24"/>
        </w:rPr>
        <w:t xml:space="preserve">50 лет Октября, </w:t>
      </w:r>
      <w:r w:rsidRPr="0042649B">
        <w:rPr>
          <w:rFonts w:ascii="Times New Roman" w:eastAsia="Times New Roman" w:hAnsi="Times New Roman" w:cs="Times New Roman"/>
          <w:spacing w:val="-4"/>
          <w:sz w:val="24"/>
          <w:szCs w:val="24"/>
        </w:rPr>
        <w:t>д. 15.</w:t>
      </w:r>
    </w:p>
    <w:p w14:paraId="30E1040D" w14:textId="77777777" w:rsidR="0042649B" w:rsidRPr="0042649B" w:rsidRDefault="0042649B" w:rsidP="0042649B">
      <w:pPr>
        <w:widowControl w:val="0"/>
        <w:autoSpaceDE w:val="0"/>
        <w:autoSpaceDN w:val="0"/>
        <w:spacing w:after="0" w:line="237" w:lineRule="auto"/>
        <w:ind w:right="4785"/>
        <w:rPr>
          <w:rFonts w:ascii="Times New Roman" w:eastAsia="Times New Roman" w:hAnsi="Times New Roman" w:cs="Times New Roman"/>
          <w:sz w:val="24"/>
          <w:szCs w:val="24"/>
        </w:rPr>
      </w:pPr>
      <w:r w:rsidRPr="0042649B">
        <w:rPr>
          <w:rFonts w:ascii="Times New Roman" w:eastAsia="Times New Roman" w:hAnsi="Times New Roman" w:cs="Times New Roman"/>
          <w:spacing w:val="-2"/>
          <w:sz w:val="24"/>
          <w:szCs w:val="24"/>
        </w:rPr>
        <w:t>Адрес</w:t>
      </w:r>
      <w:r w:rsidRPr="0042649B">
        <w:rPr>
          <w:rFonts w:ascii="Times New Roman" w:eastAsia="Times New Roman" w:hAnsi="Times New Roman" w:cs="Times New Roman"/>
          <w:spacing w:val="-12"/>
          <w:sz w:val="24"/>
          <w:szCs w:val="24"/>
        </w:rPr>
        <w:t xml:space="preserve"> </w:t>
      </w:r>
      <w:r w:rsidRPr="0042649B">
        <w:rPr>
          <w:rFonts w:ascii="Times New Roman" w:eastAsia="Times New Roman" w:hAnsi="Times New Roman" w:cs="Times New Roman"/>
          <w:spacing w:val="-2"/>
          <w:sz w:val="24"/>
          <w:szCs w:val="24"/>
        </w:rPr>
        <w:t>электронной</w:t>
      </w:r>
      <w:r w:rsidRPr="0042649B">
        <w:rPr>
          <w:rFonts w:ascii="Times New Roman" w:eastAsia="Times New Roman" w:hAnsi="Times New Roman" w:cs="Times New Roman"/>
          <w:spacing w:val="-7"/>
          <w:sz w:val="24"/>
          <w:szCs w:val="24"/>
        </w:rPr>
        <w:t xml:space="preserve"> </w:t>
      </w:r>
      <w:r w:rsidRPr="0042649B">
        <w:rPr>
          <w:rFonts w:ascii="Times New Roman" w:eastAsia="Times New Roman" w:hAnsi="Times New Roman" w:cs="Times New Roman"/>
          <w:spacing w:val="-2"/>
          <w:sz w:val="24"/>
          <w:szCs w:val="24"/>
        </w:rPr>
        <w:t>почты:</w:t>
      </w:r>
      <w:r w:rsidRPr="0042649B">
        <w:rPr>
          <w:rFonts w:ascii="Times New Roman" w:eastAsia="Times New Roman" w:hAnsi="Times New Roman" w:cs="Times New Roman"/>
          <w:spacing w:val="-13"/>
          <w:sz w:val="24"/>
          <w:szCs w:val="24"/>
        </w:rPr>
        <w:t xml:space="preserve"> </w:t>
      </w:r>
      <w:hyperlink r:id="rId5" w:history="1">
        <w:r w:rsidRPr="0042649B">
          <w:rPr>
            <w:rFonts w:ascii="Times New Roman" w:eastAsia="Times New Roman" w:hAnsi="Times New Roman" w:cs="Times New Roman"/>
            <w:color w:val="0000FF"/>
            <w:sz w:val="24"/>
            <w:szCs w:val="24"/>
            <w:u w:val="single"/>
            <w:lang w:val="en-US"/>
          </w:rPr>
          <w:t>kui</w:t>
        </w:r>
        <w:r w:rsidRPr="0042649B">
          <w:rPr>
            <w:rFonts w:ascii="Times New Roman" w:eastAsia="Times New Roman" w:hAnsi="Times New Roman" w:cs="Times New Roman"/>
            <w:color w:val="0000FF"/>
            <w:sz w:val="24"/>
            <w:szCs w:val="24"/>
            <w:u w:val="single"/>
          </w:rPr>
          <w:t>-</w:t>
        </w:r>
        <w:r w:rsidRPr="0042649B">
          <w:rPr>
            <w:rFonts w:ascii="Times New Roman" w:eastAsia="Times New Roman" w:hAnsi="Times New Roman" w:cs="Times New Roman"/>
            <w:color w:val="0000FF"/>
            <w:sz w:val="24"/>
            <w:szCs w:val="24"/>
            <w:u w:val="single"/>
            <w:lang w:val="en-US"/>
          </w:rPr>
          <w:t>vichuga</w:t>
        </w:r>
        <w:r w:rsidRPr="0042649B">
          <w:rPr>
            <w:rFonts w:ascii="Times New Roman" w:eastAsia="Times New Roman" w:hAnsi="Times New Roman" w:cs="Times New Roman"/>
            <w:color w:val="0000FF"/>
            <w:sz w:val="24"/>
            <w:szCs w:val="24"/>
            <w:u w:val="single"/>
          </w:rPr>
          <w:t>@</w:t>
        </w:r>
        <w:r w:rsidRPr="0042649B">
          <w:rPr>
            <w:rFonts w:ascii="Times New Roman" w:eastAsia="Times New Roman" w:hAnsi="Times New Roman" w:cs="Times New Roman"/>
            <w:color w:val="0000FF"/>
            <w:sz w:val="24"/>
            <w:szCs w:val="24"/>
            <w:u w:val="single"/>
            <w:lang w:val="en-US"/>
          </w:rPr>
          <w:t>yandex</w:t>
        </w:r>
        <w:r w:rsidRPr="0042649B">
          <w:rPr>
            <w:rFonts w:ascii="Times New Roman" w:eastAsia="Times New Roman" w:hAnsi="Times New Roman" w:cs="Times New Roman"/>
            <w:color w:val="0000FF"/>
            <w:sz w:val="24"/>
            <w:szCs w:val="24"/>
            <w:u w:val="single"/>
          </w:rPr>
          <w:t>.</w:t>
        </w:r>
        <w:r w:rsidRPr="0042649B">
          <w:rPr>
            <w:rFonts w:ascii="Times New Roman" w:eastAsia="Times New Roman" w:hAnsi="Times New Roman" w:cs="Times New Roman"/>
            <w:color w:val="0000FF"/>
            <w:sz w:val="24"/>
            <w:szCs w:val="24"/>
            <w:u w:val="single"/>
            <w:lang w:val="en-US"/>
          </w:rPr>
          <w:t>ru</w:t>
        </w:r>
      </w:hyperlink>
    </w:p>
    <w:p w14:paraId="436535EC" w14:textId="77777777" w:rsidR="0042649B" w:rsidRPr="0042649B" w:rsidRDefault="0042649B" w:rsidP="0042649B">
      <w:pPr>
        <w:widowControl w:val="0"/>
        <w:autoSpaceDE w:val="0"/>
        <w:autoSpaceDN w:val="0"/>
        <w:spacing w:after="0" w:line="237" w:lineRule="auto"/>
        <w:ind w:right="4785"/>
        <w:rPr>
          <w:rFonts w:ascii="Times New Roman" w:eastAsia="Times New Roman" w:hAnsi="Times New Roman" w:cs="Times New Roman"/>
          <w:sz w:val="24"/>
          <w:szCs w:val="24"/>
        </w:rPr>
      </w:pPr>
      <w:r w:rsidRPr="0042649B">
        <w:rPr>
          <w:rFonts w:ascii="Times New Roman" w:eastAsia="Times New Roman" w:hAnsi="Times New Roman" w:cs="Times New Roman"/>
          <w:sz w:val="24"/>
          <w:szCs w:val="24"/>
        </w:rPr>
        <w:t>Номер контактного телефона: тел. (49354) 2-32-65 Способ</w:t>
      </w:r>
      <w:r w:rsidRPr="0042649B">
        <w:rPr>
          <w:rFonts w:ascii="Times New Roman" w:eastAsia="Times New Roman" w:hAnsi="Times New Roman" w:cs="Times New Roman"/>
          <w:spacing w:val="-6"/>
          <w:sz w:val="24"/>
          <w:szCs w:val="24"/>
        </w:rPr>
        <w:t xml:space="preserve"> </w:t>
      </w:r>
      <w:r w:rsidRPr="0042649B">
        <w:rPr>
          <w:rFonts w:ascii="Times New Roman" w:eastAsia="Times New Roman" w:hAnsi="Times New Roman" w:cs="Times New Roman"/>
          <w:sz w:val="24"/>
          <w:szCs w:val="24"/>
        </w:rPr>
        <w:t>проведения торгов</w:t>
      </w:r>
      <w:r w:rsidRPr="0042649B">
        <w:rPr>
          <w:rFonts w:ascii="Times New Roman" w:eastAsia="Times New Roman" w:hAnsi="Times New Roman" w:cs="Times New Roman"/>
          <w:spacing w:val="-13"/>
          <w:sz w:val="24"/>
          <w:szCs w:val="24"/>
        </w:rPr>
        <w:t xml:space="preserve"> </w:t>
      </w:r>
      <w:r w:rsidRPr="0042649B">
        <w:rPr>
          <w:rFonts w:ascii="Times New Roman" w:eastAsia="Times New Roman" w:hAnsi="Times New Roman" w:cs="Times New Roman"/>
          <w:w w:val="90"/>
          <w:sz w:val="24"/>
          <w:szCs w:val="24"/>
        </w:rPr>
        <w:t>-</w:t>
      </w:r>
      <w:r w:rsidRPr="0042649B">
        <w:rPr>
          <w:rFonts w:ascii="Times New Roman" w:eastAsia="Times New Roman" w:hAnsi="Times New Roman" w:cs="Times New Roman"/>
          <w:spacing w:val="-6"/>
          <w:w w:val="90"/>
          <w:sz w:val="24"/>
          <w:szCs w:val="24"/>
        </w:rPr>
        <w:t xml:space="preserve"> </w:t>
      </w:r>
      <w:r w:rsidRPr="0042649B">
        <w:rPr>
          <w:rFonts w:ascii="Times New Roman" w:eastAsia="Times New Roman" w:hAnsi="Times New Roman" w:cs="Times New Roman"/>
          <w:sz w:val="24"/>
          <w:szCs w:val="24"/>
        </w:rPr>
        <w:t>электронный</w:t>
      </w:r>
      <w:r w:rsidRPr="0042649B">
        <w:rPr>
          <w:rFonts w:ascii="Times New Roman" w:eastAsia="Times New Roman" w:hAnsi="Times New Roman" w:cs="Times New Roman"/>
          <w:spacing w:val="7"/>
          <w:sz w:val="24"/>
          <w:szCs w:val="24"/>
        </w:rPr>
        <w:t xml:space="preserve"> </w:t>
      </w:r>
      <w:r w:rsidRPr="0042649B">
        <w:rPr>
          <w:rFonts w:ascii="Times New Roman" w:eastAsia="Times New Roman" w:hAnsi="Times New Roman" w:cs="Times New Roman"/>
          <w:sz w:val="24"/>
          <w:szCs w:val="24"/>
        </w:rPr>
        <w:t>аукцион.</w:t>
      </w:r>
    </w:p>
    <w:p w14:paraId="1CD2785A" w14:textId="77777777" w:rsidR="0042649B" w:rsidRPr="0042649B" w:rsidRDefault="0042649B" w:rsidP="0042649B">
      <w:pPr>
        <w:widowControl w:val="0"/>
        <w:tabs>
          <w:tab w:val="left" w:pos="1607"/>
        </w:tabs>
        <w:autoSpaceDE w:val="0"/>
        <w:autoSpaceDN w:val="0"/>
        <w:spacing w:before="94" w:after="0" w:line="275" w:lineRule="exact"/>
        <w:rPr>
          <w:rFonts w:ascii="Times New Roman" w:eastAsia="Times New Roman" w:hAnsi="Times New Roman" w:cs="Times New Roman"/>
          <w:sz w:val="24"/>
        </w:rPr>
      </w:pPr>
      <w:r w:rsidRPr="0042649B">
        <w:rPr>
          <w:rFonts w:ascii="Times New Roman" w:eastAsia="Times New Roman" w:hAnsi="Times New Roman" w:cs="Times New Roman"/>
          <w:sz w:val="24"/>
        </w:rPr>
        <w:t>Электронный</w:t>
      </w:r>
      <w:r w:rsidRPr="0042649B">
        <w:rPr>
          <w:rFonts w:ascii="Times New Roman" w:eastAsia="Times New Roman" w:hAnsi="Times New Roman" w:cs="Times New Roman"/>
          <w:spacing w:val="30"/>
          <w:sz w:val="24"/>
        </w:rPr>
        <w:t xml:space="preserve"> </w:t>
      </w:r>
      <w:r w:rsidRPr="0042649B">
        <w:rPr>
          <w:rFonts w:ascii="Times New Roman" w:eastAsia="Times New Roman" w:hAnsi="Times New Roman" w:cs="Times New Roman"/>
          <w:sz w:val="24"/>
        </w:rPr>
        <w:t>аукцион</w:t>
      </w:r>
      <w:r w:rsidRPr="0042649B">
        <w:rPr>
          <w:rFonts w:ascii="Times New Roman" w:eastAsia="Times New Roman" w:hAnsi="Times New Roman" w:cs="Times New Roman"/>
          <w:spacing w:val="54"/>
          <w:sz w:val="24"/>
        </w:rPr>
        <w:t xml:space="preserve"> </w:t>
      </w:r>
      <w:r w:rsidRPr="0042649B">
        <w:rPr>
          <w:rFonts w:ascii="Times New Roman" w:eastAsia="Times New Roman" w:hAnsi="Times New Roman" w:cs="Times New Roman"/>
          <w:sz w:val="24"/>
        </w:rPr>
        <w:t>проводится</w:t>
      </w:r>
      <w:r w:rsidRPr="0042649B">
        <w:rPr>
          <w:rFonts w:ascii="Times New Roman" w:eastAsia="Times New Roman" w:hAnsi="Times New Roman" w:cs="Times New Roman"/>
          <w:spacing w:val="42"/>
          <w:sz w:val="24"/>
        </w:rPr>
        <w:t xml:space="preserve"> </w:t>
      </w:r>
      <w:r w:rsidRPr="0042649B">
        <w:rPr>
          <w:rFonts w:ascii="Times New Roman" w:eastAsia="Times New Roman" w:hAnsi="Times New Roman" w:cs="Times New Roman"/>
          <w:sz w:val="24"/>
        </w:rPr>
        <w:t>в</w:t>
      </w:r>
      <w:r w:rsidRPr="0042649B">
        <w:rPr>
          <w:rFonts w:ascii="Times New Roman" w:eastAsia="Times New Roman" w:hAnsi="Times New Roman" w:cs="Times New Roman"/>
          <w:spacing w:val="34"/>
          <w:sz w:val="24"/>
        </w:rPr>
        <w:t xml:space="preserve"> </w:t>
      </w:r>
      <w:r w:rsidRPr="0042649B">
        <w:rPr>
          <w:rFonts w:ascii="Times New Roman" w:eastAsia="Times New Roman" w:hAnsi="Times New Roman" w:cs="Times New Roman"/>
          <w:sz w:val="24"/>
        </w:rPr>
        <w:t>соответствии</w:t>
      </w:r>
      <w:r w:rsidRPr="0042649B">
        <w:rPr>
          <w:rFonts w:ascii="Times New Roman" w:eastAsia="Times New Roman" w:hAnsi="Times New Roman" w:cs="Times New Roman"/>
          <w:spacing w:val="53"/>
          <w:sz w:val="24"/>
        </w:rPr>
        <w:t xml:space="preserve"> </w:t>
      </w:r>
      <w:r w:rsidRPr="0042649B">
        <w:rPr>
          <w:rFonts w:ascii="Times New Roman" w:eastAsia="Times New Roman" w:hAnsi="Times New Roman" w:cs="Times New Roman"/>
          <w:sz w:val="24"/>
        </w:rPr>
        <w:t>с</w:t>
      </w:r>
      <w:r w:rsidRPr="0042649B">
        <w:rPr>
          <w:rFonts w:ascii="Times New Roman" w:eastAsia="Times New Roman" w:hAnsi="Times New Roman" w:cs="Times New Roman"/>
          <w:spacing w:val="36"/>
          <w:sz w:val="24"/>
        </w:rPr>
        <w:t xml:space="preserve"> </w:t>
      </w:r>
      <w:r w:rsidRPr="0042649B">
        <w:rPr>
          <w:rFonts w:ascii="Times New Roman" w:eastAsia="Times New Roman" w:hAnsi="Times New Roman" w:cs="Times New Roman"/>
          <w:sz w:val="24"/>
        </w:rPr>
        <w:t>Федеральным</w:t>
      </w:r>
      <w:r w:rsidRPr="0042649B">
        <w:rPr>
          <w:rFonts w:ascii="Times New Roman" w:eastAsia="Times New Roman" w:hAnsi="Times New Roman" w:cs="Times New Roman"/>
          <w:spacing w:val="49"/>
          <w:sz w:val="24"/>
        </w:rPr>
        <w:t xml:space="preserve"> </w:t>
      </w:r>
      <w:r w:rsidRPr="0042649B">
        <w:rPr>
          <w:rFonts w:ascii="Times New Roman" w:eastAsia="Times New Roman" w:hAnsi="Times New Roman" w:cs="Times New Roman"/>
          <w:sz w:val="24"/>
        </w:rPr>
        <w:t>законом</w:t>
      </w:r>
      <w:r w:rsidRPr="0042649B">
        <w:rPr>
          <w:rFonts w:ascii="Times New Roman" w:eastAsia="Times New Roman" w:hAnsi="Times New Roman" w:cs="Times New Roman"/>
          <w:spacing w:val="40"/>
          <w:sz w:val="24"/>
        </w:rPr>
        <w:t xml:space="preserve"> </w:t>
      </w:r>
      <w:r w:rsidRPr="0042649B">
        <w:rPr>
          <w:rFonts w:ascii="Times New Roman" w:eastAsia="Times New Roman" w:hAnsi="Times New Roman" w:cs="Times New Roman"/>
          <w:sz w:val="24"/>
        </w:rPr>
        <w:t>от</w:t>
      </w:r>
      <w:r w:rsidRPr="0042649B">
        <w:rPr>
          <w:rFonts w:ascii="Times New Roman" w:eastAsia="Times New Roman" w:hAnsi="Times New Roman" w:cs="Times New Roman"/>
          <w:spacing w:val="34"/>
          <w:sz w:val="24"/>
        </w:rPr>
        <w:t xml:space="preserve"> </w:t>
      </w:r>
      <w:r w:rsidRPr="0042649B">
        <w:rPr>
          <w:rFonts w:ascii="Times New Roman" w:eastAsia="Times New Roman" w:hAnsi="Times New Roman" w:cs="Times New Roman"/>
          <w:spacing w:val="-2"/>
          <w:sz w:val="24"/>
        </w:rPr>
        <w:t>26.07.2006</w:t>
      </w:r>
    </w:p>
    <w:p w14:paraId="515FD176" w14:textId="77777777" w:rsidR="0042649B" w:rsidRPr="0042649B" w:rsidRDefault="0042649B" w:rsidP="0042649B">
      <w:pPr>
        <w:widowControl w:val="0"/>
        <w:autoSpaceDE w:val="0"/>
        <w:autoSpaceDN w:val="0"/>
        <w:spacing w:after="0" w:line="240" w:lineRule="auto"/>
        <w:ind w:right="549"/>
        <w:jc w:val="both"/>
        <w:rPr>
          <w:rFonts w:ascii="Times New Roman" w:eastAsia="Times New Roman" w:hAnsi="Times New Roman" w:cs="Times New Roman"/>
          <w:sz w:val="24"/>
          <w:szCs w:val="24"/>
        </w:rPr>
      </w:pPr>
      <w:r w:rsidRPr="0042649B">
        <w:rPr>
          <w:rFonts w:ascii="Times New Roman" w:eastAsia="Times New Roman" w:hAnsi="Times New Roman" w:cs="Times New Roman"/>
          <w:sz w:val="24"/>
          <w:szCs w:val="24"/>
        </w:rPr>
        <w:t>№</w:t>
      </w:r>
      <w:r w:rsidRPr="0042649B">
        <w:rPr>
          <w:rFonts w:ascii="Times New Roman" w:eastAsia="Times New Roman" w:hAnsi="Times New Roman" w:cs="Times New Roman"/>
          <w:spacing w:val="-7"/>
          <w:sz w:val="24"/>
          <w:szCs w:val="24"/>
        </w:rPr>
        <w:t xml:space="preserve"> </w:t>
      </w:r>
      <w:r w:rsidRPr="0042649B">
        <w:rPr>
          <w:rFonts w:ascii="Times New Roman" w:eastAsia="Times New Roman" w:hAnsi="Times New Roman" w:cs="Times New Roman"/>
          <w:sz w:val="24"/>
          <w:szCs w:val="24"/>
        </w:rPr>
        <w:t>135-ФЗ «О</w:t>
      </w:r>
      <w:r w:rsidRPr="0042649B">
        <w:rPr>
          <w:rFonts w:ascii="Times New Roman" w:eastAsia="Times New Roman" w:hAnsi="Times New Roman" w:cs="Times New Roman"/>
          <w:spacing w:val="-5"/>
          <w:sz w:val="24"/>
          <w:szCs w:val="24"/>
        </w:rPr>
        <w:t xml:space="preserve"> </w:t>
      </w:r>
      <w:r w:rsidRPr="0042649B">
        <w:rPr>
          <w:rFonts w:ascii="Times New Roman" w:eastAsia="Times New Roman" w:hAnsi="Times New Roman" w:cs="Times New Roman"/>
          <w:sz w:val="24"/>
          <w:szCs w:val="24"/>
        </w:rPr>
        <w:t>защите</w:t>
      </w:r>
      <w:r w:rsidRPr="0042649B">
        <w:rPr>
          <w:rFonts w:ascii="Times New Roman" w:eastAsia="Times New Roman" w:hAnsi="Times New Roman" w:cs="Times New Roman"/>
          <w:spacing w:val="-5"/>
          <w:sz w:val="24"/>
          <w:szCs w:val="24"/>
        </w:rPr>
        <w:t xml:space="preserve"> </w:t>
      </w:r>
      <w:r w:rsidRPr="0042649B">
        <w:rPr>
          <w:rFonts w:ascii="Times New Roman" w:eastAsia="Times New Roman" w:hAnsi="Times New Roman" w:cs="Times New Roman"/>
          <w:sz w:val="24"/>
          <w:szCs w:val="24"/>
        </w:rPr>
        <w:t>конкуренции», Приказом</w:t>
      </w:r>
      <w:r w:rsidRPr="0042649B">
        <w:rPr>
          <w:rFonts w:ascii="Times New Roman" w:eastAsia="Times New Roman" w:hAnsi="Times New Roman" w:cs="Times New Roman"/>
          <w:spacing w:val="-1"/>
          <w:sz w:val="24"/>
          <w:szCs w:val="24"/>
        </w:rPr>
        <w:t xml:space="preserve"> </w:t>
      </w:r>
      <w:r w:rsidRPr="0042649B">
        <w:rPr>
          <w:rFonts w:ascii="Times New Roman" w:eastAsia="Times New Roman" w:hAnsi="Times New Roman" w:cs="Times New Roman"/>
          <w:sz w:val="24"/>
          <w:szCs w:val="24"/>
        </w:rPr>
        <w:t>ФАС</w:t>
      </w:r>
      <w:r w:rsidRPr="0042649B">
        <w:rPr>
          <w:rFonts w:ascii="Times New Roman" w:eastAsia="Times New Roman" w:hAnsi="Times New Roman" w:cs="Times New Roman"/>
          <w:spacing w:val="-12"/>
          <w:sz w:val="24"/>
          <w:szCs w:val="24"/>
        </w:rPr>
        <w:t xml:space="preserve"> </w:t>
      </w:r>
      <w:r w:rsidRPr="0042649B">
        <w:rPr>
          <w:rFonts w:ascii="Times New Roman" w:eastAsia="Times New Roman" w:hAnsi="Times New Roman" w:cs="Times New Roman"/>
          <w:sz w:val="24"/>
          <w:szCs w:val="24"/>
        </w:rPr>
        <w:t>России</w:t>
      </w:r>
      <w:r w:rsidRPr="0042649B">
        <w:rPr>
          <w:rFonts w:ascii="Times New Roman" w:eastAsia="Times New Roman" w:hAnsi="Times New Roman" w:cs="Times New Roman"/>
          <w:spacing w:val="-6"/>
          <w:sz w:val="24"/>
          <w:szCs w:val="24"/>
        </w:rPr>
        <w:t xml:space="preserve"> </w:t>
      </w:r>
      <w:r w:rsidRPr="0042649B">
        <w:rPr>
          <w:rFonts w:ascii="Times New Roman" w:eastAsia="Times New Roman" w:hAnsi="Times New Roman" w:cs="Times New Roman"/>
          <w:sz w:val="24"/>
          <w:szCs w:val="24"/>
        </w:rPr>
        <w:t>от</w:t>
      </w:r>
      <w:r w:rsidRPr="0042649B">
        <w:rPr>
          <w:rFonts w:ascii="Times New Roman" w:eastAsia="Times New Roman" w:hAnsi="Times New Roman" w:cs="Times New Roman"/>
          <w:spacing w:val="-12"/>
          <w:sz w:val="24"/>
          <w:szCs w:val="24"/>
        </w:rPr>
        <w:t xml:space="preserve"> </w:t>
      </w:r>
      <w:r w:rsidRPr="0042649B">
        <w:rPr>
          <w:rFonts w:ascii="Times New Roman" w:eastAsia="Times New Roman" w:hAnsi="Times New Roman" w:cs="Times New Roman"/>
          <w:sz w:val="24"/>
          <w:szCs w:val="24"/>
        </w:rPr>
        <w:t>21.03.202Зг.</w:t>
      </w:r>
      <w:r w:rsidRPr="0042649B">
        <w:rPr>
          <w:rFonts w:ascii="Times New Roman" w:eastAsia="Times New Roman" w:hAnsi="Times New Roman" w:cs="Times New Roman"/>
          <w:spacing w:val="-4"/>
          <w:sz w:val="24"/>
          <w:szCs w:val="24"/>
        </w:rPr>
        <w:t xml:space="preserve"> </w:t>
      </w:r>
      <w:r w:rsidRPr="0042649B">
        <w:rPr>
          <w:rFonts w:ascii="Times New Roman" w:eastAsia="Times New Roman" w:hAnsi="Times New Roman" w:cs="Times New Roman"/>
          <w:sz w:val="24"/>
          <w:szCs w:val="24"/>
        </w:rPr>
        <w:t>№147/23</w:t>
      </w:r>
      <w:r w:rsidRPr="0042649B">
        <w:rPr>
          <w:rFonts w:ascii="Times New Roman" w:eastAsia="Times New Roman" w:hAnsi="Times New Roman" w:cs="Times New Roman"/>
          <w:spacing w:val="-6"/>
          <w:sz w:val="24"/>
          <w:szCs w:val="24"/>
        </w:rPr>
        <w:t xml:space="preserve"> «</w:t>
      </w:r>
      <w:r w:rsidRPr="0042649B">
        <w:rPr>
          <w:rFonts w:ascii="Times New Roman" w:eastAsia="Times New Roman" w:hAnsi="Times New Roman" w:cs="Times New Roman"/>
          <w:sz w:val="24"/>
          <w:szCs w:val="24"/>
        </w:rPr>
        <w:t>О</w:t>
      </w:r>
      <w:r w:rsidRPr="0042649B">
        <w:rPr>
          <w:rFonts w:ascii="Times New Roman" w:eastAsia="Times New Roman" w:hAnsi="Times New Roman" w:cs="Times New Roman"/>
          <w:spacing w:val="-15"/>
          <w:sz w:val="24"/>
          <w:szCs w:val="24"/>
        </w:rPr>
        <w:t xml:space="preserve"> </w:t>
      </w:r>
      <w:r w:rsidRPr="0042649B">
        <w:rPr>
          <w:rFonts w:ascii="Times New Roman" w:eastAsia="Times New Roman" w:hAnsi="Times New Roman" w:cs="Times New Roman"/>
          <w:sz w:val="24"/>
          <w:szCs w:val="24"/>
        </w:rPr>
        <w:t>порядке проведения конкурсов или аукционов на право заключения договоров аренды, договоров безвозмездного пользования, договоров доверительного</w:t>
      </w:r>
      <w:r w:rsidRPr="0042649B">
        <w:rPr>
          <w:rFonts w:ascii="Times New Roman" w:eastAsia="Times New Roman" w:hAnsi="Times New Roman" w:cs="Times New Roman"/>
          <w:spacing w:val="-2"/>
          <w:sz w:val="24"/>
          <w:szCs w:val="24"/>
        </w:rPr>
        <w:t xml:space="preserve"> </w:t>
      </w:r>
      <w:r w:rsidRPr="0042649B">
        <w:rPr>
          <w:rFonts w:ascii="Times New Roman" w:eastAsia="Times New Roman" w:hAnsi="Times New Roman" w:cs="Times New Roman"/>
          <w:sz w:val="24"/>
          <w:szCs w:val="24"/>
        </w:rPr>
        <w:t>управления имуществом, иных</w:t>
      </w:r>
      <w:r w:rsidRPr="0042649B">
        <w:rPr>
          <w:rFonts w:ascii="Times New Roman" w:eastAsia="Times New Roman" w:hAnsi="Times New Roman" w:cs="Times New Roman"/>
          <w:spacing w:val="-6"/>
          <w:sz w:val="24"/>
          <w:szCs w:val="24"/>
        </w:rPr>
        <w:t xml:space="preserve"> </w:t>
      </w:r>
      <w:r w:rsidRPr="0042649B">
        <w:rPr>
          <w:rFonts w:ascii="Times New Roman" w:eastAsia="Times New Roman" w:hAnsi="Times New Roman" w:cs="Times New Roman"/>
          <w:sz w:val="24"/>
          <w:szCs w:val="24"/>
        </w:rPr>
        <w:t>договоров, предусматривающих</w:t>
      </w:r>
      <w:r w:rsidRPr="0042649B">
        <w:rPr>
          <w:rFonts w:ascii="Times New Roman" w:eastAsia="Times New Roman" w:hAnsi="Times New Roman" w:cs="Times New Roman"/>
          <w:spacing w:val="-15"/>
          <w:sz w:val="24"/>
          <w:szCs w:val="24"/>
        </w:rPr>
        <w:t xml:space="preserve"> </w:t>
      </w:r>
      <w:r w:rsidRPr="0042649B">
        <w:rPr>
          <w:rFonts w:ascii="Times New Roman" w:eastAsia="Times New Roman" w:hAnsi="Times New Roman" w:cs="Times New Roman"/>
          <w:sz w:val="24"/>
          <w:szCs w:val="24"/>
        </w:rPr>
        <w:t>переход прав в</w:t>
      </w:r>
      <w:r w:rsidRPr="0042649B">
        <w:rPr>
          <w:rFonts w:ascii="Times New Roman" w:eastAsia="Times New Roman" w:hAnsi="Times New Roman" w:cs="Times New Roman"/>
          <w:spacing w:val="-4"/>
          <w:sz w:val="24"/>
          <w:szCs w:val="24"/>
        </w:rPr>
        <w:t xml:space="preserve"> </w:t>
      </w:r>
      <w:r w:rsidRPr="0042649B">
        <w:rPr>
          <w:rFonts w:ascii="Times New Roman" w:eastAsia="Times New Roman" w:hAnsi="Times New Roman" w:cs="Times New Roman"/>
          <w:sz w:val="24"/>
          <w:szCs w:val="24"/>
        </w:rPr>
        <w:t>отношении государственного</w:t>
      </w:r>
      <w:r w:rsidRPr="0042649B">
        <w:rPr>
          <w:rFonts w:ascii="Times New Roman" w:eastAsia="Times New Roman" w:hAnsi="Times New Roman" w:cs="Times New Roman"/>
          <w:spacing w:val="-8"/>
          <w:sz w:val="24"/>
          <w:szCs w:val="24"/>
        </w:rPr>
        <w:t xml:space="preserve"> </w:t>
      </w:r>
      <w:r w:rsidRPr="0042649B">
        <w:rPr>
          <w:rFonts w:ascii="Times New Roman" w:eastAsia="Times New Roman" w:hAnsi="Times New Roman" w:cs="Times New Roman"/>
          <w:sz w:val="24"/>
          <w:szCs w:val="24"/>
        </w:rPr>
        <w:t>или</w:t>
      </w:r>
      <w:r w:rsidRPr="0042649B">
        <w:rPr>
          <w:rFonts w:ascii="Times New Roman" w:eastAsia="Times New Roman" w:hAnsi="Times New Roman" w:cs="Times New Roman"/>
          <w:spacing w:val="-6"/>
          <w:sz w:val="24"/>
          <w:szCs w:val="24"/>
        </w:rPr>
        <w:t xml:space="preserve"> </w:t>
      </w:r>
      <w:r w:rsidRPr="0042649B">
        <w:rPr>
          <w:rFonts w:ascii="Times New Roman" w:eastAsia="Times New Roman" w:hAnsi="Times New Roman" w:cs="Times New Roman"/>
          <w:sz w:val="24"/>
          <w:szCs w:val="24"/>
        </w:rPr>
        <w:t>муниципального</w:t>
      </w:r>
      <w:r w:rsidRPr="0042649B">
        <w:rPr>
          <w:rFonts w:ascii="Times New Roman" w:eastAsia="Times New Roman" w:hAnsi="Times New Roman" w:cs="Times New Roman"/>
          <w:spacing w:val="-8"/>
          <w:sz w:val="24"/>
          <w:szCs w:val="24"/>
        </w:rPr>
        <w:t xml:space="preserve"> </w:t>
      </w:r>
      <w:r w:rsidRPr="0042649B">
        <w:rPr>
          <w:rFonts w:ascii="Times New Roman" w:eastAsia="Times New Roman" w:hAnsi="Times New Roman" w:cs="Times New Roman"/>
          <w:sz w:val="24"/>
          <w:szCs w:val="24"/>
        </w:rPr>
        <w:t>имущества, и перечней видов имущества, в отношении которого заключение указанных договоров может осуществляться</w:t>
      </w:r>
      <w:r w:rsidRPr="0042649B">
        <w:rPr>
          <w:rFonts w:ascii="Times New Roman" w:eastAsia="Times New Roman" w:hAnsi="Times New Roman" w:cs="Times New Roman"/>
          <w:spacing w:val="-14"/>
          <w:sz w:val="24"/>
          <w:szCs w:val="24"/>
        </w:rPr>
        <w:t xml:space="preserve"> </w:t>
      </w:r>
      <w:r w:rsidRPr="0042649B">
        <w:rPr>
          <w:rFonts w:ascii="Times New Roman" w:eastAsia="Times New Roman" w:hAnsi="Times New Roman" w:cs="Times New Roman"/>
          <w:sz w:val="24"/>
          <w:szCs w:val="24"/>
        </w:rPr>
        <w:t>путем проведения</w:t>
      </w:r>
      <w:r w:rsidRPr="0042649B">
        <w:rPr>
          <w:rFonts w:ascii="Times New Roman" w:eastAsia="Times New Roman" w:hAnsi="Times New Roman" w:cs="Times New Roman"/>
          <w:spacing w:val="31"/>
          <w:sz w:val="24"/>
          <w:szCs w:val="24"/>
        </w:rPr>
        <w:t xml:space="preserve"> </w:t>
      </w:r>
      <w:r w:rsidRPr="0042649B">
        <w:rPr>
          <w:rFonts w:ascii="Times New Roman" w:eastAsia="Times New Roman" w:hAnsi="Times New Roman" w:cs="Times New Roman"/>
          <w:sz w:val="24"/>
          <w:szCs w:val="24"/>
        </w:rPr>
        <w:t>торгов в форме конкурса»,</w:t>
      </w:r>
    </w:p>
    <w:p w14:paraId="63F3819E" w14:textId="673A50E4" w:rsidR="0042649B" w:rsidRPr="0042649B" w:rsidRDefault="0042649B" w:rsidP="0042649B">
      <w:pPr>
        <w:widowControl w:val="0"/>
        <w:tabs>
          <w:tab w:val="left" w:pos="1676"/>
        </w:tabs>
        <w:autoSpaceDE w:val="0"/>
        <w:autoSpaceDN w:val="0"/>
        <w:spacing w:after="0" w:line="268" w:lineRule="exact"/>
        <w:jc w:val="both"/>
        <w:rPr>
          <w:rFonts w:ascii="Times New Roman" w:eastAsia="Times New Roman" w:hAnsi="Times New Roman" w:cs="Times New Roman"/>
          <w:sz w:val="24"/>
        </w:rPr>
      </w:pPr>
      <w:r w:rsidRPr="0042649B">
        <w:rPr>
          <w:rFonts w:ascii="Times New Roman" w:eastAsia="Times New Roman" w:hAnsi="Times New Roman" w:cs="Times New Roman"/>
          <w:spacing w:val="-2"/>
          <w:sz w:val="24"/>
          <w:u w:val="single"/>
        </w:rPr>
        <w:t>Информационное</w:t>
      </w:r>
      <w:r w:rsidRPr="0042649B">
        <w:rPr>
          <w:rFonts w:ascii="Times New Roman" w:eastAsia="Times New Roman" w:hAnsi="Times New Roman" w:cs="Times New Roman"/>
          <w:spacing w:val="-1"/>
          <w:sz w:val="24"/>
          <w:u w:val="single"/>
        </w:rPr>
        <w:t xml:space="preserve"> </w:t>
      </w:r>
      <w:r w:rsidRPr="0042649B">
        <w:rPr>
          <w:rFonts w:ascii="Times New Roman" w:eastAsia="Times New Roman" w:hAnsi="Times New Roman" w:cs="Times New Roman"/>
          <w:spacing w:val="-2"/>
          <w:sz w:val="24"/>
          <w:u w:val="single"/>
        </w:rPr>
        <w:t>обеспечение</w:t>
      </w:r>
      <w:r w:rsidRPr="0042649B">
        <w:rPr>
          <w:rFonts w:ascii="Times New Roman" w:eastAsia="Times New Roman" w:hAnsi="Times New Roman" w:cs="Times New Roman"/>
          <w:spacing w:val="8"/>
          <w:sz w:val="24"/>
          <w:u w:val="single"/>
        </w:rPr>
        <w:t xml:space="preserve"> </w:t>
      </w:r>
      <w:r w:rsidRPr="0042649B">
        <w:rPr>
          <w:rFonts w:ascii="Times New Roman" w:eastAsia="Times New Roman" w:hAnsi="Times New Roman" w:cs="Times New Roman"/>
          <w:spacing w:val="-2"/>
          <w:sz w:val="24"/>
          <w:u w:val="single"/>
        </w:rPr>
        <w:t>аукциона</w:t>
      </w:r>
    </w:p>
    <w:p w14:paraId="0FC07DDE" w14:textId="77777777" w:rsidR="0042649B" w:rsidRPr="0042649B" w:rsidRDefault="0042649B" w:rsidP="0042649B">
      <w:pPr>
        <w:widowControl w:val="0"/>
        <w:autoSpaceDE w:val="0"/>
        <w:autoSpaceDN w:val="0"/>
        <w:spacing w:after="0" w:line="237" w:lineRule="auto"/>
        <w:ind w:right="549"/>
        <w:jc w:val="both"/>
        <w:rPr>
          <w:rFonts w:ascii="Times New Roman" w:eastAsia="Times New Roman" w:hAnsi="Times New Roman" w:cs="Times New Roman"/>
          <w:sz w:val="24"/>
          <w:szCs w:val="24"/>
        </w:rPr>
      </w:pPr>
      <w:r w:rsidRPr="0042649B">
        <w:rPr>
          <w:rFonts w:ascii="Times New Roman" w:eastAsia="Times New Roman" w:hAnsi="Times New Roman" w:cs="Times New Roman"/>
          <w:sz w:val="24"/>
          <w:szCs w:val="24"/>
        </w:rPr>
        <w:t xml:space="preserve">Официальным сайтом для опубликования информации в сети «Интернет› является сайт:  </w:t>
      </w:r>
      <w:hyperlink w:history="1">
        <w:r w:rsidRPr="0042649B">
          <w:rPr>
            <w:rFonts w:ascii="Times New Roman" w:eastAsia="Times New Roman" w:hAnsi="Times New Roman" w:cs="Times New Roman"/>
            <w:color w:val="0000FF"/>
            <w:spacing w:val="-2"/>
            <w:sz w:val="24"/>
            <w:szCs w:val="24"/>
            <w:u w:val="single"/>
          </w:rPr>
          <w:t>www.torgi.gov.</w:t>
        </w:r>
        <w:r w:rsidRPr="0042649B">
          <w:rPr>
            <w:rFonts w:ascii="Times New Roman" w:eastAsia="Times New Roman" w:hAnsi="Times New Roman" w:cs="Times New Roman"/>
            <w:color w:val="0000FF"/>
            <w:spacing w:val="-2"/>
            <w:sz w:val="24"/>
            <w:szCs w:val="24"/>
            <w:u w:val="single"/>
            <w:lang w:val="en-US"/>
          </w:rPr>
          <w:t>ru</w:t>
        </w:r>
        <w:r w:rsidRPr="0042649B">
          <w:rPr>
            <w:rFonts w:ascii="Times New Roman" w:eastAsia="Times New Roman" w:hAnsi="Times New Roman" w:cs="Times New Roman"/>
            <w:color w:val="0000FF"/>
            <w:spacing w:val="-2"/>
            <w:sz w:val="24"/>
            <w:szCs w:val="24"/>
            <w:u w:val="single"/>
          </w:rPr>
          <w:t xml:space="preserve"> .</w:t>
        </w:r>
      </w:hyperlink>
    </w:p>
    <w:p w14:paraId="66A95D9A" w14:textId="77777777" w:rsidR="0042649B" w:rsidRPr="0042649B" w:rsidRDefault="0042649B" w:rsidP="00C740A8">
      <w:pPr>
        <w:widowControl w:val="0"/>
        <w:autoSpaceDE w:val="0"/>
        <w:autoSpaceDN w:val="0"/>
        <w:spacing w:before="5" w:after="0" w:line="240" w:lineRule="auto"/>
        <w:ind w:right="539"/>
        <w:jc w:val="both"/>
        <w:rPr>
          <w:rFonts w:ascii="Times New Roman" w:eastAsia="Times New Roman" w:hAnsi="Times New Roman" w:cs="Times New Roman"/>
          <w:sz w:val="24"/>
          <w:szCs w:val="24"/>
        </w:rPr>
      </w:pPr>
      <w:r w:rsidRPr="0042649B">
        <w:rPr>
          <w:rFonts w:ascii="Times New Roman" w:eastAsia="Times New Roman" w:hAnsi="Times New Roman" w:cs="Times New Roman"/>
          <w:sz w:val="24"/>
          <w:szCs w:val="24"/>
        </w:rPr>
        <w:t>Электронная торговая площадка, на которой на которой проводится аукцион - AO «Единая электронная торговая площадка», адрес электронной площадки в информационно- телекоммуникационной</w:t>
      </w:r>
      <w:r w:rsidRPr="0042649B">
        <w:rPr>
          <w:rFonts w:ascii="Times New Roman" w:eastAsia="Times New Roman" w:hAnsi="Times New Roman" w:cs="Times New Roman"/>
          <w:spacing w:val="-6"/>
          <w:sz w:val="24"/>
          <w:szCs w:val="24"/>
        </w:rPr>
        <w:t xml:space="preserve"> </w:t>
      </w:r>
      <w:r w:rsidRPr="0042649B">
        <w:rPr>
          <w:rFonts w:ascii="Times New Roman" w:eastAsia="Times New Roman" w:hAnsi="Times New Roman" w:cs="Times New Roman"/>
          <w:sz w:val="24"/>
          <w:szCs w:val="24"/>
        </w:rPr>
        <w:t xml:space="preserve">сети "Интернет"  </w:t>
      </w:r>
      <w:hyperlink r:id="rId6" w:history="1">
        <w:r w:rsidR="00E83586" w:rsidRPr="00385E5E">
          <w:rPr>
            <w:rStyle w:val="a3"/>
            <w:rFonts w:ascii="Times New Roman" w:eastAsia="Times New Roman" w:hAnsi="Times New Roman" w:cs="Times New Roman"/>
            <w:sz w:val="24"/>
            <w:szCs w:val="24"/>
          </w:rPr>
          <w:t>www.rose</w:t>
        </w:r>
        <w:r w:rsidR="00E83586" w:rsidRPr="00385E5E">
          <w:rPr>
            <w:rStyle w:val="a3"/>
            <w:rFonts w:ascii="Times New Roman" w:eastAsia="Times New Roman" w:hAnsi="Times New Roman" w:cs="Times New Roman"/>
            <w:sz w:val="24"/>
            <w:szCs w:val="24"/>
            <w:lang w:val="en-US"/>
          </w:rPr>
          <w:t>l</w:t>
        </w:r>
        <w:r w:rsidR="00E83586" w:rsidRPr="00385E5E">
          <w:rPr>
            <w:rStyle w:val="a3"/>
            <w:rFonts w:ascii="Times New Roman" w:eastAsia="Times New Roman" w:hAnsi="Times New Roman" w:cs="Times New Roman"/>
            <w:sz w:val="24"/>
            <w:szCs w:val="24"/>
          </w:rPr>
          <w:t>torg.ru</w:t>
        </w:r>
      </w:hyperlink>
      <w:r w:rsidRPr="00385E5E">
        <w:rPr>
          <w:rFonts w:ascii="Times New Roman" w:eastAsia="Times New Roman" w:hAnsi="Times New Roman" w:cs="Times New Roman"/>
          <w:sz w:val="24"/>
          <w:szCs w:val="24"/>
        </w:rPr>
        <w:t xml:space="preserve"> </w:t>
      </w:r>
      <w:r w:rsidRPr="00385E5E">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      </w:t>
      </w:r>
    </w:p>
    <w:p w14:paraId="7042F82A" w14:textId="77777777" w:rsidR="0095430B" w:rsidRDefault="0042649B" w:rsidP="0095430B">
      <w:pPr>
        <w:pStyle w:val="a4"/>
        <w:widowControl w:val="0"/>
        <w:numPr>
          <w:ilvl w:val="0"/>
          <w:numId w:val="2"/>
        </w:numPr>
        <w:autoSpaceDE w:val="0"/>
        <w:autoSpaceDN w:val="0"/>
        <w:spacing w:before="8" w:after="0" w:line="237" w:lineRule="auto"/>
        <w:ind w:right="543"/>
        <w:jc w:val="both"/>
        <w:rPr>
          <w:rFonts w:ascii="Times New Roman" w:eastAsia="Times New Roman" w:hAnsi="Times New Roman" w:cs="Times New Roman"/>
          <w:sz w:val="24"/>
          <w:szCs w:val="24"/>
        </w:rPr>
      </w:pPr>
      <w:r w:rsidRPr="0042649B">
        <w:rPr>
          <w:rFonts w:ascii="Times New Roman" w:eastAsia="Times New Roman" w:hAnsi="Times New Roman" w:cs="Times New Roman"/>
          <w:b/>
          <w:sz w:val="24"/>
          <w:szCs w:val="24"/>
        </w:rPr>
        <w:t>Предмет</w:t>
      </w:r>
      <w:r w:rsidRPr="0042649B">
        <w:rPr>
          <w:rFonts w:ascii="Times New Roman" w:eastAsia="Times New Roman" w:hAnsi="Times New Roman" w:cs="Times New Roman"/>
          <w:b/>
          <w:spacing w:val="-5"/>
          <w:sz w:val="24"/>
          <w:szCs w:val="24"/>
        </w:rPr>
        <w:t xml:space="preserve"> </w:t>
      </w:r>
      <w:r w:rsidRPr="0042649B">
        <w:rPr>
          <w:rFonts w:ascii="Times New Roman" w:eastAsia="Times New Roman" w:hAnsi="Times New Roman" w:cs="Times New Roman"/>
          <w:b/>
          <w:sz w:val="24"/>
          <w:szCs w:val="24"/>
        </w:rPr>
        <w:t xml:space="preserve">аукциона: </w:t>
      </w:r>
      <w:r w:rsidR="0095430B" w:rsidRPr="0095430B">
        <w:rPr>
          <w:rFonts w:ascii="Times New Roman" w:eastAsia="Times New Roman" w:hAnsi="Times New Roman" w:cs="Times New Roman"/>
          <w:sz w:val="24"/>
          <w:szCs w:val="24"/>
        </w:rPr>
        <w:t xml:space="preserve">заключение договора аренды муниципального нежилого </w:t>
      </w:r>
    </w:p>
    <w:p w14:paraId="1DBA67B3" w14:textId="42632303" w:rsidR="0042649B" w:rsidRPr="0095430B" w:rsidRDefault="0095430B" w:rsidP="0095430B">
      <w:pPr>
        <w:widowControl w:val="0"/>
        <w:autoSpaceDE w:val="0"/>
        <w:autoSpaceDN w:val="0"/>
        <w:spacing w:before="8" w:after="0" w:line="237" w:lineRule="auto"/>
        <w:ind w:right="543"/>
        <w:jc w:val="both"/>
        <w:rPr>
          <w:rFonts w:ascii="Times New Roman" w:eastAsia="Times New Roman" w:hAnsi="Times New Roman" w:cs="Times New Roman"/>
          <w:sz w:val="24"/>
          <w:szCs w:val="24"/>
        </w:rPr>
      </w:pPr>
      <w:proofErr w:type="gramStart"/>
      <w:r w:rsidRPr="0095430B">
        <w:rPr>
          <w:rFonts w:ascii="Times New Roman" w:eastAsia="Times New Roman" w:hAnsi="Times New Roman" w:cs="Times New Roman"/>
          <w:sz w:val="24"/>
          <w:szCs w:val="24"/>
        </w:rPr>
        <w:t>помещения</w:t>
      </w:r>
      <w:proofErr w:type="gramEnd"/>
      <w:r w:rsidRPr="0095430B">
        <w:rPr>
          <w:rFonts w:ascii="Times New Roman" w:eastAsia="Times New Roman" w:hAnsi="Times New Roman" w:cs="Times New Roman"/>
          <w:sz w:val="24"/>
          <w:szCs w:val="24"/>
        </w:rPr>
        <w:t xml:space="preserve"> расположенного по адресу: Ивановская область, город Вичуга, ул. Ленинская, д. 6, пом. 1001, площадью 946,6 квадратных метра, кадастровый номер 37:23:060219:156.</w:t>
      </w:r>
      <w:r w:rsidR="0042649B" w:rsidRPr="0095430B">
        <w:rPr>
          <w:rFonts w:ascii="Times New Roman" w:eastAsia="Times New Roman" w:hAnsi="Times New Roman" w:cs="Times New Roman"/>
          <w:b/>
          <w:sz w:val="24"/>
          <w:szCs w:val="24"/>
        </w:rPr>
        <w:t xml:space="preserve">          Предмет</w:t>
      </w:r>
      <w:r w:rsidR="0042649B" w:rsidRPr="0095430B">
        <w:rPr>
          <w:rFonts w:ascii="Times New Roman" w:eastAsia="Times New Roman" w:hAnsi="Times New Roman" w:cs="Times New Roman"/>
          <w:b/>
          <w:spacing w:val="-15"/>
          <w:sz w:val="24"/>
          <w:szCs w:val="24"/>
        </w:rPr>
        <w:t xml:space="preserve"> </w:t>
      </w:r>
      <w:r w:rsidR="0042649B" w:rsidRPr="0095430B">
        <w:rPr>
          <w:rFonts w:ascii="Times New Roman" w:eastAsia="Times New Roman" w:hAnsi="Times New Roman" w:cs="Times New Roman"/>
          <w:b/>
          <w:sz w:val="24"/>
          <w:szCs w:val="24"/>
        </w:rPr>
        <w:t>торга:</w:t>
      </w:r>
      <w:r w:rsidR="0042649B" w:rsidRPr="0095430B">
        <w:rPr>
          <w:rFonts w:ascii="Times New Roman" w:eastAsia="Times New Roman" w:hAnsi="Times New Roman" w:cs="Times New Roman"/>
          <w:b/>
          <w:spacing w:val="-15"/>
          <w:sz w:val="24"/>
          <w:szCs w:val="24"/>
        </w:rPr>
        <w:t xml:space="preserve"> </w:t>
      </w:r>
      <w:r w:rsidR="0042649B" w:rsidRPr="0095430B">
        <w:rPr>
          <w:rFonts w:ascii="Times New Roman" w:eastAsia="Times New Roman" w:hAnsi="Times New Roman" w:cs="Times New Roman"/>
          <w:sz w:val="24"/>
          <w:szCs w:val="24"/>
        </w:rPr>
        <w:t>ежегодный</w:t>
      </w:r>
      <w:r w:rsidR="0042649B" w:rsidRPr="0095430B">
        <w:rPr>
          <w:rFonts w:ascii="Times New Roman" w:eastAsia="Times New Roman" w:hAnsi="Times New Roman" w:cs="Times New Roman"/>
          <w:spacing w:val="-3"/>
          <w:sz w:val="24"/>
          <w:szCs w:val="24"/>
        </w:rPr>
        <w:t xml:space="preserve"> </w:t>
      </w:r>
      <w:r w:rsidR="0042649B" w:rsidRPr="0095430B">
        <w:rPr>
          <w:rFonts w:ascii="Times New Roman" w:eastAsia="Times New Roman" w:hAnsi="Times New Roman" w:cs="Times New Roman"/>
          <w:sz w:val="24"/>
          <w:szCs w:val="24"/>
        </w:rPr>
        <w:t>платеж</w:t>
      </w:r>
      <w:r w:rsidR="0042649B" w:rsidRPr="0095430B">
        <w:rPr>
          <w:rFonts w:ascii="Times New Roman" w:eastAsia="Times New Roman" w:hAnsi="Times New Roman" w:cs="Times New Roman"/>
          <w:spacing w:val="-14"/>
          <w:sz w:val="24"/>
          <w:szCs w:val="24"/>
        </w:rPr>
        <w:t xml:space="preserve"> </w:t>
      </w:r>
      <w:r w:rsidR="0042649B" w:rsidRPr="0095430B">
        <w:rPr>
          <w:rFonts w:ascii="Times New Roman" w:eastAsia="Times New Roman" w:hAnsi="Times New Roman" w:cs="Times New Roman"/>
          <w:sz w:val="24"/>
          <w:szCs w:val="24"/>
        </w:rPr>
        <w:t>за</w:t>
      </w:r>
      <w:r w:rsidR="0042649B" w:rsidRPr="0095430B">
        <w:rPr>
          <w:rFonts w:ascii="Times New Roman" w:eastAsia="Times New Roman" w:hAnsi="Times New Roman" w:cs="Times New Roman"/>
          <w:spacing w:val="-15"/>
          <w:sz w:val="24"/>
          <w:szCs w:val="24"/>
        </w:rPr>
        <w:t xml:space="preserve"> </w:t>
      </w:r>
      <w:r w:rsidR="0042649B" w:rsidRPr="0095430B">
        <w:rPr>
          <w:rFonts w:ascii="Times New Roman" w:eastAsia="Times New Roman" w:hAnsi="Times New Roman" w:cs="Times New Roman"/>
          <w:sz w:val="24"/>
          <w:szCs w:val="24"/>
        </w:rPr>
        <w:t>пользование</w:t>
      </w:r>
      <w:r w:rsidR="0042649B" w:rsidRPr="0095430B">
        <w:rPr>
          <w:rFonts w:ascii="Times New Roman" w:eastAsia="Times New Roman" w:hAnsi="Times New Roman" w:cs="Times New Roman"/>
          <w:spacing w:val="-6"/>
          <w:sz w:val="24"/>
          <w:szCs w:val="24"/>
        </w:rPr>
        <w:t xml:space="preserve"> </w:t>
      </w:r>
      <w:r w:rsidR="0042649B" w:rsidRPr="0095430B">
        <w:rPr>
          <w:rFonts w:ascii="Times New Roman" w:eastAsia="Times New Roman" w:hAnsi="Times New Roman" w:cs="Times New Roman"/>
          <w:sz w:val="24"/>
          <w:szCs w:val="24"/>
        </w:rPr>
        <w:t>муниципальным</w:t>
      </w:r>
      <w:r w:rsidR="0042649B" w:rsidRPr="0095430B">
        <w:rPr>
          <w:rFonts w:ascii="Times New Roman" w:eastAsia="Times New Roman" w:hAnsi="Times New Roman" w:cs="Times New Roman"/>
          <w:spacing w:val="1"/>
          <w:sz w:val="24"/>
          <w:szCs w:val="24"/>
        </w:rPr>
        <w:t xml:space="preserve"> </w:t>
      </w:r>
      <w:r w:rsidR="0042649B" w:rsidRPr="0095430B">
        <w:rPr>
          <w:rFonts w:ascii="Times New Roman" w:eastAsia="Times New Roman" w:hAnsi="Times New Roman" w:cs="Times New Roman"/>
          <w:sz w:val="24"/>
          <w:szCs w:val="24"/>
        </w:rPr>
        <w:t>имуществом (годовая арендная плата).</w:t>
      </w:r>
    </w:p>
    <w:p w14:paraId="1328EF7C" w14:textId="6306A161" w:rsidR="0042649B" w:rsidRPr="0042649B" w:rsidRDefault="0042649B" w:rsidP="0042649B">
      <w:pPr>
        <w:widowControl w:val="0"/>
        <w:tabs>
          <w:tab w:val="left" w:pos="7998"/>
        </w:tabs>
        <w:autoSpaceDE w:val="0"/>
        <w:autoSpaceDN w:val="0"/>
        <w:spacing w:before="5" w:after="0" w:line="244" w:lineRule="auto"/>
        <w:ind w:right="5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67687">
        <w:rPr>
          <w:rFonts w:ascii="Times New Roman" w:eastAsia="Times New Roman" w:hAnsi="Times New Roman" w:cs="Times New Roman"/>
          <w:sz w:val="24"/>
          <w:szCs w:val="24"/>
        </w:rPr>
        <w:t xml:space="preserve"> </w:t>
      </w:r>
      <w:r w:rsidRPr="0042649B">
        <w:rPr>
          <w:rFonts w:ascii="Times New Roman" w:eastAsia="Times New Roman" w:hAnsi="Times New Roman" w:cs="Times New Roman"/>
          <w:sz w:val="24"/>
          <w:szCs w:val="24"/>
        </w:rPr>
        <w:t>Цель</w:t>
      </w:r>
      <w:r w:rsidRPr="0042649B">
        <w:rPr>
          <w:rFonts w:ascii="Times New Roman" w:eastAsia="Times New Roman" w:hAnsi="Times New Roman" w:cs="Times New Roman"/>
          <w:spacing w:val="17"/>
          <w:sz w:val="24"/>
          <w:szCs w:val="24"/>
        </w:rPr>
        <w:t xml:space="preserve"> </w:t>
      </w:r>
      <w:r w:rsidRPr="0042649B">
        <w:rPr>
          <w:rFonts w:ascii="Times New Roman" w:eastAsia="Times New Roman" w:hAnsi="Times New Roman" w:cs="Times New Roman"/>
          <w:sz w:val="24"/>
          <w:szCs w:val="24"/>
        </w:rPr>
        <w:t>использования</w:t>
      </w:r>
      <w:r w:rsidRPr="0042649B">
        <w:rPr>
          <w:rFonts w:ascii="Times New Roman" w:eastAsia="Times New Roman" w:hAnsi="Times New Roman" w:cs="Times New Roman"/>
          <w:spacing w:val="27"/>
          <w:sz w:val="24"/>
          <w:szCs w:val="24"/>
        </w:rPr>
        <w:t xml:space="preserve"> </w:t>
      </w:r>
      <w:r w:rsidRPr="0042649B">
        <w:rPr>
          <w:rFonts w:ascii="Times New Roman" w:eastAsia="Times New Roman" w:hAnsi="Times New Roman" w:cs="Times New Roman"/>
          <w:sz w:val="24"/>
          <w:szCs w:val="24"/>
        </w:rPr>
        <w:t>имущества</w:t>
      </w:r>
      <w:r w:rsidRPr="0042649B">
        <w:rPr>
          <w:rFonts w:ascii="Times New Roman" w:eastAsia="Times New Roman" w:hAnsi="Times New Roman" w:cs="Times New Roman"/>
          <w:spacing w:val="23"/>
          <w:sz w:val="24"/>
          <w:szCs w:val="24"/>
        </w:rPr>
        <w:t xml:space="preserve"> </w:t>
      </w:r>
      <w:r w:rsidRPr="0042649B">
        <w:rPr>
          <w:rFonts w:ascii="Times New Roman" w:eastAsia="Times New Roman" w:hAnsi="Times New Roman" w:cs="Times New Roman"/>
          <w:sz w:val="24"/>
          <w:szCs w:val="24"/>
        </w:rPr>
        <w:t xml:space="preserve">- </w:t>
      </w:r>
      <w:r w:rsidR="0095430B">
        <w:rPr>
          <w:rFonts w:ascii="Times New Roman" w:eastAsia="Times New Roman" w:hAnsi="Times New Roman" w:cs="Times New Roman"/>
          <w:sz w:val="24"/>
          <w:szCs w:val="24"/>
        </w:rPr>
        <w:t>свободного назначения</w:t>
      </w:r>
      <w:r w:rsidRPr="0042649B">
        <w:rPr>
          <w:rFonts w:ascii="Times New Roman" w:eastAsia="Times New Roman" w:hAnsi="Times New Roman" w:cs="Times New Roman"/>
          <w:sz w:val="24"/>
          <w:szCs w:val="24"/>
        </w:rPr>
        <w:t>.</w:t>
      </w:r>
    </w:p>
    <w:p w14:paraId="24781707" w14:textId="6BFCF9C3" w:rsidR="0042649B" w:rsidRPr="0042649B" w:rsidRDefault="0042649B" w:rsidP="0042649B">
      <w:pPr>
        <w:pStyle w:val="a4"/>
        <w:widowControl w:val="0"/>
        <w:numPr>
          <w:ilvl w:val="0"/>
          <w:numId w:val="2"/>
        </w:numPr>
        <w:autoSpaceDE w:val="0"/>
        <w:autoSpaceDN w:val="0"/>
        <w:spacing w:before="96" w:after="0" w:line="237" w:lineRule="auto"/>
        <w:ind w:right="933"/>
        <w:rPr>
          <w:rFonts w:ascii="Times New Roman" w:eastAsia="Times New Roman" w:hAnsi="Times New Roman" w:cs="Times New Roman"/>
          <w:sz w:val="24"/>
        </w:rPr>
      </w:pPr>
      <w:r w:rsidRPr="0042649B">
        <w:rPr>
          <w:rFonts w:ascii="Times New Roman" w:eastAsia="Times New Roman" w:hAnsi="Times New Roman" w:cs="Times New Roman"/>
          <w:b/>
          <w:sz w:val="24"/>
        </w:rPr>
        <w:t>Начальная</w:t>
      </w:r>
      <w:r w:rsidRPr="0042649B">
        <w:rPr>
          <w:rFonts w:ascii="Times New Roman" w:eastAsia="Times New Roman" w:hAnsi="Times New Roman" w:cs="Times New Roman"/>
          <w:b/>
          <w:spacing w:val="-3"/>
          <w:sz w:val="24"/>
        </w:rPr>
        <w:t xml:space="preserve"> </w:t>
      </w:r>
      <w:r w:rsidRPr="0042649B">
        <w:rPr>
          <w:rFonts w:ascii="Times New Roman" w:eastAsia="Times New Roman" w:hAnsi="Times New Roman" w:cs="Times New Roman"/>
          <w:b/>
          <w:sz w:val="24"/>
        </w:rPr>
        <w:t>(минимальная)</w:t>
      </w:r>
      <w:r w:rsidRPr="0042649B">
        <w:rPr>
          <w:rFonts w:ascii="Times New Roman" w:eastAsia="Times New Roman" w:hAnsi="Times New Roman" w:cs="Times New Roman"/>
          <w:b/>
          <w:spacing w:val="-4"/>
          <w:sz w:val="24"/>
        </w:rPr>
        <w:t xml:space="preserve"> </w:t>
      </w:r>
      <w:r w:rsidRPr="0042649B">
        <w:rPr>
          <w:rFonts w:ascii="Times New Roman" w:eastAsia="Times New Roman" w:hAnsi="Times New Roman" w:cs="Times New Roman"/>
          <w:b/>
          <w:sz w:val="24"/>
        </w:rPr>
        <w:t>цена</w:t>
      </w:r>
      <w:r w:rsidRPr="0042649B">
        <w:rPr>
          <w:rFonts w:ascii="Times New Roman" w:eastAsia="Times New Roman" w:hAnsi="Times New Roman" w:cs="Times New Roman"/>
          <w:b/>
          <w:spacing w:val="-8"/>
          <w:sz w:val="24"/>
        </w:rPr>
        <w:t xml:space="preserve"> </w:t>
      </w:r>
      <w:r w:rsidRPr="0042649B">
        <w:rPr>
          <w:rFonts w:ascii="Times New Roman" w:eastAsia="Times New Roman" w:hAnsi="Times New Roman" w:cs="Times New Roman"/>
          <w:b/>
          <w:sz w:val="24"/>
        </w:rPr>
        <w:t>договора</w:t>
      </w:r>
      <w:r w:rsidRPr="0042649B">
        <w:rPr>
          <w:rFonts w:ascii="Times New Roman" w:eastAsia="Times New Roman" w:hAnsi="Times New Roman" w:cs="Times New Roman"/>
          <w:b/>
          <w:spacing w:val="-4"/>
          <w:sz w:val="24"/>
        </w:rPr>
        <w:t xml:space="preserve"> </w:t>
      </w:r>
      <w:r w:rsidRPr="0042649B">
        <w:rPr>
          <w:rFonts w:ascii="Times New Roman" w:eastAsia="Times New Roman" w:hAnsi="Times New Roman" w:cs="Times New Roman"/>
          <w:sz w:val="24"/>
        </w:rPr>
        <w:t>(размер</w:t>
      </w:r>
      <w:r w:rsidRPr="0042649B">
        <w:rPr>
          <w:rFonts w:ascii="Times New Roman" w:eastAsia="Times New Roman" w:hAnsi="Times New Roman" w:cs="Times New Roman"/>
          <w:spacing w:val="-8"/>
          <w:sz w:val="24"/>
        </w:rPr>
        <w:t xml:space="preserve"> </w:t>
      </w:r>
      <w:r w:rsidRPr="0042649B">
        <w:rPr>
          <w:rFonts w:ascii="Times New Roman" w:eastAsia="Times New Roman" w:hAnsi="Times New Roman" w:cs="Times New Roman"/>
          <w:sz w:val="24"/>
        </w:rPr>
        <w:t>годовой</w:t>
      </w:r>
      <w:r w:rsidRPr="0042649B">
        <w:rPr>
          <w:rFonts w:ascii="Times New Roman" w:eastAsia="Times New Roman" w:hAnsi="Times New Roman" w:cs="Times New Roman"/>
          <w:spacing w:val="-7"/>
          <w:sz w:val="24"/>
        </w:rPr>
        <w:t xml:space="preserve"> </w:t>
      </w:r>
      <w:r w:rsidRPr="0042649B">
        <w:rPr>
          <w:rFonts w:ascii="Times New Roman" w:eastAsia="Times New Roman" w:hAnsi="Times New Roman" w:cs="Times New Roman"/>
          <w:sz w:val="24"/>
        </w:rPr>
        <w:t>арендной</w:t>
      </w:r>
      <w:r w:rsidRPr="0042649B">
        <w:rPr>
          <w:rFonts w:ascii="Times New Roman" w:eastAsia="Times New Roman" w:hAnsi="Times New Roman" w:cs="Times New Roman"/>
          <w:spacing w:val="-4"/>
          <w:sz w:val="24"/>
        </w:rPr>
        <w:t xml:space="preserve"> </w:t>
      </w:r>
      <w:r w:rsidR="00C740A8">
        <w:rPr>
          <w:rFonts w:ascii="Times New Roman" w:eastAsia="Times New Roman" w:hAnsi="Times New Roman" w:cs="Times New Roman"/>
          <w:sz w:val="24"/>
        </w:rPr>
        <w:t>платы)</w:t>
      </w:r>
      <w:r w:rsidR="0095430B">
        <w:rPr>
          <w:rFonts w:ascii="Times New Roman" w:eastAsia="Times New Roman" w:hAnsi="Times New Roman" w:cs="Times New Roman"/>
          <w:sz w:val="24"/>
        </w:rPr>
        <w:t xml:space="preserve"> составляет:</w:t>
      </w:r>
    </w:p>
    <w:p w14:paraId="3021AF61" w14:textId="49502ABB" w:rsidR="0095430B" w:rsidRPr="0095430B" w:rsidRDefault="0095430B" w:rsidP="0095430B">
      <w:pPr>
        <w:widowControl w:val="0"/>
        <w:autoSpaceDE w:val="0"/>
        <w:autoSpaceDN w:val="0"/>
        <w:spacing w:after="0" w:line="237" w:lineRule="auto"/>
        <w:jc w:val="both"/>
        <w:outlineLvl w:val="0"/>
        <w:rPr>
          <w:rFonts w:ascii="Times New Roman" w:eastAsia="Times New Roman" w:hAnsi="Times New Roman" w:cs="Times New Roman"/>
          <w:sz w:val="24"/>
        </w:rPr>
      </w:pPr>
      <w:r w:rsidRPr="0095430B">
        <w:rPr>
          <w:rFonts w:ascii="Times New Roman" w:eastAsia="Times New Roman" w:hAnsi="Times New Roman" w:cs="Times New Roman"/>
          <w:b/>
          <w:bCs/>
          <w:sz w:val="24"/>
        </w:rPr>
        <w:t>Лот №1: 1235880 (один миллион двести тридцать пять тысяч восемьсот восемьдесят) рублей 96 копеек</w:t>
      </w:r>
      <w:r w:rsidRPr="0095430B">
        <w:rPr>
          <w:rFonts w:ascii="Times New Roman" w:eastAsia="Times New Roman" w:hAnsi="Times New Roman" w:cs="Times New Roman"/>
          <w:sz w:val="24"/>
        </w:rPr>
        <w:t xml:space="preserve">, без учета НДС, определена согласно отчету №204/12/2025 по определению рыночной стоимости начального (минимального) размера годовой арендной платы за 1 </w:t>
      </w:r>
      <w:proofErr w:type="spellStart"/>
      <w:r w:rsidRPr="0095430B">
        <w:rPr>
          <w:rFonts w:ascii="Times New Roman" w:eastAsia="Times New Roman" w:hAnsi="Times New Roman" w:cs="Times New Roman"/>
          <w:sz w:val="24"/>
        </w:rPr>
        <w:t>кв.м</w:t>
      </w:r>
      <w:proofErr w:type="spellEnd"/>
      <w:r w:rsidRPr="0095430B">
        <w:rPr>
          <w:rFonts w:ascii="Times New Roman" w:eastAsia="Times New Roman" w:hAnsi="Times New Roman" w:cs="Times New Roman"/>
          <w:sz w:val="24"/>
        </w:rPr>
        <w:t xml:space="preserve"> нежилого помещения, расположенного по адресу: Ивановская область, г. Вичуга, ул. Ленинская, д. 6, пом. 1001, выполненного частнопрактикующим оценщиком Беловой Е.В., по состоянию на 19.12.2025г. и составляет – 1305,60 (одна тысяча триста пять) рублей 60 копеек за 1 кв.м., без учета НДС</w:t>
      </w:r>
      <w:r>
        <w:rPr>
          <w:rFonts w:ascii="Times New Roman" w:eastAsia="Times New Roman" w:hAnsi="Times New Roman" w:cs="Times New Roman"/>
          <w:sz w:val="24"/>
        </w:rPr>
        <w:t>.</w:t>
      </w:r>
    </w:p>
    <w:p w14:paraId="1751E692" w14:textId="77777777" w:rsidR="0095430B" w:rsidRPr="0095430B" w:rsidRDefault="0095430B" w:rsidP="0095430B">
      <w:pPr>
        <w:widowControl w:val="0"/>
        <w:autoSpaceDE w:val="0"/>
        <w:autoSpaceDN w:val="0"/>
        <w:spacing w:after="0" w:line="237" w:lineRule="auto"/>
        <w:outlineLvl w:val="0"/>
        <w:rPr>
          <w:rFonts w:ascii="Times New Roman" w:eastAsia="Times New Roman" w:hAnsi="Times New Roman" w:cs="Times New Roman"/>
          <w:sz w:val="24"/>
          <w:u w:val="single"/>
        </w:rPr>
      </w:pPr>
      <w:r w:rsidRPr="0095430B">
        <w:rPr>
          <w:rFonts w:ascii="Times New Roman" w:eastAsia="Times New Roman" w:hAnsi="Times New Roman" w:cs="Times New Roman"/>
          <w:sz w:val="24"/>
          <w:u w:val="single"/>
        </w:rPr>
        <w:t>Арендная плата за пользование имуществом вносится в следующем порядке:</w:t>
      </w:r>
    </w:p>
    <w:p w14:paraId="3C0729B5" w14:textId="77777777" w:rsidR="0095430B" w:rsidRPr="0095430B" w:rsidRDefault="0095430B" w:rsidP="0095430B">
      <w:pPr>
        <w:widowControl w:val="0"/>
        <w:autoSpaceDE w:val="0"/>
        <w:autoSpaceDN w:val="0"/>
        <w:spacing w:after="0" w:line="237" w:lineRule="auto"/>
        <w:outlineLvl w:val="0"/>
        <w:rPr>
          <w:rFonts w:ascii="Times New Roman" w:eastAsia="Times New Roman" w:hAnsi="Times New Roman" w:cs="Times New Roman"/>
          <w:sz w:val="24"/>
        </w:rPr>
      </w:pPr>
      <w:r w:rsidRPr="0095430B">
        <w:rPr>
          <w:rFonts w:ascii="Times New Roman" w:eastAsia="Times New Roman" w:hAnsi="Times New Roman" w:cs="Times New Roman"/>
          <w:sz w:val="24"/>
        </w:rPr>
        <w:t xml:space="preserve">В первый год аренды - 40 (сорок) процентов размера годовой арендной платы, </w:t>
      </w:r>
    </w:p>
    <w:p w14:paraId="79D7E735" w14:textId="77777777" w:rsidR="0095430B" w:rsidRPr="0095430B" w:rsidRDefault="0095430B" w:rsidP="0095430B">
      <w:pPr>
        <w:widowControl w:val="0"/>
        <w:autoSpaceDE w:val="0"/>
        <w:autoSpaceDN w:val="0"/>
        <w:spacing w:after="0" w:line="237" w:lineRule="auto"/>
        <w:outlineLvl w:val="0"/>
        <w:rPr>
          <w:rFonts w:ascii="Times New Roman" w:eastAsia="Times New Roman" w:hAnsi="Times New Roman" w:cs="Times New Roman"/>
          <w:sz w:val="24"/>
        </w:rPr>
      </w:pPr>
      <w:r w:rsidRPr="0095430B">
        <w:rPr>
          <w:rFonts w:ascii="Times New Roman" w:eastAsia="Times New Roman" w:hAnsi="Times New Roman" w:cs="Times New Roman"/>
          <w:sz w:val="24"/>
        </w:rPr>
        <w:t xml:space="preserve">Во второй год аренды - 60 (шестьдесят) процентов размера годовой арендной платы; </w:t>
      </w:r>
    </w:p>
    <w:p w14:paraId="6ACDD004" w14:textId="77777777" w:rsidR="0095430B" w:rsidRPr="0095430B" w:rsidRDefault="0095430B" w:rsidP="0095430B">
      <w:pPr>
        <w:widowControl w:val="0"/>
        <w:autoSpaceDE w:val="0"/>
        <w:autoSpaceDN w:val="0"/>
        <w:spacing w:after="0" w:line="237" w:lineRule="auto"/>
        <w:outlineLvl w:val="0"/>
        <w:rPr>
          <w:rFonts w:ascii="Times New Roman" w:eastAsia="Times New Roman" w:hAnsi="Times New Roman" w:cs="Times New Roman"/>
          <w:sz w:val="24"/>
        </w:rPr>
      </w:pPr>
      <w:r w:rsidRPr="0095430B">
        <w:rPr>
          <w:rFonts w:ascii="Times New Roman" w:eastAsia="Times New Roman" w:hAnsi="Times New Roman" w:cs="Times New Roman"/>
          <w:sz w:val="24"/>
        </w:rPr>
        <w:t xml:space="preserve">В третий год аренды - 80 (восемьдесят) процентов размера годовой арендной платы; </w:t>
      </w:r>
    </w:p>
    <w:p w14:paraId="74B21BB7" w14:textId="77777777" w:rsidR="0095430B" w:rsidRPr="0095430B" w:rsidRDefault="0095430B" w:rsidP="0095430B">
      <w:pPr>
        <w:widowControl w:val="0"/>
        <w:autoSpaceDE w:val="0"/>
        <w:autoSpaceDN w:val="0"/>
        <w:spacing w:after="0" w:line="237" w:lineRule="auto"/>
        <w:outlineLvl w:val="0"/>
        <w:rPr>
          <w:rFonts w:ascii="Times New Roman" w:eastAsia="Times New Roman" w:hAnsi="Times New Roman" w:cs="Times New Roman"/>
          <w:sz w:val="24"/>
        </w:rPr>
      </w:pPr>
      <w:r w:rsidRPr="0095430B">
        <w:rPr>
          <w:rFonts w:ascii="Times New Roman" w:eastAsia="Times New Roman" w:hAnsi="Times New Roman" w:cs="Times New Roman"/>
          <w:sz w:val="24"/>
        </w:rPr>
        <w:t>В четвёртый год аренды и далее - 100 (сто) процентов размера годовой арендной платы.</w:t>
      </w:r>
    </w:p>
    <w:p w14:paraId="6FDE3BD4" w14:textId="77777777" w:rsidR="0095430B" w:rsidRPr="0095430B" w:rsidRDefault="0095430B" w:rsidP="0095430B">
      <w:pPr>
        <w:widowControl w:val="0"/>
        <w:autoSpaceDE w:val="0"/>
        <w:autoSpaceDN w:val="0"/>
        <w:spacing w:after="0" w:line="237" w:lineRule="auto"/>
        <w:outlineLvl w:val="0"/>
        <w:rPr>
          <w:rFonts w:ascii="Times New Roman" w:eastAsia="Times New Roman" w:hAnsi="Times New Roman" w:cs="Times New Roman"/>
          <w:sz w:val="24"/>
        </w:rPr>
      </w:pPr>
    </w:p>
    <w:p w14:paraId="41F6DA8F" w14:textId="5A08B6E1" w:rsidR="0095430B" w:rsidRPr="0095430B" w:rsidRDefault="0095430B" w:rsidP="0095430B">
      <w:pPr>
        <w:widowControl w:val="0"/>
        <w:autoSpaceDE w:val="0"/>
        <w:autoSpaceDN w:val="0"/>
        <w:spacing w:after="0" w:line="237" w:lineRule="auto"/>
        <w:outlineLvl w:val="0"/>
        <w:rPr>
          <w:rFonts w:ascii="Times New Roman" w:eastAsia="Times New Roman" w:hAnsi="Times New Roman" w:cs="Times New Roman"/>
          <w:sz w:val="24"/>
        </w:rPr>
      </w:pPr>
      <w:r w:rsidRPr="0095430B">
        <w:rPr>
          <w:rFonts w:ascii="Times New Roman" w:eastAsia="Times New Roman" w:hAnsi="Times New Roman" w:cs="Times New Roman"/>
          <w:b/>
          <w:bCs/>
          <w:sz w:val="24"/>
        </w:rPr>
        <w:t>Шаг аукциона</w:t>
      </w:r>
      <w:r w:rsidRPr="0095430B">
        <w:rPr>
          <w:rFonts w:ascii="Times New Roman" w:eastAsia="Times New Roman" w:hAnsi="Times New Roman" w:cs="Times New Roman"/>
          <w:sz w:val="24"/>
        </w:rPr>
        <w:t xml:space="preserve"> – 5% от начальной цены договора 61794,0</w:t>
      </w:r>
      <w:r w:rsidR="00D80111">
        <w:rPr>
          <w:rFonts w:ascii="Times New Roman" w:eastAsia="Times New Roman" w:hAnsi="Times New Roman" w:cs="Times New Roman"/>
          <w:sz w:val="24"/>
        </w:rPr>
        <w:t>0</w:t>
      </w:r>
      <w:r w:rsidRPr="0095430B">
        <w:rPr>
          <w:rFonts w:ascii="Times New Roman" w:eastAsia="Times New Roman" w:hAnsi="Times New Roman" w:cs="Times New Roman"/>
          <w:sz w:val="24"/>
        </w:rPr>
        <w:t xml:space="preserve"> (шестьдесят одна тысяча семьсот девяносто четыре) рубля 0</w:t>
      </w:r>
      <w:r w:rsidR="00D80111">
        <w:rPr>
          <w:rFonts w:ascii="Times New Roman" w:eastAsia="Times New Roman" w:hAnsi="Times New Roman" w:cs="Times New Roman"/>
          <w:sz w:val="24"/>
        </w:rPr>
        <w:t>0</w:t>
      </w:r>
      <w:r w:rsidRPr="0095430B">
        <w:rPr>
          <w:rFonts w:ascii="Times New Roman" w:eastAsia="Times New Roman" w:hAnsi="Times New Roman" w:cs="Times New Roman"/>
          <w:sz w:val="24"/>
        </w:rPr>
        <w:t xml:space="preserve"> копеек. </w:t>
      </w:r>
    </w:p>
    <w:p w14:paraId="72ED45A4" w14:textId="78C65A26" w:rsidR="0042649B" w:rsidRPr="0042649B" w:rsidRDefault="0095430B" w:rsidP="0095430B">
      <w:pPr>
        <w:widowControl w:val="0"/>
        <w:autoSpaceDE w:val="0"/>
        <w:autoSpaceDN w:val="0"/>
        <w:spacing w:after="0" w:line="237"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sz w:val="24"/>
        </w:rPr>
        <w:t xml:space="preserve">   </w:t>
      </w:r>
    </w:p>
    <w:p w14:paraId="1395A90E" w14:textId="77777777" w:rsidR="0042649B" w:rsidRDefault="0042649B" w:rsidP="0042649B">
      <w:pPr>
        <w:pStyle w:val="a4"/>
        <w:widowControl w:val="0"/>
        <w:numPr>
          <w:ilvl w:val="0"/>
          <w:numId w:val="2"/>
        </w:numPr>
        <w:autoSpaceDE w:val="0"/>
        <w:autoSpaceDN w:val="0"/>
        <w:spacing w:after="0" w:line="237" w:lineRule="auto"/>
        <w:ind w:right="3285"/>
        <w:rPr>
          <w:rFonts w:ascii="Times New Roman" w:eastAsia="Times New Roman" w:hAnsi="Times New Roman" w:cs="Times New Roman"/>
          <w:sz w:val="24"/>
          <w:szCs w:val="24"/>
        </w:rPr>
      </w:pPr>
      <w:r w:rsidRPr="0042649B">
        <w:rPr>
          <w:rFonts w:ascii="Times New Roman" w:eastAsia="Times New Roman" w:hAnsi="Times New Roman" w:cs="Times New Roman"/>
          <w:b/>
          <w:sz w:val="24"/>
          <w:szCs w:val="24"/>
        </w:rPr>
        <w:t>Срок договора аренды</w:t>
      </w:r>
      <w:r w:rsidRPr="0042649B">
        <w:rPr>
          <w:rFonts w:ascii="Times New Roman" w:eastAsia="Times New Roman" w:hAnsi="Times New Roman" w:cs="Times New Roman"/>
          <w:sz w:val="24"/>
          <w:szCs w:val="24"/>
        </w:rPr>
        <w:t xml:space="preserve"> -</w:t>
      </w:r>
      <w:r w:rsidRPr="0042649B">
        <w:rPr>
          <w:rFonts w:ascii="Times New Roman" w:eastAsia="Times New Roman" w:hAnsi="Times New Roman" w:cs="Times New Roman"/>
          <w:color w:val="0E0E0E"/>
          <w:w w:val="90"/>
          <w:sz w:val="24"/>
          <w:szCs w:val="24"/>
        </w:rPr>
        <w:t xml:space="preserve"> </w:t>
      </w:r>
      <w:r w:rsidRPr="0042649B">
        <w:rPr>
          <w:rFonts w:ascii="Times New Roman" w:eastAsia="Times New Roman" w:hAnsi="Times New Roman" w:cs="Times New Roman"/>
          <w:sz w:val="24"/>
          <w:szCs w:val="24"/>
        </w:rPr>
        <w:t>5 лет.</w:t>
      </w:r>
    </w:p>
    <w:p w14:paraId="6F8336F4" w14:textId="05CC735E" w:rsidR="0042649B" w:rsidRPr="0042649B" w:rsidRDefault="0042649B" w:rsidP="0042649B">
      <w:pPr>
        <w:pStyle w:val="a4"/>
        <w:numPr>
          <w:ilvl w:val="0"/>
          <w:numId w:val="2"/>
        </w:numPr>
        <w:spacing w:after="0" w:line="240" w:lineRule="auto"/>
        <w:jc w:val="both"/>
        <w:rPr>
          <w:rFonts w:ascii="Times New Roman" w:eastAsia="Times New Roman" w:hAnsi="Times New Roman" w:cs="Times New Roman"/>
          <w:noProof/>
          <w:sz w:val="24"/>
          <w:szCs w:val="24"/>
        </w:rPr>
      </w:pPr>
      <w:r w:rsidRPr="0042649B">
        <w:rPr>
          <w:rFonts w:ascii="Times New Roman" w:eastAsia="Times New Roman" w:hAnsi="Times New Roman" w:cs="Times New Roman"/>
          <w:b/>
          <w:noProof/>
          <w:sz w:val="24"/>
          <w:szCs w:val="24"/>
        </w:rPr>
        <w:t xml:space="preserve">Начало приема заявок на участие в аукционе – </w:t>
      </w:r>
      <w:r w:rsidR="00046CC9">
        <w:rPr>
          <w:rFonts w:ascii="Times New Roman" w:eastAsia="Times New Roman" w:hAnsi="Times New Roman" w:cs="Times New Roman"/>
          <w:b/>
          <w:noProof/>
          <w:sz w:val="24"/>
          <w:szCs w:val="24"/>
        </w:rPr>
        <w:t>18.02.</w:t>
      </w:r>
      <w:r w:rsidRPr="0042649B">
        <w:rPr>
          <w:rFonts w:ascii="Times New Roman" w:eastAsia="Times New Roman" w:hAnsi="Times New Roman" w:cs="Times New Roman"/>
          <w:b/>
          <w:noProof/>
          <w:sz w:val="24"/>
          <w:szCs w:val="24"/>
        </w:rPr>
        <w:t>202</w:t>
      </w:r>
      <w:r w:rsidR="00046CC9">
        <w:rPr>
          <w:rFonts w:ascii="Times New Roman" w:eastAsia="Times New Roman" w:hAnsi="Times New Roman" w:cs="Times New Roman"/>
          <w:b/>
          <w:noProof/>
          <w:sz w:val="24"/>
          <w:szCs w:val="24"/>
        </w:rPr>
        <w:t>6</w:t>
      </w:r>
      <w:r w:rsidRPr="0042649B">
        <w:rPr>
          <w:rFonts w:ascii="Times New Roman" w:eastAsia="Times New Roman" w:hAnsi="Times New Roman" w:cs="Times New Roman"/>
          <w:b/>
          <w:noProof/>
          <w:sz w:val="24"/>
          <w:szCs w:val="24"/>
        </w:rPr>
        <w:t>г. 08:00</w:t>
      </w:r>
      <w:r w:rsidRPr="0042649B">
        <w:rPr>
          <w:rFonts w:ascii="Times New Roman" w:eastAsia="Times New Roman" w:hAnsi="Times New Roman" w:cs="Times New Roman"/>
          <w:noProof/>
          <w:sz w:val="24"/>
          <w:szCs w:val="24"/>
        </w:rPr>
        <w:t>.</w:t>
      </w:r>
    </w:p>
    <w:p w14:paraId="17E029AD" w14:textId="77777777" w:rsidR="0042649B" w:rsidRPr="00385E5E" w:rsidRDefault="0042649B" w:rsidP="0042649B">
      <w:pPr>
        <w:pStyle w:val="a4"/>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49B">
        <w:rPr>
          <w:rFonts w:ascii="Times New Roman" w:eastAsia="Times New Roman" w:hAnsi="Times New Roman" w:cs="Times New Roman"/>
          <w:sz w:val="24"/>
          <w:szCs w:val="24"/>
          <w:lang w:eastAsia="ru-RU"/>
        </w:rPr>
        <w:t xml:space="preserve">Местом подачи заявок на участие в аукционе является электронная площадка </w:t>
      </w:r>
      <w:hyperlink r:id="rId7" w:history="1">
        <w:r w:rsidRPr="00385E5E">
          <w:rPr>
            <w:rStyle w:val="a3"/>
            <w:rFonts w:ascii="Times New Roman" w:eastAsia="Times New Roman" w:hAnsi="Times New Roman" w:cs="Times New Roman"/>
            <w:noProof/>
            <w:sz w:val="24"/>
            <w:szCs w:val="24"/>
          </w:rPr>
          <w:t>www.roseltorg.ru</w:t>
        </w:r>
      </w:hyperlink>
    </w:p>
    <w:p w14:paraId="0DAB8F38" w14:textId="4BE77E5D" w:rsidR="0042649B" w:rsidRPr="0042649B" w:rsidRDefault="0042649B" w:rsidP="0042649B">
      <w:pPr>
        <w:pStyle w:val="a4"/>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49B">
        <w:rPr>
          <w:rFonts w:ascii="Times New Roman" w:eastAsia="Times New Roman" w:hAnsi="Times New Roman" w:cs="Times New Roman"/>
          <w:b/>
          <w:noProof/>
          <w:sz w:val="24"/>
          <w:szCs w:val="24"/>
        </w:rPr>
        <w:t xml:space="preserve">Окончание приема заявок на участие в аукционе – </w:t>
      </w:r>
      <w:r w:rsidR="00046CC9">
        <w:rPr>
          <w:rFonts w:ascii="Times New Roman" w:eastAsia="Times New Roman" w:hAnsi="Times New Roman" w:cs="Times New Roman"/>
          <w:b/>
          <w:noProof/>
          <w:sz w:val="24"/>
          <w:szCs w:val="24"/>
        </w:rPr>
        <w:t>26</w:t>
      </w:r>
      <w:r w:rsidRPr="0042649B">
        <w:rPr>
          <w:rFonts w:ascii="Times New Roman" w:eastAsia="Times New Roman" w:hAnsi="Times New Roman" w:cs="Times New Roman"/>
          <w:b/>
          <w:noProof/>
          <w:sz w:val="24"/>
          <w:szCs w:val="24"/>
        </w:rPr>
        <w:t>.</w:t>
      </w:r>
      <w:r w:rsidR="00F669FF">
        <w:rPr>
          <w:rFonts w:ascii="Times New Roman" w:eastAsia="Times New Roman" w:hAnsi="Times New Roman" w:cs="Times New Roman"/>
          <w:b/>
          <w:noProof/>
          <w:sz w:val="24"/>
          <w:szCs w:val="24"/>
        </w:rPr>
        <w:t>0</w:t>
      </w:r>
      <w:r w:rsidR="00046CC9">
        <w:rPr>
          <w:rFonts w:ascii="Times New Roman" w:eastAsia="Times New Roman" w:hAnsi="Times New Roman" w:cs="Times New Roman"/>
          <w:b/>
          <w:noProof/>
          <w:sz w:val="24"/>
          <w:szCs w:val="24"/>
        </w:rPr>
        <w:t>3</w:t>
      </w:r>
      <w:r w:rsidRPr="0042649B">
        <w:rPr>
          <w:rFonts w:ascii="Times New Roman" w:eastAsia="Times New Roman" w:hAnsi="Times New Roman" w:cs="Times New Roman"/>
          <w:b/>
          <w:noProof/>
          <w:sz w:val="24"/>
          <w:szCs w:val="24"/>
        </w:rPr>
        <w:t>.202</w:t>
      </w:r>
      <w:r w:rsidR="0095430B">
        <w:rPr>
          <w:rFonts w:ascii="Times New Roman" w:eastAsia="Times New Roman" w:hAnsi="Times New Roman" w:cs="Times New Roman"/>
          <w:b/>
          <w:noProof/>
          <w:sz w:val="24"/>
          <w:szCs w:val="24"/>
        </w:rPr>
        <w:t>6</w:t>
      </w:r>
      <w:r w:rsidRPr="0042649B">
        <w:rPr>
          <w:rFonts w:ascii="Times New Roman" w:eastAsia="Times New Roman" w:hAnsi="Times New Roman" w:cs="Times New Roman"/>
          <w:b/>
          <w:noProof/>
          <w:sz w:val="24"/>
          <w:szCs w:val="24"/>
        </w:rPr>
        <w:t xml:space="preserve"> в 0</w:t>
      </w:r>
      <w:r>
        <w:rPr>
          <w:rFonts w:ascii="Times New Roman" w:eastAsia="Times New Roman" w:hAnsi="Times New Roman" w:cs="Times New Roman"/>
          <w:b/>
          <w:noProof/>
          <w:sz w:val="24"/>
          <w:szCs w:val="24"/>
        </w:rPr>
        <w:t>9</w:t>
      </w:r>
      <w:r w:rsidRPr="0042649B">
        <w:rPr>
          <w:rFonts w:ascii="Times New Roman" w:eastAsia="Times New Roman" w:hAnsi="Times New Roman" w:cs="Times New Roman"/>
          <w:b/>
          <w:noProof/>
          <w:sz w:val="24"/>
          <w:szCs w:val="24"/>
        </w:rPr>
        <w:t>:00 (время МСК).</w:t>
      </w:r>
    </w:p>
    <w:p w14:paraId="09A201C2" w14:textId="00300DC3" w:rsidR="0042649B" w:rsidRPr="0042649B" w:rsidRDefault="0042649B" w:rsidP="0042649B">
      <w:pPr>
        <w:pStyle w:val="a4"/>
        <w:spacing w:after="0" w:line="240" w:lineRule="auto"/>
        <w:jc w:val="both"/>
        <w:rPr>
          <w:rFonts w:ascii="Times New Roman" w:eastAsia="Times New Roman" w:hAnsi="Times New Roman" w:cs="Times New Roman"/>
          <w:b/>
          <w:noProof/>
          <w:sz w:val="24"/>
          <w:szCs w:val="24"/>
        </w:rPr>
      </w:pPr>
      <w:r w:rsidRPr="0042649B">
        <w:rPr>
          <w:rFonts w:ascii="Times New Roman" w:eastAsia="Times New Roman" w:hAnsi="Times New Roman" w:cs="Times New Roman"/>
          <w:b/>
          <w:noProof/>
          <w:sz w:val="24"/>
          <w:szCs w:val="24"/>
        </w:rPr>
        <w:t xml:space="preserve">Дата и время рассмотрения заявок на участие в аукционе – </w:t>
      </w:r>
      <w:r w:rsidR="00046CC9">
        <w:rPr>
          <w:rFonts w:ascii="Times New Roman" w:eastAsia="Times New Roman" w:hAnsi="Times New Roman" w:cs="Times New Roman"/>
          <w:b/>
          <w:noProof/>
          <w:sz w:val="24"/>
          <w:szCs w:val="24"/>
        </w:rPr>
        <w:t>26</w:t>
      </w:r>
      <w:r w:rsidR="00F669FF">
        <w:rPr>
          <w:rFonts w:ascii="Times New Roman" w:eastAsia="Times New Roman" w:hAnsi="Times New Roman" w:cs="Times New Roman"/>
          <w:b/>
          <w:noProof/>
          <w:sz w:val="24"/>
          <w:szCs w:val="24"/>
        </w:rPr>
        <w:t>.0</w:t>
      </w:r>
      <w:r w:rsidR="00046CC9">
        <w:rPr>
          <w:rFonts w:ascii="Times New Roman" w:eastAsia="Times New Roman" w:hAnsi="Times New Roman" w:cs="Times New Roman"/>
          <w:b/>
          <w:noProof/>
          <w:sz w:val="24"/>
          <w:szCs w:val="24"/>
        </w:rPr>
        <w:t>3</w:t>
      </w:r>
      <w:r w:rsidRPr="0042649B">
        <w:rPr>
          <w:rFonts w:ascii="Times New Roman" w:eastAsia="Times New Roman" w:hAnsi="Times New Roman" w:cs="Times New Roman"/>
          <w:b/>
          <w:noProof/>
          <w:sz w:val="24"/>
          <w:szCs w:val="24"/>
        </w:rPr>
        <w:t>.202</w:t>
      </w:r>
      <w:r w:rsidR="0095430B">
        <w:rPr>
          <w:rFonts w:ascii="Times New Roman" w:eastAsia="Times New Roman" w:hAnsi="Times New Roman" w:cs="Times New Roman"/>
          <w:b/>
          <w:noProof/>
          <w:sz w:val="24"/>
          <w:szCs w:val="24"/>
        </w:rPr>
        <w:t>6</w:t>
      </w:r>
      <w:r w:rsidRPr="0042649B">
        <w:rPr>
          <w:rFonts w:ascii="Times New Roman" w:eastAsia="Times New Roman" w:hAnsi="Times New Roman" w:cs="Times New Roman"/>
          <w:noProof/>
          <w:sz w:val="24"/>
          <w:szCs w:val="24"/>
        </w:rPr>
        <w:t>г</w:t>
      </w:r>
      <w:r w:rsidRPr="0042649B">
        <w:rPr>
          <w:rFonts w:ascii="Times New Roman" w:eastAsia="Times New Roman" w:hAnsi="Times New Roman" w:cs="Times New Roman"/>
          <w:b/>
          <w:noProof/>
          <w:sz w:val="24"/>
          <w:szCs w:val="24"/>
        </w:rPr>
        <w:t>. в</w:t>
      </w:r>
      <w:r>
        <w:rPr>
          <w:rFonts w:ascii="Times New Roman" w:eastAsia="Times New Roman" w:hAnsi="Times New Roman" w:cs="Times New Roman"/>
          <w:noProof/>
          <w:sz w:val="24"/>
          <w:szCs w:val="24"/>
        </w:rPr>
        <w:t xml:space="preserve"> </w:t>
      </w:r>
      <w:r w:rsidR="00F669FF">
        <w:rPr>
          <w:rFonts w:ascii="Times New Roman" w:eastAsia="Times New Roman" w:hAnsi="Times New Roman" w:cs="Times New Roman"/>
          <w:b/>
          <w:noProof/>
          <w:sz w:val="24"/>
          <w:szCs w:val="24"/>
        </w:rPr>
        <w:t>10</w:t>
      </w:r>
      <w:r w:rsidRPr="0042649B">
        <w:rPr>
          <w:rFonts w:ascii="Times New Roman" w:eastAsia="Times New Roman" w:hAnsi="Times New Roman" w:cs="Times New Roman"/>
          <w:b/>
          <w:noProof/>
          <w:sz w:val="24"/>
          <w:szCs w:val="24"/>
        </w:rPr>
        <w:t>.00</w:t>
      </w:r>
    </w:p>
    <w:p w14:paraId="272A1B9C" w14:textId="4D556C0C" w:rsidR="0042649B" w:rsidRPr="0042649B" w:rsidRDefault="0042649B" w:rsidP="0042649B">
      <w:pPr>
        <w:pStyle w:val="a4"/>
        <w:numPr>
          <w:ilvl w:val="0"/>
          <w:numId w:val="2"/>
        </w:numPr>
        <w:spacing w:after="0" w:line="240" w:lineRule="auto"/>
        <w:jc w:val="both"/>
        <w:rPr>
          <w:rFonts w:ascii="Times New Roman" w:eastAsia="Times New Roman" w:hAnsi="Times New Roman" w:cs="Times New Roman"/>
          <w:noProof/>
          <w:sz w:val="24"/>
          <w:szCs w:val="24"/>
        </w:rPr>
      </w:pPr>
      <w:r w:rsidRPr="0042649B">
        <w:rPr>
          <w:rFonts w:ascii="Times New Roman" w:eastAsia="Times New Roman" w:hAnsi="Times New Roman" w:cs="Times New Roman"/>
          <w:b/>
          <w:noProof/>
          <w:sz w:val="24"/>
          <w:szCs w:val="24"/>
        </w:rPr>
        <w:t xml:space="preserve">Проведение аукциона (дата и время начала) – </w:t>
      </w:r>
      <w:r w:rsidR="00046CC9">
        <w:rPr>
          <w:rFonts w:ascii="Times New Roman" w:eastAsia="Times New Roman" w:hAnsi="Times New Roman" w:cs="Times New Roman"/>
          <w:b/>
          <w:noProof/>
          <w:sz w:val="24"/>
          <w:szCs w:val="24"/>
        </w:rPr>
        <w:t>27</w:t>
      </w:r>
      <w:r w:rsidRPr="0042649B">
        <w:rPr>
          <w:rFonts w:ascii="Times New Roman" w:eastAsia="Times New Roman" w:hAnsi="Times New Roman" w:cs="Times New Roman"/>
          <w:b/>
          <w:noProof/>
          <w:sz w:val="24"/>
          <w:szCs w:val="24"/>
        </w:rPr>
        <w:t>.</w:t>
      </w:r>
      <w:r w:rsidR="00F669FF">
        <w:rPr>
          <w:rFonts w:ascii="Times New Roman" w:eastAsia="Times New Roman" w:hAnsi="Times New Roman" w:cs="Times New Roman"/>
          <w:b/>
          <w:noProof/>
          <w:sz w:val="24"/>
          <w:szCs w:val="24"/>
        </w:rPr>
        <w:t>0</w:t>
      </w:r>
      <w:r w:rsidR="00046CC9">
        <w:rPr>
          <w:rFonts w:ascii="Times New Roman" w:eastAsia="Times New Roman" w:hAnsi="Times New Roman" w:cs="Times New Roman"/>
          <w:b/>
          <w:noProof/>
          <w:sz w:val="24"/>
          <w:szCs w:val="24"/>
        </w:rPr>
        <w:t>3</w:t>
      </w:r>
      <w:r w:rsidRPr="0042649B">
        <w:rPr>
          <w:rFonts w:ascii="Times New Roman" w:eastAsia="Times New Roman" w:hAnsi="Times New Roman" w:cs="Times New Roman"/>
          <w:b/>
          <w:noProof/>
          <w:sz w:val="24"/>
          <w:szCs w:val="24"/>
        </w:rPr>
        <w:t>.202</w:t>
      </w:r>
      <w:r w:rsidR="0095430B">
        <w:rPr>
          <w:rFonts w:ascii="Times New Roman" w:eastAsia="Times New Roman" w:hAnsi="Times New Roman" w:cs="Times New Roman"/>
          <w:b/>
          <w:noProof/>
          <w:sz w:val="24"/>
          <w:szCs w:val="24"/>
        </w:rPr>
        <w:t>6</w:t>
      </w:r>
      <w:r w:rsidRPr="0042649B">
        <w:rPr>
          <w:rFonts w:ascii="Times New Roman" w:eastAsia="Times New Roman" w:hAnsi="Times New Roman" w:cs="Times New Roman"/>
          <w:b/>
          <w:noProof/>
          <w:sz w:val="24"/>
          <w:szCs w:val="24"/>
        </w:rPr>
        <w:t xml:space="preserve"> в </w:t>
      </w:r>
      <w:r>
        <w:rPr>
          <w:rFonts w:ascii="Times New Roman" w:eastAsia="Times New Roman" w:hAnsi="Times New Roman" w:cs="Times New Roman"/>
          <w:b/>
          <w:noProof/>
          <w:sz w:val="24"/>
          <w:szCs w:val="24"/>
        </w:rPr>
        <w:t>1</w:t>
      </w:r>
      <w:r w:rsidR="00046CC9">
        <w:rPr>
          <w:rFonts w:ascii="Times New Roman" w:eastAsia="Times New Roman" w:hAnsi="Times New Roman" w:cs="Times New Roman"/>
          <w:b/>
          <w:noProof/>
          <w:sz w:val="24"/>
          <w:szCs w:val="24"/>
        </w:rPr>
        <w:t>0</w:t>
      </w:r>
      <w:r w:rsidRPr="0042649B">
        <w:rPr>
          <w:rFonts w:ascii="Times New Roman" w:eastAsia="Times New Roman" w:hAnsi="Times New Roman" w:cs="Times New Roman"/>
          <w:b/>
          <w:noProof/>
          <w:sz w:val="24"/>
          <w:szCs w:val="24"/>
        </w:rPr>
        <w:t xml:space="preserve">:00 (время МСК) на </w:t>
      </w:r>
    </w:p>
    <w:p w14:paraId="157208FD" w14:textId="77777777" w:rsidR="0042649B" w:rsidRPr="00385E5E" w:rsidRDefault="0042649B" w:rsidP="0042649B">
      <w:pPr>
        <w:spacing w:after="0" w:line="240" w:lineRule="auto"/>
        <w:jc w:val="both"/>
        <w:rPr>
          <w:rFonts w:ascii="Times New Roman" w:eastAsia="Times New Roman" w:hAnsi="Times New Roman" w:cs="Times New Roman"/>
          <w:noProof/>
          <w:sz w:val="24"/>
          <w:szCs w:val="24"/>
        </w:rPr>
      </w:pPr>
      <w:r w:rsidRPr="0042649B">
        <w:rPr>
          <w:rFonts w:ascii="Times New Roman" w:eastAsia="Times New Roman" w:hAnsi="Times New Roman" w:cs="Times New Roman"/>
          <w:b/>
          <w:noProof/>
          <w:sz w:val="24"/>
          <w:szCs w:val="24"/>
        </w:rPr>
        <w:lastRenderedPageBreak/>
        <w:t xml:space="preserve">электронной торговой площадке АО «Единая электронная торговая площадка» </w:t>
      </w:r>
      <w:hyperlink r:id="rId8" w:history="1">
        <w:r w:rsidRPr="00385E5E">
          <w:rPr>
            <w:rFonts w:ascii="Times New Roman" w:eastAsia="Times New Roman" w:hAnsi="Times New Roman" w:cs="Times New Roman"/>
            <w:noProof/>
            <w:color w:val="0563C1"/>
            <w:sz w:val="24"/>
            <w:szCs w:val="24"/>
            <w:u w:val="single"/>
          </w:rPr>
          <w:t>www.roseltorg.ru</w:t>
        </w:r>
      </w:hyperlink>
      <w:r w:rsidRPr="00385E5E">
        <w:rPr>
          <w:rFonts w:ascii="Times New Roman" w:eastAsia="Times New Roman" w:hAnsi="Times New Roman" w:cs="Times New Roman"/>
          <w:noProof/>
          <w:sz w:val="24"/>
          <w:szCs w:val="24"/>
        </w:rPr>
        <w:t>.</w:t>
      </w:r>
    </w:p>
    <w:p w14:paraId="52CF992B" w14:textId="66B5031F" w:rsidR="0042649B" w:rsidRDefault="0042649B" w:rsidP="0042649B">
      <w:pPr>
        <w:pStyle w:val="a4"/>
        <w:spacing w:after="0" w:line="240" w:lineRule="auto"/>
        <w:jc w:val="both"/>
        <w:rPr>
          <w:rFonts w:ascii="Times New Roman" w:eastAsia="Times New Roman" w:hAnsi="Times New Roman" w:cs="Times New Roman"/>
          <w:noProof/>
          <w:sz w:val="24"/>
          <w:szCs w:val="24"/>
        </w:rPr>
      </w:pPr>
      <w:r w:rsidRPr="0042649B">
        <w:rPr>
          <w:rFonts w:ascii="Times New Roman" w:eastAsia="Times New Roman" w:hAnsi="Times New Roman" w:cs="Times New Roman"/>
          <w:b/>
          <w:noProof/>
          <w:sz w:val="24"/>
          <w:szCs w:val="24"/>
        </w:rPr>
        <w:t xml:space="preserve">Подведение итогов аукциона – </w:t>
      </w:r>
      <w:r w:rsidR="00046CC9">
        <w:rPr>
          <w:rFonts w:ascii="Times New Roman" w:eastAsia="Times New Roman" w:hAnsi="Times New Roman" w:cs="Times New Roman"/>
          <w:b/>
          <w:noProof/>
          <w:sz w:val="24"/>
          <w:szCs w:val="24"/>
        </w:rPr>
        <w:t>27</w:t>
      </w:r>
      <w:r w:rsidRPr="0042649B">
        <w:rPr>
          <w:rFonts w:ascii="Times New Roman" w:eastAsia="Times New Roman" w:hAnsi="Times New Roman" w:cs="Times New Roman"/>
          <w:b/>
          <w:noProof/>
          <w:sz w:val="24"/>
          <w:szCs w:val="24"/>
        </w:rPr>
        <w:t>.</w:t>
      </w:r>
      <w:r w:rsidR="00F669FF">
        <w:rPr>
          <w:rFonts w:ascii="Times New Roman" w:eastAsia="Times New Roman" w:hAnsi="Times New Roman" w:cs="Times New Roman"/>
          <w:b/>
          <w:noProof/>
          <w:sz w:val="24"/>
          <w:szCs w:val="24"/>
        </w:rPr>
        <w:t>0</w:t>
      </w:r>
      <w:r w:rsidR="00046CC9">
        <w:rPr>
          <w:rFonts w:ascii="Times New Roman" w:eastAsia="Times New Roman" w:hAnsi="Times New Roman" w:cs="Times New Roman"/>
          <w:b/>
          <w:noProof/>
          <w:sz w:val="24"/>
          <w:szCs w:val="24"/>
        </w:rPr>
        <w:t>3</w:t>
      </w:r>
      <w:r w:rsidRPr="0042649B">
        <w:rPr>
          <w:rFonts w:ascii="Times New Roman" w:eastAsia="Times New Roman" w:hAnsi="Times New Roman" w:cs="Times New Roman"/>
          <w:b/>
          <w:noProof/>
          <w:sz w:val="24"/>
          <w:szCs w:val="24"/>
        </w:rPr>
        <w:t>.202</w:t>
      </w:r>
      <w:r w:rsidR="0095430B">
        <w:rPr>
          <w:rFonts w:ascii="Times New Roman" w:eastAsia="Times New Roman" w:hAnsi="Times New Roman" w:cs="Times New Roman"/>
          <w:b/>
          <w:noProof/>
          <w:sz w:val="24"/>
          <w:szCs w:val="24"/>
        </w:rPr>
        <w:t>6</w:t>
      </w:r>
      <w:r w:rsidRPr="0042649B">
        <w:rPr>
          <w:rFonts w:ascii="Times New Roman" w:eastAsia="Times New Roman" w:hAnsi="Times New Roman" w:cs="Times New Roman"/>
          <w:b/>
          <w:noProof/>
          <w:sz w:val="24"/>
          <w:szCs w:val="24"/>
        </w:rPr>
        <w:t>г</w:t>
      </w:r>
      <w:r w:rsidRPr="0042649B">
        <w:rPr>
          <w:rFonts w:ascii="Times New Roman" w:eastAsia="Times New Roman" w:hAnsi="Times New Roman" w:cs="Times New Roman"/>
          <w:noProof/>
          <w:sz w:val="24"/>
          <w:szCs w:val="24"/>
        </w:rPr>
        <w:t>.</w:t>
      </w:r>
    </w:p>
    <w:p w14:paraId="0F28BC6A" w14:textId="77777777" w:rsidR="0095430B" w:rsidRPr="0042649B" w:rsidRDefault="0095430B" w:rsidP="0042649B">
      <w:pPr>
        <w:pStyle w:val="a4"/>
        <w:spacing w:after="0" w:line="240" w:lineRule="auto"/>
        <w:jc w:val="both"/>
        <w:rPr>
          <w:rFonts w:ascii="Times New Roman" w:eastAsia="Times New Roman" w:hAnsi="Times New Roman" w:cs="Times New Roman"/>
          <w:noProof/>
          <w:sz w:val="24"/>
          <w:szCs w:val="24"/>
        </w:rPr>
      </w:pPr>
    </w:p>
    <w:p w14:paraId="443BE508" w14:textId="0A3A3173" w:rsidR="0095430B" w:rsidRPr="0095430B" w:rsidRDefault="0042649B" w:rsidP="0095430B">
      <w:pPr>
        <w:pStyle w:val="a4"/>
        <w:numPr>
          <w:ilvl w:val="0"/>
          <w:numId w:val="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95430B">
        <w:rPr>
          <w:rFonts w:ascii="Times New Roman" w:eastAsia="Calibri" w:hAnsi="Times New Roman" w:cs="Times New Roman"/>
          <w:b/>
          <w:color w:val="000000"/>
          <w:sz w:val="24"/>
          <w:szCs w:val="24"/>
        </w:rPr>
        <w:t xml:space="preserve">Задаток для участия в </w:t>
      </w:r>
      <w:proofErr w:type="gramStart"/>
      <w:r w:rsidRPr="0095430B">
        <w:rPr>
          <w:rFonts w:ascii="Times New Roman" w:eastAsia="Calibri" w:hAnsi="Times New Roman" w:cs="Times New Roman"/>
          <w:b/>
          <w:color w:val="000000"/>
          <w:sz w:val="24"/>
          <w:szCs w:val="24"/>
        </w:rPr>
        <w:t>аукционе</w:t>
      </w:r>
      <w:r w:rsidRPr="0095430B">
        <w:rPr>
          <w:rFonts w:ascii="Times New Roman" w:eastAsia="Calibri" w:hAnsi="Times New Roman" w:cs="Times New Roman"/>
          <w:color w:val="000000"/>
          <w:sz w:val="24"/>
          <w:szCs w:val="24"/>
        </w:rPr>
        <w:t xml:space="preserve"> </w:t>
      </w:r>
      <w:r w:rsidR="0095430B" w:rsidRPr="0095430B">
        <w:rPr>
          <w:rFonts w:ascii="Times New Roman" w:eastAsia="Calibri" w:hAnsi="Times New Roman" w:cs="Times New Roman"/>
          <w:color w:val="000000"/>
          <w:sz w:val="24"/>
          <w:szCs w:val="24"/>
        </w:rPr>
        <w:t xml:space="preserve"> в</w:t>
      </w:r>
      <w:proofErr w:type="gramEnd"/>
      <w:r w:rsidR="0095430B" w:rsidRPr="0095430B">
        <w:rPr>
          <w:rFonts w:ascii="Times New Roman" w:eastAsia="Calibri" w:hAnsi="Times New Roman" w:cs="Times New Roman"/>
          <w:color w:val="000000"/>
          <w:sz w:val="24"/>
          <w:szCs w:val="24"/>
        </w:rPr>
        <w:t xml:space="preserve"> размере </w:t>
      </w:r>
      <w:r w:rsidRPr="0095430B">
        <w:rPr>
          <w:rFonts w:ascii="Times New Roman" w:eastAsia="Calibri" w:hAnsi="Times New Roman" w:cs="Times New Roman"/>
          <w:color w:val="000000"/>
          <w:sz w:val="24"/>
          <w:szCs w:val="24"/>
        </w:rPr>
        <w:t xml:space="preserve">10% </w:t>
      </w:r>
      <w:r w:rsidR="0095430B" w:rsidRPr="0095430B">
        <w:rPr>
          <w:rFonts w:ascii="Times New Roman" w:eastAsia="Calibri" w:hAnsi="Times New Roman" w:cs="Times New Roman"/>
          <w:color w:val="000000"/>
          <w:sz w:val="24"/>
          <w:szCs w:val="24"/>
        </w:rPr>
        <w:t xml:space="preserve">от </w:t>
      </w:r>
      <w:r w:rsidRPr="0095430B">
        <w:rPr>
          <w:rFonts w:ascii="Times New Roman" w:eastAsia="Calibri" w:hAnsi="Times New Roman" w:cs="Times New Roman"/>
          <w:color w:val="000000"/>
          <w:sz w:val="24"/>
          <w:szCs w:val="24"/>
        </w:rPr>
        <w:t xml:space="preserve">начальной цены договора </w:t>
      </w:r>
      <w:r w:rsidR="0095430B" w:rsidRPr="0095430B">
        <w:rPr>
          <w:rFonts w:ascii="Times New Roman" w:eastAsia="Calibri" w:hAnsi="Times New Roman" w:cs="Times New Roman"/>
          <w:color w:val="000000"/>
          <w:sz w:val="24"/>
          <w:szCs w:val="24"/>
        </w:rPr>
        <w:t>123588,10 (сто двадцать три тысячи пятьсот восемьдесят восемь) рублей 10 копеек.</w:t>
      </w:r>
    </w:p>
    <w:p w14:paraId="3CB891BD" w14:textId="18268941" w:rsidR="0042649B" w:rsidRPr="0095430B" w:rsidRDefault="0042649B" w:rsidP="0095430B">
      <w:pPr>
        <w:autoSpaceDE w:val="0"/>
        <w:autoSpaceDN w:val="0"/>
        <w:adjustRightInd w:val="0"/>
        <w:spacing w:after="0" w:line="240" w:lineRule="auto"/>
        <w:ind w:left="360" w:firstLine="348"/>
        <w:jc w:val="both"/>
        <w:rPr>
          <w:rFonts w:ascii="Times New Roman" w:eastAsia="Calibri" w:hAnsi="Times New Roman" w:cs="Times New Roman"/>
          <w:color w:val="000000"/>
          <w:sz w:val="24"/>
          <w:szCs w:val="24"/>
        </w:rPr>
      </w:pPr>
      <w:r w:rsidRPr="0095430B">
        <w:rPr>
          <w:rFonts w:ascii="Times New Roman" w:eastAsia="Calibri" w:hAnsi="Times New Roman" w:cs="Times New Roman"/>
          <w:b/>
          <w:color w:val="000000"/>
          <w:sz w:val="24"/>
          <w:szCs w:val="24"/>
        </w:rPr>
        <w:t>Срок внесения задатка</w:t>
      </w:r>
      <w:r w:rsidRPr="0095430B">
        <w:rPr>
          <w:rFonts w:ascii="Times New Roman" w:eastAsia="Calibri" w:hAnsi="Times New Roman" w:cs="Times New Roman"/>
          <w:color w:val="000000"/>
          <w:sz w:val="24"/>
          <w:szCs w:val="24"/>
        </w:rPr>
        <w:t xml:space="preserve"> – </w:t>
      </w:r>
      <w:r w:rsidRPr="0095430B">
        <w:rPr>
          <w:rFonts w:ascii="Times New Roman" w:eastAsia="Calibri" w:hAnsi="Times New Roman" w:cs="Times New Roman"/>
          <w:b/>
          <w:color w:val="000000"/>
          <w:sz w:val="24"/>
          <w:szCs w:val="24"/>
        </w:rPr>
        <w:t xml:space="preserve">до </w:t>
      </w:r>
      <w:r w:rsidR="00046CC9">
        <w:rPr>
          <w:rFonts w:ascii="Times New Roman" w:eastAsia="Calibri" w:hAnsi="Times New Roman" w:cs="Times New Roman"/>
          <w:b/>
          <w:color w:val="000000"/>
          <w:sz w:val="24"/>
          <w:szCs w:val="24"/>
        </w:rPr>
        <w:t>25</w:t>
      </w:r>
      <w:r w:rsidRPr="0095430B">
        <w:rPr>
          <w:rFonts w:ascii="Times New Roman" w:eastAsia="Calibri" w:hAnsi="Times New Roman" w:cs="Times New Roman"/>
          <w:b/>
          <w:color w:val="000000"/>
          <w:sz w:val="24"/>
          <w:szCs w:val="24"/>
        </w:rPr>
        <w:t>.</w:t>
      </w:r>
      <w:r w:rsidR="00F669FF" w:rsidRPr="0095430B">
        <w:rPr>
          <w:rFonts w:ascii="Times New Roman" w:eastAsia="Calibri" w:hAnsi="Times New Roman" w:cs="Times New Roman"/>
          <w:b/>
          <w:color w:val="000000"/>
          <w:sz w:val="24"/>
          <w:szCs w:val="24"/>
        </w:rPr>
        <w:t>0</w:t>
      </w:r>
      <w:r w:rsidR="00046CC9">
        <w:rPr>
          <w:rFonts w:ascii="Times New Roman" w:eastAsia="Calibri" w:hAnsi="Times New Roman" w:cs="Times New Roman"/>
          <w:b/>
          <w:color w:val="000000"/>
          <w:sz w:val="24"/>
          <w:szCs w:val="24"/>
        </w:rPr>
        <w:t>3</w:t>
      </w:r>
      <w:r w:rsidRPr="0095430B">
        <w:rPr>
          <w:rFonts w:ascii="Times New Roman" w:eastAsia="Calibri" w:hAnsi="Times New Roman" w:cs="Times New Roman"/>
          <w:b/>
          <w:color w:val="000000"/>
          <w:sz w:val="24"/>
          <w:szCs w:val="24"/>
        </w:rPr>
        <w:t>.202</w:t>
      </w:r>
      <w:r w:rsidR="0095430B">
        <w:rPr>
          <w:rFonts w:ascii="Times New Roman" w:eastAsia="Calibri" w:hAnsi="Times New Roman" w:cs="Times New Roman"/>
          <w:b/>
          <w:color w:val="000000"/>
          <w:sz w:val="24"/>
          <w:szCs w:val="24"/>
        </w:rPr>
        <w:t>6</w:t>
      </w:r>
      <w:r w:rsidRPr="0095430B">
        <w:rPr>
          <w:rFonts w:ascii="Times New Roman" w:eastAsia="Calibri" w:hAnsi="Times New Roman" w:cs="Times New Roman"/>
          <w:b/>
          <w:color w:val="000000"/>
          <w:sz w:val="24"/>
          <w:szCs w:val="24"/>
        </w:rPr>
        <w:t xml:space="preserve">г. Задаток должен поступить на счет оператора </w:t>
      </w:r>
      <w:r w:rsidR="0095430B">
        <w:rPr>
          <w:rFonts w:ascii="Times New Roman" w:eastAsia="Calibri" w:hAnsi="Times New Roman" w:cs="Times New Roman"/>
          <w:b/>
          <w:color w:val="000000"/>
          <w:sz w:val="24"/>
          <w:szCs w:val="24"/>
        </w:rPr>
        <w:t xml:space="preserve">  </w:t>
      </w:r>
      <w:r w:rsidRPr="0095430B">
        <w:rPr>
          <w:rFonts w:ascii="Times New Roman" w:eastAsia="Calibri" w:hAnsi="Times New Roman" w:cs="Times New Roman"/>
          <w:b/>
          <w:color w:val="000000"/>
          <w:sz w:val="24"/>
          <w:szCs w:val="24"/>
        </w:rPr>
        <w:t>торговой площадки до даты рассмотрения заявок.</w:t>
      </w:r>
    </w:p>
    <w:p w14:paraId="0FBBE412" w14:textId="7536854C" w:rsidR="0042649B" w:rsidRPr="0042649B" w:rsidRDefault="0042649B" w:rsidP="00167687">
      <w:pPr>
        <w:pStyle w:val="a4"/>
        <w:spacing w:after="0" w:line="240" w:lineRule="auto"/>
        <w:jc w:val="both"/>
        <w:rPr>
          <w:rFonts w:ascii="Times New Roman" w:eastAsia="Times New Roman" w:hAnsi="Times New Roman" w:cs="Times New Roman"/>
          <w:color w:val="000000"/>
          <w:sz w:val="24"/>
          <w:szCs w:val="24"/>
          <w:lang w:eastAsia="ru-RU"/>
        </w:rPr>
      </w:pPr>
      <w:r w:rsidRPr="0042649B">
        <w:rPr>
          <w:rFonts w:ascii="Times New Roman" w:eastAsia="Times New Roman" w:hAnsi="Times New Roman" w:cs="Times New Roman"/>
          <w:color w:val="000000"/>
          <w:sz w:val="24"/>
          <w:szCs w:val="24"/>
          <w:lang w:eastAsia="ru-RU"/>
        </w:rPr>
        <w:t>Для обеспечения доступа к оплате задатка</w:t>
      </w:r>
      <w:r w:rsidR="0095430B">
        <w:rPr>
          <w:rFonts w:ascii="Times New Roman" w:eastAsia="Times New Roman" w:hAnsi="Times New Roman" w:cs="Times New Roman"/>
          <w:color w:val="000000"/>
          <w:sz w:val="24"/>
          <w:szCs w:val="24"/>
          <w:lang w:eastAsia="ru-RU"/>
        </w:rPr>
        <w:t xml:space="preserve"> и</w:t>
      </w:r>
      <w:r w:rsidRPr="0042649B">
        <w:rPr>
          <w:rFonts w:ascii="Times New Roman" w:eastAsia="Times New Roman" w:hAnsi="Times New Roman" w:cs="Times New Roman"/>
          <w:color w:val="000000"/>
          <w:sz w:val="24"/>
          <w:szCs w:val="24"/>
          <w:lang w:eastAsia="ru-RU"/>
        </w:rPr>
        <w:t xml:space="preserve"> подаче заявки претенденту необходимо пройти регистрацию на электронной торговой площадке АО «Единая электронная торговая площадка» в соответствии с Регламентом электронной площадки.</w:t>
      </w:r>
    </w:p>
    <w:p w14:paraId="36292E67" w14:textId="77777777" w:rsidR="0042649B" w:rsidRDefault="0042649B" w:rsidP="00167687">
      <w:pPr>
        <w:pStyle w:val="a4"/>
        <w:suppressAutoHyphens/>
        <w:spacing w:after="0" w:line="240" w:lineRule="auto"/>
        <w:jc w:val="both"/>
        <w:rPr>
          <w:rFonts w:ascii="Times New Roman" w:eastAsia="Calibri" w:hAnsi="Times New Roman" w:cs="Times New Roman"/>
          <w:sz w:val="24"/>
          <w:szCs w:val="24"/>
          <w:lang w:eastAsia="zh-CN"/>
        </w:rPr>
      </w:pPr>
      <w:r w:rsidRPr="0042649B">
        <w:rPr>
          <w:rFonts w:ascii="Times New Roman" w:eastAsia="Calibri" w:hAnsi="Times New Roman" w:cs="Times New Roman"/>
          <w:sz w:val="24"/>
          <w:szCs w:val="24"/>
          <w:lang w:eastAsia="zh-CN"/>
        </w:rPr>
        <w:t>Реквизиты перечисления задатка:</w:t>
      </w:r>
    </w:p>
    <w:p w14:paraId="64E5F12B" w14:textId="77777777" w:rsidR="00503AD9" w:rsidRPr="00503AD9" w:rsidRDefault="00503AD9" w:rsidP="00503AD9">
      <w:pPr>
        <w:pStyle w:val="a4"/>
        <w:suppressAutoHyphens/>
        <w:spacing w:line="240" w:lineRule="auto"/>
        <w:rPr>
          <w:rFonts w:ascii="Times New Roman" w:eastAsia="Calibri" w:hAnsi="Times New Roman" w:cs="Times New Roman"/>
          <w:sz w:val="24"/>
          <w:szCs w:val="24"/>
          <w:lang w:eastAsia="zh-CN"/>
        </w:rPr>
      </w:pPr>
      <w:r w:rsidRPr="00503AD9">
        <w:rPr>
          <w:rFonts w:ascii="Times New Roman" w:eastAsia="Calibri" w:hAnsi="Times New Roman" w:cs="Times New Roman"/>
          <w:sz w:val="24"/>
          <w:szCs w:val="24"/>
          <w:lang w:eastAsia="zh-CN"/>
        </w:rPr>
        <w:t>Получатель</w:t>
      </w:r>
    </w:p>
    <w:p w14:paraId="6461F0F6" w14:textId="77777777" w:rsidR="00503AD9" w:rsidRPr="00503AD9" w:rsidRDefault="00503AD9" w:rsidP="00503AD9">
      <w:pPr>
        <w:pStyle w:val="a4"/>
        <w:suppressAutoHyphens/>
        <w:spacing w:line="240" w:lineRule="auto"/>
        <w:rPr>
          <w:rFonts w:ascii="Times New Roman" w:eastAsia="Calibri" w:hAnsi="Times New Roman" w:cs="Times New Roman"/>
          <w:sz w:val="24"/>
          <w:szCs w:val="24"/>
          <w:lang w:eastAsia="zh-CN"/>
        </w:rPr>
      </w:pPr>
      <w:r w:rsidRPr="00503AD9">
        <w:rPr>
          <w:rFonts w:ascii="Times New Roman" w:eastAsia="Calibri" w:hAnsi="Times New Roman" w:cs="Times New Roman"/>
          <w:sz w:val="24"/>
          <w:szCs w:val="24"/>
          <w:lang w:eastAsia="zh-CN"/>
        </w:rPr>
        <w:t>АО "Единая электронная торговая площадка"</w:t>
      </w:r>
    </w:p>
    <w:p w14:paraId="1C65EE41" w14:textId="77777777" w:rsidR="00503AD9" w:rsidRPr="00503AD9" w:rsidRDefault="00503AD9" w:rsidP="00503AD9">
      <w:pPr>
        <w:pStyle w:val="a4"/>
        <w:suppressAutoHyphens/>
        <w:spacing w:line="240" w:lineRule="auto"/>
        <w:rPr>
          <w:rFonts w:ascii="Times New Roman" w:eastAsia="Calibri" w:hAnsi="Times New Roman" w:cs="Times New Roman"/>
          <w:sz w:val="24"/>
          <w:szCs w:val="24"/>
          <w:lang w:eastAsia="zh-CN"/>
        </w:rPr>
      </w:pPr>
      <w:r w:rsidRPr="00503AD9">
        <w:rPr>
          <w:rFonts w:ascii="Times New Roman" w:eastAsia="Calibri" w:hAnsi="Times New Roman" w:cs="Times New Roman"/>
          <w:sz w:val="24"/>
          <w:szCs w:val="24"/>
          <w:lang w:eastAsia="zh-CN"/>
        </w:rPr>
        <w:t>ИНН</w:t>
      </w:r>
      <w:r>
        <w:rPr>
          <w:rFonts w:ascii="Times New Roman" w:eastAsia="Calibri" w:hAnsi="Times New Roman" w:cs="Times New Roman"/>
          <w:sz w:val="24"/>
          <w:szCs w:val="24"/>
          <w:lang w:eastAsia="zh-CN"/>
        </w:rPr>
        <w:t xml:space="preserve"> </w:t>
      </w:r>
      <w:r w:rsidRPr="00503AD9">
        <w:rPr>
          <w:rFonts w:ascii="Times New Roman" w:eastAsia="Calibri" w:hAnsi="Times New Roman" w:cs="Times New Roman"/>
          <w:sz w:val="24"/>
          <w:szCs w:val="24"/>
          <w:lang w:eastAsia="zh-CN"/>
        </w:rPr>
        <w:t>7707704692</w:t>
      </w:r>
      <w:r>
        <w:rPr>
          <w:rFonts w:ascii="Times New Roman" w:eastAsia="Calibri" w:hAnsi="Times New Roman" w:cs="Times New Roman"/>
          <w:sz w:val="24"/>
          <w:szCs w:val="24"/>
          <w:lang w:eastAsia="zh-CN"/>
        </w:rPr>
        <w:t xml:space="preserve">, </w:t>
      </w:r>
      <w:r w:rsidRPr="00503AD9">
        <w:rPr>
          <w:rFonts w:ascii="Times New Roman" w:eastAsia="Calibri" w:hAnsi="Times New Roman" w:cs="Times New Roman"/>
          <w:sz w:val="24"/>
          <w:szCs w:val="24"/>
          <w:lang w:eastAsia="zh-CN"/>
        </w:rPr>
        <w:t>КПП</w:t>
      </w:r>
      <w:r>
        <w:rPr>
          <w:rFonts w:ascii="Times New Roman" w:eastAsia="Calibri" w:hAnsi="Times New Roman" w:cs="Times New Roman"/>
          <w:sz w:val="24"/>
          <w:szCs w:val="24"/>
          <w:lang w:eastAsia="zh-CN"/>
        </w:rPr>
        <w:t xml:space="preserve"> </w:t>
      </w:r>
      <w:r w:rsidRPr="00503AD9">
        <w:rPr>
          <w:rFonts w:ascii="Times New Roman" w:eastAsia="Calibri" w:hAnsi="Times New Roman" w:cs="Times New Roman"/>
          <w:sz w:val="24"/>
          <w:szCs w:val="24"/>
          <w:lang w:eastAsia="zh-CN"/>
        </w:rPr>
        <w:t>772501001</w:t>
      </w:r>
    </w:p>
    <w:p w14:paraId="0D71E1C6" w14:textId="77777777" w:rsidR="00503AD9" w:rsidRPr="00503AD9" w:rsidRDefault="00503AD9" w:rsidP="00503AD9">
      <w:pPr>
        <w:pStyle w:val="a4"/>
        <w:suppressAutoHyphens/>
        <w:spacing w:line="240" w:lineRule="auto"/>
        <w:rPr>
          <w:rFonts w:ascii="Times New Roman" w:eastAsia="Calibri" w:hAnsi="Times New Roman" w:cs="Times New Roman"/>
          <w:sz w:val="24"/>
          <w:szCs w:val="24"/>
          <w:lang w:eastAsia="zh-CN"/>
        </w:rPr>
      </w:pPr>
      <w:r w:rsidRPr="00503AD9">
        <w:rPr>
          <w:rFonts w:ascii="Times New Roman" w:eastAsia="Calibri" w:hAnsi="Times New Roman" w:cs="Times New Roman"/>
          <w:sz w:val="24"/>
          <w:szCs w:val="24"/>
          <w:lang w:eastAsia="zh-CN"/>
        </w:rPr>
        <w:t>Наименование банка получателя</w:t>
      </w:r>
      <w:r>
        <w:rPr>
          <w:rFonts w:ascii="Times New Roman" w:eastAsia="Calibri" w:hAnsi="Times New Roman" w:cs="Times New Roman"/>
          <w:sz w:val="24"/>
          <w:szCs w:val="24"/>
          <w:lang w:eastAsia="zh-CN"/>
        </w:rPr>
        <w:t xml:space="preserve">: </w:t>
      </w:r>
      <w:r w:rsidRPr="00503AD9">
        <w:rPr>
          <w:rFonts w:ascii="Times New Roman" w:eastAsia="Calibri" w:hAnsi="Times New Roman" w:cs="Times New Roman"/>
          <w:sz w:val="24"/>
          <w:szCs w:val="24"/>
          <w:lang w:eastAsia="zh-CN"/>
        </w:rPr>
        <w:t>Филиал "Центральный" Банка ВТБ (ПАО) в г. Москва</w:t>
      </w:r>
    </w:p>
    <w:p w14:paraId="64EF1835" w14:textId="77777777" w:rsidR="00503AD9" w:rsidRPr="00503AD9" w:rsidRDefault="00503AD9" w:rsidP="00503AD9">
      <w:pPr>
        <w:pStyle w:val="a4"/>
        <w:suppressAutoHyphens/>
        <w:spacing w:line="240" w:lineRule="auto"/>
        <w:rPr>
          <w:rFonts w:ascii="Times New Roman" w:eastAsia="Calibri" w:hAnsi="Times New Roman" w:cs="Times New Roman"/>
          <w:sz w:val="24"/>
          <w:szCs w:val="24"/>
          <w:lang w:eastAsia="zh-CN"/>
        </w:rPr>
      </w:pPr>
      <w:r w:rsidRPr="00503AD9">
        <w:rPr>
          <w:rFonts w:ascii="Times New Roman" w:eastAsia="Calibri" w:hAnsi="Times New Roman" w:cs="Times New Roman"/>
          <w:sz w:val="24"/>
          <w:szCs w:val="24"/>
          <w:lang w:eastAsia="zh-CN"/>
        </w:rPr>
        <w:t>Расчетный счет (казначейский счет)</w:t>
      </w:r>
      <w:r>
        <w:rPr>
          <w:rFonts w:ascii="Times New Roman" w:eastAsia="Calibri" w:hAnsi="Times New Roman" w:cs="Times New Roman"/>
          <w:sz w:val="24"/>
          <w:szCs w:val="24"/>
          <w:lang w:eastAsia="zh-CN"/>
        </w:rPr>
        <w:t xml:space="preserve"> </w:t>
      </w:r>
      <w:r w:rsidRPr="00503AD9">
        <w:rPr>
          <w:rFonts w:ascii="Times New Roman" w:eastAsia="Calibri" w:hAnsi="Times New Roman" w:cs="Times New Roman"/>
          <w:sz w:val="24"/>
          <w:szCs w:val="24"/>
          <w:lang w:eastAsia="zh-CN"/>
        </w:rPr>
        <w:t>40702810510050001273</w:t>
      </w:r>
    </w:p>
    <w:p w14:paraId="43809AB2" w14:textId="77777777" w:rsidR="00503AD9" w:rsidRPr="00503AD9" w:rsidRDefault="00503AD9" w:rsidP="00503AD9">
      <w:pPr>
        <w:pStyle w:val="a4"/>
        <w:suppressAutoHyphens/>
        <w:spacing w:line="240" w:lineRule="auto"/>
        <w:rPr>
          <w:rFonts w:ascii="Times New Roman" w:eastAsia="Calibri" w:hAnsi="Times New Roman" w:cs="Times New Roman"/>
          <w:sz w:val="24"/>
          <w:szCs w:val="24"/>
          <w:lang w:eastAsia="zh-CN"/>
        </w:rPr>
      </w:pPr>
      <w:r w:rsidRPr="00503AD9">
        <w:rPr>
          <w:rFonts w:ascii="Times New Roman" w:eastAsia="Calibri" w:hAnsi="Times New Roman" w:cs="Times New Roman"/>
          <w:sz w:val="24"/>
          <w:szCs w:val="24"/>
          <w:lang w:eastAsia="zh-CN"/>
        </w:rPr>
        <w:t>Лицевой счет</w:t>
      </w:r>
    </w:p>
    <w:p w14:paraId="37BB78A7" w14:textId="77777777" w:rsidR="00503AD9" w:rsidRPr="00503AD9" w:rsidRDefault="00503AD9" w:rsidP="00503AD9">
      <w:pPr>
        <w:pStyle w:val="a4"/>
        <w:suppressAutoHyphens/>
        <w:spacing w:line="240" w:lineRule="auto"/>
        <w:rPr>
          <w:rFonts w:ascii="Times New Roman" w:eastAsia="Calibri" w:hAnsi="Times New Roman" w:cs="Times New Roman"/>
          <w:sz w:val="24"/>
          <w:szCs w:val="24"/>
          <w:lang w:eastAsia="zh-CN"/>
        </w:rPr>
      </w:pPr>
      <w:r w:rsidRPr="00503AD9">
        <w:rPr>
          <w:rFonts w:ascii="Times New Roman" w:eastAsia="Calibri" w:hAnsi="Times New Roman" w:cs="Times New Roman"/>
          <w:sz w:val="24"/>
          <w:szCs w:val="24"/>
          <w:lang w:eastAsia="zh-CN"/>
        </w:rPr>
        <w:t>БИК</w:t>
      </w:r>
      <w:r>
        <w:rPr>
          <w:rFonts w:ascii="Times New Roman" w:eastAsia="Calibri" w:hAnsi="Times New Roman" w:cs="Times New Roman"/>
          <w:sz w:val="24"/>
          <w:szCs w:val="24"/>
          <w:lang w:eastAsia="zh-CN"/>
        </w:rPr>
        <w:t xml:space="preserve"> </w:t>
      </w:r>
      <w:r w:rsidRPr="00503AD9">
        <w:rPr>
          <w:rFonts w:ascii="Times New Roman" w:eastAsia="Calibri" w:hAnsi="Times New Roman" w:cs="Times New Roman"/>
          <w:sz w:val="24"/>
          <w:szCs w:val="24"/>
          <w:lang w:eastAsia="zh-CN"/>
        </w:rPr>
        <w:t>044525411</w:t>
      </w:r>
    </w:p>
    <w:p w14:paraId="2E107E47" w14:textId="77777777" w:rsidR="00503AD9" w:rsidRDefault="00503AD9" w:rsidP="00503AD9">
      <w:pPr>
        <w:pStyle w:val="a4"/>
        <w:suppressAutoHyphens/>
        <w:spacing w:line="240" w:lineRule="auto"/>
        <w:rPr>
          <w:rFonts w:ascii="Times New Roman" w:eastAsia="Calibri" w:hAnsi="Times New Roman" w:cs="Times New Roman"/>
          <w:sz w:val="24"/>
          <w:szCs w:val="24"/>
          <w:lang w:eastAsia="zh-CN"/>
        </w:rPr>
      </w:pPr>
      <w:r w:rsidRPr="00503AD9">
        <w:rPr>
          <w:rFonts w:ascii="Times New Roman" w:eastAsia="Calibri" w:hAnsi="Times New Roman" w:cs="Times New Roman"/>
          <w:sz w:val="24"/>
          <w:szCs w:val="24"/>
          <w:lang w:eastAsia="zh-CN"/>
        </w:rPr>
        <w:t>Корреспондентский счет (ЕКС)</w:t>
      </w:r>
      <w:r>
        <w:rPr>
          <w:rFonts w:ascii="Times New Roman" w:eastAsia="Calibri" w:hAnsi="Times New Roman" w:cs="Times New Roman"/>
          <w:sz w:val="24"/>
          <w:szCs w:val="24"/>
          <w:lang w:eastAsia="zh-CN"/>
        </w:rPr>
        <w:t xml:space="preserve"> </w:t>
      </w:r>
      <w:r w:rsidRPr="00503AD9">
        <w:rPr>
          <w:rFonts w:ascii="Times New Roman" w:eastAsia="Calibri" w:hAnsi="Times New Roman" w:cs="Times New Roman"/>
          <w:sz w:val="24"/>
          <w:szCs w:val="24"/>
          <w:lang w:eastAsia="zh-CN"/>
        </w:rPr>
        <w:t>30101810145250000411</w:t>
      </w:r>
    </w:p>
    <w:p w14:paraId="49C93AF1" w14:textId="77777777" w:rsidR="00503AD9" w:rsidRDefault="00503AD9" w:rsidP="00503AD9">
      <w:pPr>
        <w:pStyle w:val="a4"/>
        <w:suppressAutoHyphens/>
        <w:spacing w:line="240" w:lineRule="auto"/>
        <w:rPr>
          <w:rFonts w:ascii="Times New Roman" w:eastAsia="Calibri" w:hAnsi="Times New Roman" w:cs="Times New Roman"/>
          <w:sz w:val="24"/>
          <w:szCs w:val="24"/>
          <w:lang w:eastAsia="zh-CN"/>
        </w:rPr>
      </w:pPr>
      <w:r w:rsidRPr="00503AD9">
        <w:rPr>
          <w:rFonts w:ascii="Times New Roman" w:eastAsia="Calibri" w:hAnsi="Times New Roman" w:cs="Times New Roman"/>
          <w:sz w:val="24"/>
          <w:szCs w:val="24"/>
          <w:lang w:eastAsia="zh-CN"/>
        </w:rPr>
        <w:t>Перечисление денежных средств оператору электронной торговой площадки для проведения операций по организации процедур и обеспечению участия в них, лицевой счет № [номер лицевого счета].</w:t>
      </w:r>
    </w:p>
    <w:p w14:paraId="7322F762" w14:textId="77777777" w:rsidR="0095430B" w:rsidRDefault="0095430B" w:rsidP="00503AD9">
      <w:pPr>
        <w:pStyle w:val="a4"/>
        <w:suppressAutoHyphens/>
        <w:spacing w:line="240" w:lineRule="auto"/>
        <w:rPr>
          <w:rFonts w:ascii="Times New Roman" w:eastAsia="Calibri" w:hAnsi="Times New Roman" w:cs="Times New Roman"/>
          <w:sz w:val="24"/>
          <w:szCs w:val="24"/>
          <w:lang w:eastAsia="zh-CN"/>
        </w:rPr>
      </w:pPr>
    </w:p>
    <w:p w14:paraId="0E7B0035" w14:textId="65368AEB" w:rsidR="0095430B" w:rsidRDefault="0095430B" w:rsidP="0095430B">
      <w:pPr>
        <w:pStyle w:val="a4"/>
        <w:numPr>
          <w:ilvl w:val="0"/>
          <w:numId w:val="2"/>
        </w:numPr>
        <w:suppressAutoHyphens/>
        <w:spacing w:after="0" w:line="240" w:lineRule="auto"/>
        <w:jc w:val="both"/>
        <w:rPr>
          <w:rFonts w:ascii="Times New Roman" w:eastAsia="Times New Roman" w:hAnsi="Times New Roman" w:cs="Times New Roman"/>
          <w:kern w:val="1"/>
          <w:sz w:val="24"/>
          <w:szCs w:val="24"/>
          <w:lang w:eastAsia="zh-CN"/>
        </w:rPr>
      </w:pPr>
      <w:r>
        <w:rPr>
          <w:rFonts w:ascii="Times New Roman" w:eastAsia="Times New Roman" w:hAnsi="Times New Roman" w:cs="Times New Roman"/>
          <w:kern w:val="1"/>
          <w:sz w:val="24"/>
          <w:szCs w:val="24"/>
          <w:lang w:eastAsia="zh-CN"/>
        </w:rPr>
        <w:t xml:space="preserve"> </w:t>
      </w:r>
      <w:r w:rsidRPr="0095430B">
        <w:rPr>
          <w:rFonts w:ascii="Times New Roman" w:eastAsia="Times New Roman" w:hAnsi="Times New Roman" w:cs="Times New Roman"/>
          <w:kern w:val="1"/>
          <w:sz w:val="24"/>
          <w:szCs w:val="24"/>
          <w:lang w:eastAsia="zh-CN"/>
        </w:rPr>
        <w:t xml:space="preserve">Муниципальное имущество включено в Перечень муниципального имущества, подлежащего </w:t>
      </w:r>
    </w:p>
    <w:p w14:paraId="14878651" w14:textId="35F4E17B" w:rsidR="0095430B" w:rsidRPr="0095430B" w:rsidRDefault="0095430B" w:rsidP="0095430B">
      <w:pPr>
        <w:suppressAutoHyphens/>
        <w:spacing w:after="0" w:line="240" w:lineRule="auto"/>
        <w:jc w:val="both"/>
        <w:rPr>
          <w:rFonts w:ascii="Times New Roman" w:eastAsia="Times New Roman" w:hAnsi="Times New Roman" w:cs="Times New Roman"/>
          <w:kern w:val="1"/>
          <w:sz w:val="24"/>
          <w:szCs w:val="24"/>
          <w:lang w:eastAsia="zh-CN"/>
        </w:rPr>
      </w:pPr>
      <w:r w:rsidRPr="0095430B">
        <w:rPr>
          <w:rFonts w:ascii="Times New Roman" w:eastAsia="Times New Roman" w:hAnsi="Times New Roman" w:cs="Times New Roman"/>
          <w:kern w:val="1"/>
          <w:sz w:val="24"/>
          <w:szCs w:val="24"/>
          <w:lang w:eastAsia="zh-CN"/>
        </w:rPr>
        <w:t>использованию только в целях предоставления его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малого и среднего предпринимательства, а также для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2E389A1C" w14:textId="53A111D9" w:rsidR="0095430B" w:rsidRPr="009E7B90" w:rsidRDefault="0095430B" w:rsidP="0095430B">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9E7B90">
        <w:rPr>
          <w:rFonts w:ascii="Times New Roman" w:hAnsi="Times New Roman" w:cs="Times New Roman"/>
          <w:bCs/>
          <w:sz w:val="24"/>
          <w:szCs w:val="24"/>
        </w:rPr>
        <w:t xml:space="preserve">Участниками аукциона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имеющие право на поддержку органов государственной власти и органов местного самоуправления в соответствии с </w:t>
      </w:r>
      <w:hyperlink r:id="rId9" w:history="1">
        <w:r w:rsidRPr="00C740A8">
          <w:rPr>
            <w:rFonts w:ascii="Times New Roman" w:hAnsi="Times New Roman" w:cs="Times New Roman"/>
            <w:bCs/>
            <w:sz w:val="24"/>
            <w:szCs w:val="24"/>
          </w:rPr>
          <w:t>частями 3</w:t>
        </w:r>
      </w:hyperlink>
      <w:r w:rsidRPr="00C740A8">
        <w:rPr>
          <w:rFonts w:ascii="Times New Roman" w:hAnsi="Times New Roman" w:cs="Times New Roman"/>
          <w:bCs/>
          <w:sz w:val="24"/>
          <w:szCs w:val="24"/>
        </w:rPr>
        <w:t xml:space="preserve"> и </w:t>
      </w:r>
      <w:hyperlink r:id="rId10" w:history="1">
        <w:r w:rsidRPr="00C740A8">
          <w:rPr>
            <w:rFonts w:ascii="Times New Roman" w:hAnsi="Times New Roman" w:cs="Times New Roman"/>
            <w:bCs/>
            <w:sz w:val="24"/>
            <w:szCs w:val="24"/>
          </w:rPr>
          <w:t>5 статьи 14</w:t>
        </w:r>
      </w:hyperlink>
      <w:r w:rsidRPr="009E7B90">
        <w:rPr>
          <w:rFonts w:ascii="Times New Roman" w:hAnsi="Times New Roman" w:cs="Times New Roman"/>
          <w:bCs/>
          <w:sz w:val="24"/>
          <w:szCs w:val="24"/>
        </w:rPr>
        <w:t xml:space="preserve"> Закона N 209-ФЗ.</w:t>
      </w:r>
    </w:p>
    <w:p w14:paraId="03BF45C2" w14:textId="7D0AF3FD" w:rsidR="00C740A8" w:rsidRDefault="0095430B" w:rsidP="00E47ECF">
      <w:pPr>
        <w:autoSpaceDE w:val="0"/>
        <w:autoSpaceDN w:val="0"/>
        <w:adjustRightInd w:val="0"/>
        <w:spacing w:after="0" w:line="240" w:lineRule="auto"/>
        <w:jc w:val="both"/>
        <w:rPr>
          <w:rFonts w:ascii="Times New Roman" w:eastAsia="Times New Roman" w:hAnsi="Times New Roman" w:cs="Times New Roman"/>
          <w:noProof/>
          <w:sz w:val="24"/>
          <w:szCs w:val="24"/>
        </w:rPr>
      </w:pPr>
      <w:r>
        <w:rPr>
          <w:rFonts w:ascii="Times New Roman" w:eastAsia="Calibri" w:hAnsi="Times New Roman" w:cs="Times New Roman"/>
          <w:b/>
          <w:color w:val="000000"/>
          <w:sz w:val="24"/>
          <w:szCs w:val="24"/>
        </w:rPr>
        <w:t xml:space="preserve">        9. </w:t>
      </w:r>
      <w:r w:rsidR="009E7B90" w:rsidRPr="009E7B90">
        <w:rPr>
          <w:rFonts w:ascii="Times New Roman" w:eastAsia="Calibri" w:hAnsi="Times New Roman" w:cs="Times New Roman"/>
          <w:color w:val="000000"/>
          <w:sz w:val="24"/>
          <w:szCs w:val="24"/>
        </w:rPr>
        <w:t xml:space="preserve">Победитель аукциона не ранее </w:t>
      </w:r>
      <w:r w:rsidR="009E7B90" w:rsidRPr="009E7B90">
        <w:rPr>
          <w:rFonts w:ascii="Times New Roman" w:eastAsia="Calibri" w:hAnsi="Times New Roman" w:cs="Times New Roman"/>
          <w:b/>
          <w:bCs/>
          <w:color w:val="000000"/>
          <w:sz w:val="24"/>
          <w:szCs w:val="24"/>
        </w:rPr>
        <w:t xml:space="preserve">10 (десяти) дней </w:t>
      </w:r>
      <w:r w:rsidR="009E7B90" w:rsidRPr="009E7B90">
        <w:rPr>
          <w:rFonts w:ascii="Times New Roman" w:eastAsia="Calibri" w:hAnsi="Times New Roman" w:cs="Times New Roman"/>
          <w:color w:val="000000"/>
          <w:sz w:val="24"/>
          <w:szCs w:val="24"/>
        </w:rPr>
        <w:t xml:space="preserve">и не позднее </w:t>
      </w:r>
      <w:r w:rsidR="00C740A8">
        <w:rPr>
          <w:rFonts w:ascii="Times New Roman" w:eastAsia="Calibri" w:hAnsi="Times New Roman" w:cs="Times New Roman"/>
          <w:b/>
          <w:color w:val="000000"/>
          <w:sz w:val="24"/>
          <w:szCs w:val="24"/>
        </w:rPr>
        <w:t>2</w:t>
      </w:r>
      <w:r w:rsidR="009E7B90" w:rsidRPr="009E7B90">
        <w:rPr>
          <w:rFonts w:ascii="Times New Roman" w:eastAsia="Calibri" w:hAnsi="Times New Roman" w:cs="Times New Roman"/>
          <w:b/>
          <w:bCs/>
          <w:color w:val="000000"/>
          <w:sz w:val="24"/>
          <w:szCs w:val="24"/>
        </w:rPr>
        <w:t>0 (</w:t>
      </w:r>
      <w:r w:rsidR="00C740A8">
        <w:rPr>
          <w:rFonts w:ascii="Times New Roman" w:eastAsia="Calibri" w:hAnsi="Times New Roman" w:cs="Times New Roman"/>
          <w:b/>
          <w:bCs/>
          <w:color w:val="000000"/>
          <w:sz w:val="24"/>
          <w:szCs w:val="24"/>
        </w:rPr>
        <w:t>два</w:t>
      </w:r>
      <w:r w:rsidR="009E7B90" w:rsidRPr="009E7B90">
        <w:rPr>
          <w:rFonts w:ascii="Times New Roman" w:eastAsia="Calibri" w:hAnsi="Times New Roman" w:cs="Times New Roman"/>
          <w:b/>
          <w:bCs/>
          <w:color w:val="000000"/>
          <w:sz w:val="24"/>
          <w:szCs w:val="24"/>
        </w:rPr>
        <w:t xml:space="preserve">дцати) дней </w:t>
      </w:r>
      <w:r w:rsidR="009E7B90" w:rsidRPr="009E7B90">
        <w:rPr>
          <w:rFonts w:ascii="Times New Roman" w:eastAsia="Calibri" w:hAnsi="Times New Roman" w:cs="Times New Roman"/>
          <w:color w:val="000000"/>
          <w:sz w:val="24"/>
          <w:szCs w:val="24"/>
        </w:rPr>
        <w:t xml:space="preserve">со дня размещения на официальных сайтах торгов протокола итогов аукциона подписывает договор аренды.  </w:t>
      </w:r>
      <w:r w:rsidR="009E7B90" w:rsidRPr="009E7B90">
        <w:rPr>
          <w:rFonts w:ascii="Times New Roman" w:eastAsia="Times New Roman" w:hAnsi="Times New Roman" w:cs="Times New Roman"/>
          <w:noProof/>
          <w:sz w:val="24"/>
          <w:szCs w:val="24"/>
        </w:rPr>
        <w:t xml:space="preserve">Платежи вносятся Арендатором ежемесячно равными долями </w:t>
      </w:r>
      <w:r w:rsidR="00C740A8">
        <w:rPr>
          <w:rFonts w:ascii="Times New Roman" w:eastAsia="Times New Roman" w:hAnsi="Times New Roman" w:cs="Times New Roman"/>
          <w:noProof/>
          <w:sz w:val="24"/>
          <w:szCs w:val="24"/>
        </w:rPr>
        <w:t>до</w:t>
      </w:r>
      <w:r w:rsidR="009E7B90" w:rsidRPr="009E7B90">
        <w:rPr>
          <w:rFonts w:ascii="Times New Roman" w:eastAsia="Times New Roman" w:hAnsi="Times New Roman" w:cs="Times New Roman"/>
          <w:noProof/>
          <w:sz w:val="24"/>
          <w:szCs w:val="24"/>
        </w:rPr>
        <w:t xml:space="preserve"> </w:t>
      </w:r>
      <w:r w:rsidR="00C740A8">
        <w:rPr>
          <w:rFonts w:ascii="Times New Roman" w:eastAsia="Times New Roman" w:hAnsi="Times New Roman" w:cs="Times New Roman"/>
          <w:noProof/>
          <w:sz w:val="24"/>
          <w:szCs w:val="24"/>
        </w:rPr>
        <w:t>1</w:t>
      </w:r>
      <w:r w:rsidR="00F92C31">
        <w:rPr>
          <w:rFonts w:ascii="Times New Roman" w:eastAsia="Times New Roman" w:hAnsi="Times New Roman" w:cs="Times New Roman"/>
          <w:noProof/>
          <w:sz w:val="24"/>
          <w:szCs w:val="24"/>
        </w:rPr>
        <w:t>0</w:t>
      </w:r>
      <w:r w:rsidR="009E7B90" w:rsidRPr="009E7B90">
        <w:rPr>
          <w:rFonts w:ascii="Times New Roman" w:eastAsia="Times New Roman" w:hAnsi="Times New Roman" w:cs="Times New Roman"/>
          <w:noProof/>
          <w:sz w:val="24"/>
          <w:szCs w:val="24"/>
        </w:rPr>
        <w:t xml:space="preserve"> числа</w:t>
      </w:r>
      <w:r w:rsidR="00F92C31">
        <w:rPr>
          <w:rFonts w:ascii="Times New Roman" w:eastAsia="Times New Roman" w:hAnsi="Times New Roman" w:cs="Times New Roman"/>
          <w:noProof/>
          <w:sz w:val="24"/>
          <w:szCs w:val="24"/>
        </w:rPr>
        <w:t xml:space="preserve"> текущего</w:t>
      </w:r>
      <w:r w:rsidR="009E7B90" w:rsidRPr="009E7B90">
        <w:rPr>
          <w:rFonts w:ascii="Times New Roman" w:eastAsia="Times New Roman" w:hAnsi="Times New Roman" w:cs="Times New Roman"/>
          <w:noProof/>
          <w:sz w:val="24"/>
          <w:szCs w:val="24"/>
        </w:rPr>
        <w:t xml:space="preserve"> месяца</w:t>
      </w:r>
      <w:r w:rsidR="00C740A8">
        <w:rPr>
          <w:rFonts w:ascii="Times New Roman" w:eastAsia="Times New Roman" w:hAnsi="Times New Roman" w:cs="Times New Roman"/>
          <w:noProof/>
          <w:sz w:val="24"/>
          <w:szCs w:val="24"/>
        </w:rPr>
        <w:t>, следующего за отчетным</w:t>
      </w:r>
      <w:r w:rsidR="00E47ECF">
        <w:rPr>
          <w:rFonts w:ascii="Times New Roman" w:eastAsia="Times New Roman" w:hAnsi="Times New Roman" w:cs="Times New Roman"/>
          <w:noProof/>
          <w:sz w:val="24"/>
          <w:szCs w:val="24"/>
        </w:rPr>
        <w:t xml:space="preserve">. </w:t>
      </w:r>
      <w:r w:rsidR="009E7B90" w:rsidRPr="009E7B90">
        <w:rPr>
          <w:rFonts w:ascii="Times New Roman" w:eastAsia="Times New Roman" w:hAnsi="Times New Roman" w:cs="Times New Roman"/>
          <w:noProof/>
          <w:sz w:val="24"/>
          <w:szCs w:val="24"/>
        </w:rPr>
        <w:t xml:space="preserve">Условия по оплате договора аренды, заключенного по результатам аукциона, не подлежат пересмотру в сторону уменьшения, как в одностороннем порядке, так и по согласованию сторон. </w:t>
      </w:r>
    </w:p>
    <w:p w14:paraId="5BE3C63E" w14:textId="5147C367" w:rsidR="009E7B90" w:rsidRPr="009E7B90" w:rsidRDefault="0095430B" w:rsidP="00E47EC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       10</w:t>
      </w:r>
      <w:r w:rsidR="00E47ECF" w:rsidRPr="00C740A8">
        <w:rPr>
          <w:rFonts w:ascii="Times New Roman" w:eastAsia="Times New Roman" w:hAnsi="Times New Roman" w:cs="Times New Roman"/>
          <w:b/>
          <w:bCs/>
          <w:sz w:val="24"/>
          <w:szCs w:val="24"/>
          <w:lang w:eastAsia="ru-RU"/>
        </w:rPr>
        <w:t>.</w:t>
      </w:r>
      <w:r w:rsidR="00C740A8">
        <w:rPr>
          <w:rFonts w:ascii="Times New Roman" w:eastAsia="Times New Roman" w:hAnsi="Times New Roman" w:cs="Times New Roman"/>
          <w:b/>
          <w:bCs/>
          <w:sz w:val="24"/>
          <w:szCs w:val="24"/>
          <w:lang w:eastAsia="ru-RU"/>
        </w:rPr>
        <w:t xml:space="preserve"> </w:t>
      </w:r>
      <w:r w:rsidR="009E7B90" w:rsidRPr="009E7B90">
        <w:rPr>
          <w:rFonts w:ascii="Times New Roman" w:eastAsia="Times New Roman" w:hAnsi="Times New Roman" w:cs="Times New Roman"/>
          <w:bCs/>
          <w:sz w:val="24"/>
          <w:szCs w:val="24"/>
          <w:lang w:eastAsia="ru-RU"/>
        </w:rPr>
        <w:t>Организатор аукциона вправе отказаться от проведения аукциона. Извещение об отказе от проведения аукциона размещается на официальном сайте не позднее чем за пять дней до даты окончания срока подачи заявок на участие в аукционе. 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сайте.</w:t>
      </w:r>
    </w:p>
    <w:p w14:paraId="5D313126" w14:textId="77777777" w:rsidR="00B64964" w:rsidRDefault="00B64964"/>
    <w:sectPr w:rsidR="00B64964" w:rsidSect="009E7B90">
      <w:pgSz w:w="11906" w:h="16838"/>
      <w:pgMar w:top="567" w:right="42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876E7B"/>
    <w:multiLevelType w:val="multilevel"/>
    <w:tmpl w:val="7C14758C"/>
    <w:lvl w:ilvl="0">
      <w:start w:val="1"/>
      <w:numFmt w:val="decimal"/>
      <w:lvlText w:val="%1"/>
      <w:lvlJc w:val="left"/>
      <w:pPr>
        <w:ind w:left="1890" w:hanging="646"/>
      </w:pPr>
      <w:rPr>
        <w:rFonts w:hint="default"/>
        <w:lang w:val="ru-RU" w:eastAsia="en-US" w:bidi="ar-SA"/>
      </w:rPr>
    </w:lvl>
    <w:lvl w:ilvl="1">
      <w:start w:val="1"/>
      <w:numFmt w:val="decimal"/>
      <w:lvlText w:val="%1.%2."/>
      <w:lvlJc w:val="left"/>
      <w:pPr>
        <w:ind w:left="1699" w:hanging="646"/>
        <w:jc w:val="right"/>
      </w:pPr>
      <w:rPr>
        <w:rFonts w:ascii="Times New Roman" w:eastAsia="Times New Roman" w:hAnsi="Times New Roman" w:cs="Times New Roman" w:hint="default"/>
        <w:b w:val="0"/>
        <w:bCs w:val="0"/>
        <w:i w:val="0"/>
        <w:iCs w:val="0"/>
        <w:spacing w:val="0"/>
        <w:w w:val="92"/>
        <w:sz w:val="24"/>
        <w:szCs w:val="24"/>
        <w:lang w:val="ru-RU" w:eastAsia="en-US" w:bidi="ar-SA"/>
      </w:rPr>
    </w:lvl>
    <w:lvl w:ilvl="2">
      <w:start w:val="2"/>
      <w:numFmt w:val="decimal"/>
      <w:lvlText w:val="%3."/>
      <w:lvlJc w:val="left"/>
      <w:pPr>
        <w:ind w:left="3811" w:hanging="364"/>
        <w:jc w:val="right"/>
      </w:pPr>
      <w:rPr>
        <w:rFonts w:hint="default"/>
        <w:spacing w:val="0"/>
        <w:w w:val="84"/>
        <w:lang w:val="ru-RU" w:eastAsia="en-US" w:bidi="ar-SA"/>
      </w:rPr>
    </w:lvl>
    <w:lvl w:ilvl="3">
      <w:start w:val="1"/>
      <w:numFmt w:val="decimal"/>
      <w:lvlText w:val="%3.%4."/>
      <w:lvlJc w:val="left"/>
      <w:pPr>
        <w:ind w:left="1371" w:hanging="514"/>
      </w:pPr>
      <w:rPr>
        <w:rFonts w:hint="default"/>
        <w:b/>
        <w:spacing w:val="0"/>
        <w:w w:val="97"/>
        <w:lang w:val="ru-RU" w:eastAsia="en-US" w:bidi="ar-SA"/>
      </w:rPr>
    </w:lvl>
    <w:lvl w:ilvl="4">
      <w:start w:val="1"/>
      <w:numFmt w:val="decimal"/>
      <w:lvlText w:val="%3.%4.%5."/>
      <w:lvlJc w:val="left"/>
      <w:pPr>
        <w:ind w:left="1309" w:hanging="514"/>
      </w:pPr>
      <w:rPr>
        <w:rFonts w:ascii="Times New Roman" w:eastAsia="Times New Roman" w:hAnsi="Times New Roman" w:cs="Times New Roman" w:hint="default"/>
        <w:b w:val="0"/>
        <w:bCs w:val="0"/>
        <w:i w:val="0"/>
        <w:iCs w:val="0"/>
        <w:spacing w:val="0"/>
        <w:w w:val="97"/>
        <w:sz w:val="24"/>
        <w:szCs w:val="24"/>
        <w:lang w:val="ru-RU" w:eastAsia="en-US" w:bidi="ar-SA"/>
      </w:rPr>
    </w:lvl>
    <w:lvl w:ilvl="5">
      <w:numFmt w:val="bullet"/>
      <w:lvlText w:val="•"/>
      <w:lvlJc w:val="left"/>
      <w:pPr>
        <w:ind w:left="1900" w:hanging="514"/>
      </w:pPr>
      <w:rPr>
        <w:rFonts w:hint="default"/>
        <w:lang w:val="ru-RU" w:eastAsia="en-US" w:bidi="ar-SA"/>
      </w:rPr>
    </w:lvl>
    <w:lvl w:ilvl="6">
      <w:numFmt w:val="bullet"/>
      <w:lvlText w:val="•"/>
      <w:lvlJc w:val="left"/>
      <w:pPr>
        <w:ind w:left="2400" w:hanging="514"/>
      </w:pPr>
      <w:rPr>
        <w:rFonts w:hint="default"/>
        <w:lang w:val="ru-RU" w:eastAsia="en-US" w:bidi="ar-SA"/>
      </w:rPr>
    </w:lvl>
    <w:lvl w:ilvl="7">
      <w:numFmt w:val="bullet"/>
      <w:lvlText w:val="•"/>
      <w:lvlJc w:val="left"/>
      <w:pPr>
        <w:ind w:left="2580" w:hanging="514"/>
      </w:pPr>
      <w:rPr>
        <w:rFonts w:hint="default"/>
        <w:lang w:val="ru-RU" w:eastAsia="en-US" w:bidi="ar-SA"/>
      </w:rPr>
    </w:lvl>
    <w:lvl w:ilvl="8">
      <w:numFmt w:val="bullet"/>
      <w:lvlText w:val="•"/>
      <w:lvlJc w:val="left"/>
      <w:pPr>
        <w:ind w:left="3820" w:hanging="514"/>
      </w:pPr>
      <w:rPr>
        <w:rFonts w:hint="default"/>
        <w:lang w:val="ru-RU" w:eastAsia="en-US" w:bidi="ar-SA"/>
      </w:rPr>
    </w:lvl>
  </w:abstractNum>
  <w:abstractNum w:abstractNumId="1" w15:restartNumberingAfterBreak="0">
    <w:nsid w:val="71D375F0"/>
    <w:multiLevelType w:val="multilevel"/>
    <w:tmpl w:val="7C14758C"/>
    <w:lvl w:ilvl="0">
      <w:start w:val="1"/>
      <w:numFmt w:val="decimal"/>
      <w:lvlText w:val="%1"/>
      <w:lvlJc w:val="left"/>
      <w:pPr>
        <w:ind w:left="1890" w:hanging="646"/>
      </w:pPr>
      <w:rPr>
        <w:rFonts w:hint="default"/>
        <w:lang w:val="ru-RU" w:eastAsia="en-US" w:bidi="ar-SA"/>
      </w:rPr>
    </w:lvl>
    <w:lvl w:ilvl="1">
      <w:start w:val="1"/>
      <w:numFmt w:val="decimal"/>
      <w:lvlText w:val="%1.%2."/>
      <w:lvlJc w:val="left"/>
      <w:pPr>
        <w:ind w:left="1699" w:hanging="646"/>
        <w:jc w:val="right"/>
      </w:pPr>
      <w:rPr>
        <w:rFonts w:ascii="Times New Roman" w:eastAsia="Times New Roman" w:hAnsi="Times New Roman" w:cs="Times New Roman" w:hint="default"/>
        <w:b w:val="0"/>
        <w:bCs w:val="0"/>
        <w:i w:val="0"/>
        <w:iCs w:val="0"/>
        <w:spacing w:val="0"/>
        <w:w w:val="92"/>
        <w:sz w:val="24"/>
        <w:szCs w:val="24"/>
        <w:lang w:val="ru-RU" w:eastAsia="en-US" w:bidi="ar-SA"/>
      </w:rPr>
    </w:lvl>
    <w:lvl w:ilvl="2">
      <w:start w:val="2"/>
      <w:numFmt w:val="decimal"/>
      <w:lvlText w:val="%3."/>
      <w:lvlJc w:val="left"/>
      <w:pPr>
        <w:ind w:left="3811" w:hanging="364"/>
        <w:jc w:val="right"/>
      </w:pPr>
      <w:rPr>
        <w:rFonts w:hint="default"/>
        <w:spacing w:val="0"/>
        <w:w w:val="84"/>
        <w:lang w:val="ru-RU" w:eastAsia="en-US" w:bidi="ar-SA"/>
      </w:rPr>
    </w:lvl>
    <w:lvl w:ilvl="3">
      <w:start w:val="1"/>
      <w:numFmt w:val="decimal"/>
      <w:lvlText w:val="%3.%4."/>
      <w:lvlJc w:val="left"/>
      <w:pPr>
        <w:ind w:left="1371" w:hanging="514"/>
      </w:pPr>
      <w:rPr>
        <w:rFonts w:hint="default"/>
        <w:b/>
        <w:spacing w:val="0"/>
        <w:w w:val="97"/>
        <w:lang w:val="ru-RU" w:eastAsia="en-US" w:bidi="ar-SA"/>
      </w:rPr>
    </w:lvl>
    <w:lvl w:ilvl="4">
      <w:start w:val="1"/>
      <w:numFmt w:val="decimal"/>
      <w:lvlText w:val="%3.%4.%5."/>
      <w:lvlJc w:val="left"/>
      <w:pPr>
        <w:ind w:left="1309" w:hanging="514"/>
      </w:pPr>
      <w:rPr>
        <w:rFonts w:ascii="Times New Roman" w:eastAsia="Times New Roman" w:hAnsi="Times New Roman" w:cs="Times New Roman" w:hint="default"/>
        <w:b w:val="0"/>
        <w:bCs w:val="0"/>
        <w:i w:val="0"/>
        <w:iCs w:val="0"/>
        <w:spacing w:val="0"/>
        <w:w w:val="97"/>
        <w:sz w:val="24"/>
        <w:szCs w:val="24"/>
        <w:lang w:val="ru-RU" w:eastAsia="en-US" w:bidi="ar-SA"/>
      </w:rPr>
    </w:lvl>
    <w:lvl w:ilvl="5">
      <w:numFmt w:val="bullet"/>
      <w:lvlText w:val="•"/>
      <w:lvlJc w:val="left"/>
      <w:pPr>
        <w:ind w:left="1900" w:hanging="514"/>
      </w:pPr>
      <w:rPr>
        <w:rFonts w:hint="default"/>
        <w:lang w:val="ru-RU" w:eastAsia="en-US" w:bidi="ar-SA"/>
      </w:rPr>
    </w:lvl>
    <w:lvl w:ilvl="6">
      <w:numFmt w:val="bullet"/>
      <w:lvlText w:val="•"/>
      <w:lvlJc w:val="left"/>
      <w:pPr>
        <w:ind w:left="2400" w:hanging="514"/>
      </w:pPr>
      <w:rPr>
        <w:rFonts w:hint="default"/>
        <w:lang w:val="ru-RU" w:eastAsia="en-US" w:bidi="ar-SA"/>
      </w:rPr>
    </w:lvl>
    <w:lvl w:ilvl="7">
      <w:numFmt w:val="bullet"/>
      <w:lvlText w:val="•"/>
      <w:lvlJc w:val="left"/>
      <w:pPr>
        <w:ind w:left="2580" w:hanging="514"/>
      </w:pPr>
      <w:rPr>
        <w:rFonts w:hint="default"/>
        <w:lang w:val="ru-RU" w:eastAsia="en-US" w:bidi="ar-SA"/>
      </w:rPr>
    </w:lvl>
    <w:lvl w:ilvl="8">
      <w:numFmt w:val="bullet"/>
      <w:lvlText w:val="•"/>
      <w:lvlJc w:val="left"/>
      <w:pPr>
        <w:ind w:left="3820" w:hanging="514"/>
      </w:pPr>
      <w:rPr>
        <w:rFonts w:hint="default"/>
        <w:lang w:val="ru-RU" w:eastAsia="en-US" w:bidi="ar-SA"/>
      </w:rPr>
    </w:lvl>
  </w:abstractNum>
  <w:abstractNum w:abstractNumId="2" w15:restartNumberingAfterBreak="0">
    <w:nsid w:val="75D9566B"/>
    <w:multiLevelType w:val="hybridMultilevel"/>
    <w:tmpl w:val="B71AE22E"/>
    <w:lvl w:ilvl="0" w:tplc="7A301E8A">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18702781">
    <w:abstractNumId w:val="1"/>
  </w:num>
  <w:num w:numId="2" w16cid:durableId="416440311">
    <w:abstractNumId w:val="2"/>
  </w:num>
  <w:num w:numId="3" w16cid:durableId="887497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C1856"/>
    <w:rsid w:val="00046CC9"/>
    <w:rsid w:val="0005451A"/>
    <w:rsid w:val="00167687"/>
    <w:rsid w:val="001F4401"/>
    <w:rsid w:val="002B6327"/>
    <w:rsid w:val="002E18CA"/>
    <w:rsid w:val="002F6448"/>
    <w:rsid w:val="003418B4"/>
    <w:rsid w:val="00377421"/>
    <w:rsid w:val="00385E5E"/>
    <w:rsid w:val="003A7B3D"/>
    <w:rsid w:val="003C1856"/>
    <w:rsid w:val="003D3CEA"/>
    <w:rsid w:val="0042649B"/>
    <w:rsid w:val="004E6B9E"/>
    <w:rsid w:val="00503AD9"/>
    <w:rsid w:val="00562624"/>
    <w:rsid w:val="005A3B43"/>
    <w:rsid w:val="00621243"/>
    <w:rsid w:val="007051C7"/>
    <w:rsid w:val="00711684"/>
    <w:rsid w:val="00737700"/>
    <w:rsid w:val="007C6B10"/>
    <w:rsid w:val="007D6666"/>
    <w:rsid w:val="0082273E"/>
    <w:rsid w:val="008C0E43"/>
    <w:rsid w:val="0095430B"/>
    <w:rsid w:val="009B0CE0"/>
    <w:rsid w:val="009E7B90"/>
    <w:rsid w:val="00A73656"/>
    <w:rsid w:val="00A9521B"/>
    <w:rsid w:val="00B64964"/>
    <w:rsid w:val="00C06003"/>
    <w:rsid w:val="00C206ED"/>
    <w:rsid w:val="00C740A8"/>
    <w:rsid w:val="00CA417C"/>
    <w:rsid w:val="00D01D3B"/>
    <w:rsid w:val="00D80111"/>
    <w:rsid w:val="00E017C4"/>
    <w:rsid w:val="00E47ECF"/>
    <w:rsid w:val="00E55AC6"/>
    <w:rsid w:val="00E83586"/>
    <w:rsid w:val="00F33FF7"/>
    <w:rsid w:val="00F669FF"/>
    <w:rsid w:val="00F92C31"/>
    <w:rsid w:val="00FA4783"/>
    <w:rsid w:val="00FB1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E7991"/>
  <w15:docId w15:val="{43920283-5A76-4E1E-A770-9199A45AD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7B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1130"/>
    <w:rPr>
      <w:color w:val="0000FF" w:themeColor="hyperlink"/>
      <w:u w:val="single"/>
    </w:rPr>
  </w:style>
  <w:style w:type="paragraph" w:styleId="a4">
    <w:name w:val="List Paragraph"/>
    <w:basedOn w:val="a"/>
    <w:uiPriority w:val="34"/>
    <w:qFormat/>
    <w:rsid w:val="00426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eltorg.ru" TargetMode="External"/><Relationship Id="rId3" Type="http://schemas.openxmlformats.org/officeDocument/2006/relationships/settings" Target="settings.xml"/><Relationship Id="rId7" Type="http://schemas.openxmlformats.org/officeDocument/2006/relationships/hyperlink" Target="http://www.roseltorg.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oseltorg.ru" TargetMode="External"/><Relationship Id="rId11" Type="http://schemas.openxmlformats.org/officeDocument/2006/relationships/fontTable" Target="fontTable.xml"/><Relationship Id="rId5" Type="http://schemas.openxmlformats.org/officeDocument/2006/relationships/hyperlink" Target="mailto:kui-vichuga@yandex.ru" TargetMode="External"/><Relationship Id="rId10" Type="http://schemas.openxmlformats.org/officeDocument/2006/relationships/hyperlink" Target="https://login.consultant.ru/link/?req=doc&amp;base=LAW&amp;n=446205&amp;dst=10014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46205&amp;dst=1001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2</Pages>
  <Words>995</Words>
  <Characters>5675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kymi</dc:creator>
  <cp:lastModifiedBy>Админ</cp:lastModifiedBy>
  <cp:revision>17</cp:revision>
  <cp:lastPrinted>2024-11-27T13:24:00Z</cp:lastPrinted>
  <dcterms:created xsi:type="dcterms:W3CDTF">2006-09-13T21:11:00Z</dcterms:created>
  <dcterms:modified xsi:type="dcterms:W3CDTF">2026-02-17T08:35:00Z</dcterms:modified>
</cp:coreProperties>
</file>